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C5E" w:rsidRDefault="004366BD" w:rsidP="004366BD">
      <w:pPr>
        <w:pStyle w:val="a3"/>
        <w:spacing w:after="0"/>
        <w:jc w:val="center"/>
        <w:rPr>
          <w:b/>
          <w:color w:val="000000"/>
          <w:sz w:val="32"/>
          <w:szCs w:val="32"/>
        </w:rPr>
      </w:pPr>
      <w:r w:rsidRPr="004366BD">
        <w:rPr>
          <w:b/>
          <w:color w:val="000000"/>
          <w:sz w:val="32"/>
          <w:szCs w:val="32"/>
        </w:rPr>
        <w:t>История зарубежных профсоюзов</w:t>
      </w:r>
    </w:p>
    <w:p w:rsidR="003C5A7D" w:rsidRDefault="003C5A7D" w:rsidP="004366BD">
      <w:pPr>
        <w:pStyle w:val="a3"/>
        <w:spacing w:after="0"/>
        <w:jc w:val="center"/>
        <w:rPr>
          <w:color w:val="000000"/>
          <w:sz w:val="28"/>
          <w:szCs w:val="28"/>
        </w:rPr>
      </w:pPr>
    </w:p>
    <w:p w:rsidR="00022DB1" w:rsidRPr="00022DB1" w:rsidRDefault="00762C31" w:rsidP="00022DB1">
      <w:pPr>
        <w:pStyle w:val="a3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E56EC">
        <w:rPr>
          <w:color w:val="000000"/>
          <w:sz w:val="28"/>
          <w:szCs w:val="28"/>
        </w:rPr>
        <w:t>П</w:t>
      </w:r>
      <w:r w:rsidR="00022DB1" w:rsidRPr="00022DB1">
        <w:rPr>
          <w:color w:val="000000"/>
          <w:sz w:val="28"/>
          <w:szCs w:val="28"/>
        </w:rPr>
        <w:t xml:space="preserve">ервые профсоюзы возникли в </w:t>
      </w:r>
      <w:r w:rsidR="00D82C6A">
        <w:rPr>
          <w:color w:val="000000"/>
          <w:sz w:val="28"/>
          <w:szCs w:val="28"/>
        </w:rPr>
        <w:t>период</w:t>
      </w:r>
      <w:r w:rsidR="00022DB1" w:rsidRPr="00022DB1">
        <w:rPr>
          <w:color w:val="000000"/>
          <w:sz w:val="28"/>
          <w:szCs w:val="28"/>
        </w:rPr>
        <w:t xml:space="preserve"> </w:t>
      </w:r>
      <w:r w:rsidR="00022DB1" w:rsidRPr="00AE56EC">
        <w:rPr>
          <w:iCs/>
          <w:color w:val="000000"/>
          <w:sz w:val="28"/>
          <w:szCs w:val="28"/>
        </w:rPr>
        <w:t>промышленной революции</w:t>
      </w:r>
      <w:r w:rsidR="00022DB1" w:rsidRPr="00022DB1">
        <w:rPr>
          <w:color w:val="000000"/>
          <w:sz w:val="28"/>
          <w:szCs w:val="28"/>
        </w:rPr>
        <w:t xml:space="preserve"> в наиболее промышленно развитой стране мира – Англии. Профсоюзное движение в этой стране </w:t>
      </w:r>
      <w:r w:rsidR="00074FB8">
        <w:rPr>
          <w:color w:val="000000"/>
          <w:sz w:val="28"/>
          <w:szCs w:val="28"/>
        </w:rPr>
        <w:t>про</w:t>
      </w:r>
      <w:r w:rsidR="00022DB1" w:rsidRPr="00022DB1">
        <w:rPr>
          <w:color w:val="000000"/>
          <w:sz w:val="28"/>
          <w:szCs w:val="28"/>
        </w:rPr>
        <w:t>демонстрир</w:t>
      </w:r>
      <w:r w:rsidR="00074FB8">
        <w:rPr>
          <w:color w:val="000000"/>
          <w:sz w:val="28"/>
          <w:szCs w:val="28"/>
        </w:rPr>
        <w:t>овало</w:t>
      </w:r>
      <w:r w:rsidR="00022DB1" w:rsidRPr="00022DB1">
        <w:rPr>
          <w:color w:val="000000"/>
          <w:sz w:val="28"/>
          <w:szCs w:val="28"/>
        </w:rPr>
        <w:t xml:space="preserve"> общие закономерности его развития, которые позже прояв</w:t>
      </w:r>
      <w:r w:rsidR="00074FB8">
        <w:rPr>
          <w:color w:val="000000"/>
          <w:sz w:val="28"/>
          <w:szCs w:val="28"/>
        </w:rPr>
        <w:t>и</w:t>
      </w:r>
      <w:r w:rsidR="00022DB1" w:rsidRPr="00022DB1">
        <w:rPr>
          <w:color w:val="000000"/>
          <w:sz w:val="28"/>
          <w:szCs w:val="28"/>
        </w:rPr>
        <w:t>лись  в других странах.</w:t>
      </w:r>
    </w:p>
    <w:p w:rsidR="00D82C6A" w:rsidRDefault="00022DB1" w:rsidP="00762C31">
      <w:pPr>
        <w:pStyle w:val="a3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22DB1">
        <w:rPr>
          <w:color w:val="000000"/>
          <w:sz w:val="28"/>
          <w:szCs w:val="28"/>
        </w:rPr>
        <w:t>Первые ассоциации рабочих имели  локальный характер и объединяли только высококвалифицированных рабочих наиболее передовых отраслей.</w:t>
      </w:r>
      <w:r w:rsidR="00762C31" w:rsidRPr="00762C31">
        <w:rPr>
          <w:sz w:val="28"/>
          <w:szCs w:val="28"/>
        </w:rPr>
        <w:t xml:space="preserve"> </w:t>
      </w:r>
      <w:r w:rsidR="00762C31" w:rsidRPr="003C5A7D">
        <w:rPr>
          <w:sz w:val="28"/>
          <w:szCs w:val="28"/>
        </w:rPr>
        <w:t>Так, рабочие – шляпочники, организовавшиеся в 1667 году, имел</w:t>
      </w:r>
      <w:r w:rsidR="00074FB8">
        <w:rPr>
          <w:sz w:val="28"/>
          <w:szCs w:val="28"/>
        </w:rPr>
        <w:t>и</w:t>
      </w:r>
      <w:r w:rsidR="00762C31" w:rsidRPr="003C5A7D">
        <w:rPr>
          <w:sz w:val="28"/>
          <w:szCs w:val="28"/>
        </w:rPr>
        <w:t xml:space="preserve"> в 1771 году свою федерацию, а в 1775 году добились повышения зарплаты и введения в жизнь правила о найме на работу исключительно членов своей организаци</w:t>
      </w:r>
      <w:r w:rsidR="00CD3010">
        <w:rPr>
          <w:sz w:val="28"/>
          <w:szCs w:val="28"/>
        </w:rPr>
        <w:t>и</w:t>
      </w:r>
      <w:r w:rsidR="00762C31">
        <w:rPr>
          <w:sz w:val="28"/>
          <w:szCs w:val="28"/>
        </w:rPr>
        <w:t>.</w:t>
      </w:r>
      <w:r w:rsidR="00CF4A15">
        <w:rPr>
          <w:sz w:val="28"/>
          <w:szCs w:val="28"/>
        </w:rPr>
        <w:t xml:space="preserve"> </w:t>
      </w:r>
      <w:r w:rsidR="00762C31">
        <w:rPr>
          <w:sz w:val="28"/>
          <w:szCs w:val="28"/>
        </w:rPr>
        <w:t>О</w:t>
      </w:r>
      <w:r w:rsidRPr="00022DB1">
        <w:rPr>
          <w:color w:val="000000"/>
          <w:sz w:val="28"/>
          <w:szCs w:val="28"/>
        </w:rPr>
        <w:t>дним</w:t>
      </w:r>
      <w:r w:rsidR="00D82C6A">
        <w:rPr>
          <w:color w:val="000000"/>
          <w:sz w:val="28"/>
          <w:szCs w:val="28"/>
        </w:rPr>
        <w:t xml:space="preserve"> </w:t>
      </w:r>
      <w:r w:rsidRPr="00022DB1">
        <w:rPr>
          <w:color w:val="000000"/>
          <w:sz w:val="28"/>
          <w:szCs w:val="28"/>
        </w:rPr>
        <w:t xml:space="preserve"> из  первых английских</w:t>
      </w:r>
      <w:r w:rsidR="00137971">
        <w:rPr>
          <w:color w:val="000000"/>
          <w:sz w:val="28"/>
          <w:szCs w:val="28"/>
        </w:rPr>
        <w:t xml:space="preserve"> союзов рабочих (</w:t>
      </w:r>
      <w:r w:rsidRPr="00022DB1">
        <w:rPr>
          <w:color w:val="000000"/>
          <w:sz w:val="28"/>
          <w:szCs w:val="28"/>
        </w:rPr>
        <w:t>тред-юнионов</w:t>
      </w:r>
      <w:r w:rsidR="00137971">
        <w:rPr>
          <w:color w:val="000000"/>
          <w:sz w:val="28"/>
          <w:szCs w:val="28"/>
        </w:rPr>
        <w:t>)</w:t>
      </w:r>
      <w:r w:rsidR="00D56750">
        <w:rPr>
          <w:color w:val="000000"/>
          <w:sz w:val="28"/>
          <w:szCs w:val="28"/>
        </w:rPr>
        <w:t xml:space="preserve"> </w:t>
      </w:r>
      <w:r w:rsidRPr="00022DB1">
        <w:rPr>
          <w:color w:val="000000"/>
          <w:sz w:val="28"/>
          <w:szCs w:val="28"/>
        </w:rPr>
        <w:t xml:space="preserve"> считается</w:t>
      </w:r>
      <w:r w:rsidR="00D82C6A">
        <w:rPr>
          <w:color w:val="000000"/>
          <w:sz w:val="28"/>
          <w:szCs w:val="28"/>
        </w:rPr>
        <w:t xml:space="preserve">  и </w:t>
      </w:r>
      <w:r w:rsidRPr="00022DB1">
        <w:rPr>
          <w:color w:val="000000"/>
          <w:sz w:val="28"/>
          <w:szCs w:val="28"/>
        </w:rPr>
        <w:t xml:space="preserve"> созданный в 1792</w:t>
      </w:r>
      <w:r w:rsidR="00AE56EC">
        <w:rPr>
          <w:color w:val="000000"/>
          <w:sz w:val="28"/>
          <w:szCs w:val="28"/>
        </w:rPr>
        <w:t xml:space="preserve"> году</w:t>
      </w:r>
      <w:r w:rsidRPr="00022DB1">
        <w:rPr>
          <w:color w:val="000000"/>
          <w:sz w:val="28"/>
          <w:szCs w:val="28"/>
        </w:rPr>
        <w:t xml:space="preserve"> союз прядильщиков Ланкашира.</w:t>
      </w:r>
    </w:p>
    <w:p w:rsidR="00762C31" w:rsidRDefault="00762C31" w:rsidP="00762C31">
      <w:pPr>
        <w:pStyle w:val="a3"/>
        <w:spacing w:after="0"/>
        <w:jc w:val="both"/>
        <w:rPr>
          <w:color w:val="000000"/>
          <w:sz w:val="28"/>
          <w:szCs w:val="28"/>
        </w:rPr>
      </w:pPr>
      <w:r w:rsidRPr="00762C31">
        <w:rPr>
          <w:sz w:val="28"/>
          <w:szCs w:val="28"/>
        </w:rPr>
        <w:t xml:space="preserve"> </w:t>
      </w:r>
      <w:r w:rsidR="00074FB8">
        <w:rPr>
          <w:sz w:val="28"/>
          <w:szCs w:val="28"/>
        </w:rPr>
        <w:tab/>
      </w:r>
      <w:r w:rsidRPr="003C5A7D">
        <w:rPr>
          <w:sz w:val="28"/>
          <w:szCs w:val="28"/>
        </w:rPr>
        <w:t>Первая реакция работодателей на появление рабочих объединений была отрицательной.</w:t>
      </w:r>
      <w:r w:rsidRPr="00762C31">
        <w:rPr>
          <w:color w:val="000000"/>
          <w:sz w:val="28"/>
          <w:szCs w:val="28"/>
        </w:rPr>
        <w:t xml:space="preserve"> Для борьбы с ними вводились специальные законы, запрещающие рабочие союзы и вводящие уголовную ответственность за членство в «заговорщицких организациях». В 1799–1800 гг. английским парламентом были приняты законодательные акты, которые объявляли рабочие собрания незаконными и накладывали запрет на проведение демонстраций</w:t>
      </w:r>
      <w:r>
        <w:rPr>
          <w:color w:val="000000"/>
          <w:sz w:val="28"/>
          <w:szCs w:val="28"/>
        </w:rPr>
        <w:t>,</w:t>
      </w:r>
      <w:r w:rsidRPr="00762C31">
        <w:rPr>
          <w:sz w:val="28"/>
          <w:szCs w:val="28"/>
        </w:rPr>
        <w:t xml:space="preserve"> </w:t>
      </w:r>
      <w:r w:rsidRPr="003C5A7D">
        <w:rPr>
          <w:sz w:val="28"/>
          <w:szCs w:val="28"/>
        </w:rPr>
        <w:t>мотивируя данное решение угрозой безопасности и спокойствию государства со стороны рабочих организаций.</w:t>
      </w:r>
      <w:r w:rsidRPr="00762C31">
        <w:rPr>
          <w:color w:val="000000"/>
          <w:sz w:val="28"/>
          <w:szCs w:val="28"/>
        </w:rPr>
        <w:t xml:space="preserve"> За нарушение этих законов профлидерам грозило тюремное заключение, денежные средства подлежали конфискации.</w:t>
      </w:r>
      <w:r w:rsidRPr="00762C31">
        <w:rPr>
          <w:rStyle w:val="c4"/>
          <w:color w:val="444444"/>
          <w:sz w:val="18"/>
          <w:szCs w:val="18"/>
        </w:rPr>
        <w:t xml:space="preserve"> </w:t>
      </w:r>
      <w:r w:rsidRPr="00762C31">
        <w:rPr>
          <w:color w:val="000000"/>
          <w:sz w:val="28"/>
          <w:szCs w:val="28"/>
        </w:rPr>
        <w:t xml:space="preserve"> Однако эти законы только стимулировали рабочих к объединению в борьбе за свои права</w:t>
      </w:r>
      <w:r w:rsidRPr="00022DB1">
        <w:rPr>
          <w:color w:val="000000"/>
          <w:sz w:val="28"/>
          <w:szCs w:val="28"/>
        </w:rPr>
        <w:t>.</w:t>
      </w:r>
      <w:r w:rsidRPr="00762C31">
        <w:rPr>
          <w:sz w:val="28"/>
          <w:szCs w:val="28"/>
        </w:rPr>
        <w:t xml:space="preserve"> </w:t>
      </w:r>
      <w:r w:rsidRPr="003C5A7D">
        <w:rPr>
          <w:sz w:val="28"/>
          <w:szCs w:val="28"/>
        </w:rPr>
        <w:t xml:space="preserve">Несмотря на </w:t>
      </w:r>
      <w:proofErr w:type="spellStart"/>
      <w:r w:rsidRPr="003C5A7D">
        <w:rPr>
          <w:sz w:val="28"/>
          <w:szCs w:val="28"/>
        </w:rPr>
        <w:t>антипрофсоюзное</w:t>
      </w:r>
      <w:proofErr w:type="spellEnd"/>
      <w:r w:rsidRPr="003C5A7D">
        <w:rPr>
          <w:sz w:val="28"/>
          <w:szCs w:val="28"/>
        </w:rPr>
        <w:t xml:space="preserve"> законодательство, союзы продолжали развиваться, перейдя на нелегальное состояние. Одновременно с существованием</w:t>
      </w:r>
      <w:r w:rsidR="00D56750">
        <w:rPr>
          <w:sz w:val="28"/>
          <w:szCs w:val="28"/>
        </w:rPr>
        <w:t xml:space="preserve"> </w:t>
      </w:r>
      <w:r w:rsidRPr="003C5A7D">
        <w:rPr>
          <w:sz w:val="28"/>
          <w:szCs w:val="28"/>
        </w:rPr>
        <w:t>тайных объединений, рабочие начали борьбу за право на коалиции.</w:t>
      </w:r>
      <w:r w:rsidRPr="00762C31">
        <w:rPr>
          <w:color w:val="000000"/>
          <w:sz w:val="28"/>
          <w:szCs w:val="28"/>
        </w:rPr>
        <w:t xml:space="preserve"> Поэтому уже в 1824</w:t>
      </w:r>
      <w:r w:rsidR="00D56750">
        <w:rPr>
          <w:color w:val="000000"/>
          <w:sz w:val="28"/>
          <w:szCs w:val="28"/>
        </w:rPr>
        <w:t xml:space="preserve"> году</w:t>
      </w:r>
      <w:r w:rsidRPr="00762C31">
        <w:rPr>
          <w:color w:val="000000"/>
          <w:sz w:val="28"/>
          <w:szCs w:val="28"/>
        </w:rPr>
        <w:t xml:space="preserve"> антирабочее законодательство в Англии отменили, произошла фактическая легализация тред-юнионов. Тред-юнионизм быстро стал массовым движением. Многочисленные местные профсоюзные организации стали налаживать связи друг с другом, чтобы обмениваться опытом и организовывать совместные действия. В 1834</w:t>
      </w:r>
      <w:r w:rsidR="00D56750">
        <w:rPr>
          <w:color w:val="000000"/>
          <w:sz w:val="28"/>
          <w:szCs w:val="28"/>
        </w:rPr>
        <w:t xml:space="preserve"> году</w:t>
      </w:r>
      <w:r w:rsidRPr="00762C31">
        <w:rPr>
          <w:color w:val="000000"/>
          <w:sz w:val="28"/>
          <w:szCs w:val="28"/>
        </w:rPr>
        <w:t xml:space="preserve"> по инициативе Роберта Оуэна был образован Великий национальный союз тред-юнионов</w:t>
      </w:r>
      <w:proofErr w:type="gramStart"/>
      <w:r w:rsidRPr="00762C31">
        <w:rPr>
          <w:color w:val="000000"/>
          <w:sz w:val="28"/>
          <w:szCs w:val="28"/>
        </w:rPr>
        <w:t xml:space="preserve"> ,</w:t>
      </w:r>
      <w:proofErr w:type="gramEnd"/>
      <w:r w:rsidRPr="00762C31">
        <w:rPr>
          <w:color w:val="000000"/>
          <w:sz w:val="28"/>
          <w:szCs w:val="28"/>
        </w:rPr>
        <w:t xml:space="preserve"> но эта организация оказалась неустойчивой. Однако в 1868 году движение к консолидации английских профсоюзов завершилось формированием Конгресса тред-юнионов,</w:t>
      </w:r>
      <w:r w:rsidR="0020029F">
        <w:rPr>
          <w:color w:val="000000"/>
          <w:sz w:val="28"/>
          <w:szCs w:val="28"/>
        </w:rPr>
        <w:t xml:space="preserve"> </w:t>
      </w:r>
      <w:r w:rsidRPr="00762C31">
        <w:rPr>
          <w:color w:val="000000"/>
          <w:sz w:val="28"/>
          <w:szCs w:val="28"/>
        </w:rPr>
        <w:t>который с тех пор является центральным координирующим органом профсоюзного движения Великобритании.</w:t>
      </w:r>
      <w:r w:rsidRPr="00762C31">
        <w:rPr>
          <w:color w:val="333333"/>
          <w:sz w:val="21"/>
          <w:szCs w:val="21"/>
        </w:rPr>
        <w:t xml:space="preserve"> </w:t>
      </w:r>
      <w:r w:rsidRPr="00762C31">
        <w:rPr>
          <w:sz w:val="28"/>
          <w:szCs w:val="28"/>
        </w:rPr>
        <w:t>В 1871 году английский парламент  признал Закон о профсоюзах. Но постоянное стремление парламента ограничить права профсоюзов привело к политизации профсоюзного движения. Добиваясь всеобщего избирательного права, рабочие Англии в 1874 году</w:t>
      </w:r>
      <w:r w:rsidR="00D56750">
        <w:rPr>
          <w:sz w:val="28"/>
          <w:szCs w:val="28"/>
        </w:rPr>
        <w:t xml:space="preserve"> получили</w:t>
      </w:r>
      <w:r w:rsidRPr="00762C31">
        <w:rPr>
          <w:sz w:val="28"/>
          <w:szCs w:val="28"/>
        </w:rPr>
        <w:t xml:space="preserve">   парламентско</w:t>
      </w:r>
      <w:r w:rsidR="00D56750">
        <w:rPr>
          <w:sz w:val="28"/>
          <w:szCs w:val="28"/>
        </w:rPr>
        <w:t>е</w:t>
      </w:r>
      <w:r w:rsidRPr="00762C31">
        <w:rPr>
          <w:sz w:val="28"/>
          <w:szCs w:val="28"/>
        </w:rPr>
        <w:t xml:space="preserve"> представительств</w:t>
      </w:r>
      <w:r w:rsidR="00D56750">
        <w:rPr>
          <w:sz w:val="28"/>
          <w:szCs w:val="28"/>
        </w:rPr>
        <w:t>о</w:t>
      </w:r>
      <w:r w:rsidRPr="00762C31">
        <w:rPr>
          <w:sz w:val="28"/>
          <w:szCs w:val="28"/>
        </w:rPr>
        <w:t>. Закон 1875 года отменил уголовные репрессии против общих действий рабочих, борющихся за свои профессиональные интересы</w:t>
      </w:r>
      <w:r w:rsidR="00D56750">
        <w:rPr>
          <w:sz w:val="28"/>
          <w:szCs w:val="28"/>
        </w:rPr>
        <w:t>.</w:t>
      </w:r>
      <w:r w:rsidR="00022DB1">
        <w:rPr>
          <w:color w:val="000000"/>
          <w:sz w:val="28"/>
          <w:szCs w:val="28"/>
        </w:rPr>
        <w:tab/>
      </w:r>
    </w:p>
    <w:p w:rsidR="00762C31" w:rsidRDefault="00022DB1" w:rsidP="00022DB1">
      <w:pPr>
        <w:pStyle w:val="a3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022DB1">
        <w:rPr>
          <w:color w:val="000000"/>
          <w:sz w:val="28"/>
          <w:szCs w:val="28"/>
        </w:rPr>
        <w:t xml:space="preserve">Профсоюзное движение первоначально было чисто мужским, женщин в профсоюзы не принимали. Этим не без успеха пользовались предприниматели: используя новейшие разработки в области техники, упрощающие труд наемного работника, работодатели стремились </w:t>
      </w:r>
      <w:proofErr w:type="gramStart"/>
      <w:r w:rsidRPr="00022DB1">
        <w:rPr>
          <w:color w:val="000000"/>
          <w:sz w:val="28"/>
          <w:szCs w:val="28"/>
        </w:rPr>
        <w:t>заменить рабочих-мужчин на женщин</w:t>
      </w:r>
      <w:proofErr w:type="gramEnd"/>
      <w:r w:rsidR="00D56750">
        <w:rPr>
          <w:color w:val="000000"/>
          <w:sz w:val="28"/>
          <w:szCs w:val="28"/>
        </w:rPr>
        <w:t>,</w:t>
      </w:r>
      <w:r w:rsidRPr="00022DB1">
        <w:rPr>
          <w:color w:val="000000"/>
          <w:sz w:val="28"/>
          <w:szCs w:val="28"/>
        </w:rPr>
        <w:t xml:space="preserve"> как на более дешевую и менее организованную рабочую силу, привлекая их в качестве штрейкбрехеров. Так как право женщин на работу не признавалось даже их же коллегами-мужчинами, женщинам Англии пришлось создавать свои собственные профессиональные организации. Наиболее массовое из них, «Общество защиты и охраны женщин» (впоследствии ставшее Женской профсоюзной лигой), смогло в 1874–1886</w:t>
      </w:r>
      <w:r w:rsidR="00AE56EC">
        <w:rPr>
          <w:color w:val="000000"/>
          <w:sz w:val="28"/>
          <w:szCs w:val="28"/>
        </w:rPr>
        <w:t xml:space="preserve">  гг.</w:t>
      </w:r>
      <w:r w:rsidRPr="00022DB1">
        <w:rPr>
          <w:color w:val="000000"/>
          <w:sz w:val="28"/>
          <w:szCs w:val="28"/>
        </w:rPr>
        <w:t xml:space="preserve"> организовать около 40 профсоюзных отделений для женщин-работниц. Лишь в начале 20 </w:t>
      </w:r>
      <w:proofErr w:type="gramStart"/>
      <w:r w:rsidRPr="00022DB1">
        <w:rPr>
          <w:color w:val="000000"/>
          <w:sz w:val="28"/>
          <w:szCs w:val="28"/>
        </w:rPr>
        <w:t>в</w:t>
      </w:r>
      <w:proofErr w:type="gramEnd"/>
      <w:r w:rsidRPr="00022DB1">
        <w:rPr>
          <w:color w:val="000000"/>
          <w:sz w:val="28"/>
          <w:szCs w:val="28"/>
        </w:rPr>
        <w:t xml:space="preserve">. </w:t>
      </w:r>
      <w:proofErr w:type="gramStart"/>
      <w:r w:rsidRPr="00022DB1">
        <w:rPr>
          <w:color w:val="000000"/>
          <w:sz w:val="28"/>
          <w:szCs w:val="28"/>
        </w:rPr>
        <w:t>в</w:t>
      </w:r>
      <w:proofErr w:type="gramEnd"/>
      <w:r w:rsidRPr="00022DB1">
        <w:rPr>
          <w:color w:val="000000"/>
          <w:sz w:val="28"/>
          <w:szCs w:val="28"/>
        </w:rPr>
        <w:t xml:space="preserve"> Англии произошло слияние мужских и женских профсоюзов. </w:t>
      </w:r>
    </w:p>
    <w:p w:rsidR="00022DB1" w:rsidRPr="00022DB1" w:rsidRDefault="00607151" w:rsidP="00022DB1">
      <w:pPr>
        <w:pStyle w:val="a3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22DB1" w:rsidRPr="00022DB1">
        <w:rPr>
          <w:color w:val="000000"/>
          <w:sz w:val="28"/>
          <w:szCs w:val="28"/>
        </w:rPr>
        <w:t>Одновременно наблюдались и другие существенные изменения в английских профсоюзах – возникли Новые тред-юнионы. Первые крупные Новые тред-юнионы (Союз рабочих газовой промышленности, Союз докеров) были основаны в 1889</w:t>
      </w:r>
      <w:r w:rsidR="00AE56EC">
        <w:rPr>
          <w:color w:val="000000"/>
          <w:sz w:val="28"/>
          <w:szCs w:val="28"/>
        </w:rPr>
        <w:t xml:space="preserve"> году</w:t>
      </w:r>
      <w:r w:rsidR="00022DB1" w:rsidRPr="00022DB1">
        <w:rPr>
          <w:color w:val="000000"/>
          <w:sz w:val="28"/>
          <w:szCs w:val="28"/>
        </w:rPr>
        <w:t xml:space="preserve">. Ранее существовавшие профсоюзы строились по профессиональному (цеховому) признаку, т.е. объединяли только рабочих одной профессии. Новые профсоюзы стали строиться по производственному (отраслевому) признаку – в их состав входили рабочие разных профессий, но принадлежащие к одной отрасли производства. Кроме того, в члены этих профсоюзов впервые принимали не только высококвалифицированных рабочих, но и неквалифицированных. Под влиянием Новых тред-юнионов неквалифицированных рабочих начали принимать и в старые тред-юнионы. </w:t>
      </w:r>
      <w:proofErr w:type="gramStart"/>
      <w:r w:rsidR="00022DB1" w:rsidRPr="00022DB1">
        <w:rPr>
          <w:color w:val="000000"/>
          <w:sz w:val="28"/>
          <w:szCs w:val="28"/>
        </w:rPr>
        <w:t>Постепенно новые принципы членства стали общепринятыми, и уже к началу 20 в. разница между Новыми тред-юнионами и старыми во многом стерлась.</w:t>
      </w:r>
      <w:proofErr w:type="gramEnd"/>
      <w:r w:rsidR="00022DB1" w:rsidRPr="00022DB1">
        <w:rPr>
          <w:color w:val="000000"/>
          <w:sz w:val="28"/>
          <w:szCs w:val="28"/>
        </w:rPr>
        <w:t xml:space="preserve"> </w:t>
      </w:r>
      <w:r w:rsidR="0020029F" w:rsidRPr="00022DB1">
        <w:rPr>
          <w:color w:val="000000"/>
          <w:sz w:val="28"/>
          <w:szCs w:val="28"/>
        </w:rPr>
        <w:t>В начале 20 в. профессиональные союзы Англии объединяли более половины всех рабочих страны (в 1920</w:t>
      </w:r>
      <w:r w:rsidR="0020029F">
        <w:rPr>
          <w:color w:val="000000"/>
          <w:sz w:val="28"/>
          <w:szCs w:val="28"/>
        </w:rPr>
        <w:t xml:space="preserve"> году</w:t>
      </w:r>
      <w:r w:rsidR="0020029F" w:rsidRPr="00022DB1">
        <w:rPr>
          <w:color w:val="000000"/>
          <w:sz w:val="28"/>
          <w:szCs w:val="28"/>
        </w:rPr>
        <w:t xml:space="preserve"> – около 60%). Такая высокая организованность профсоюзного движения</w:t>
      </w:r>
      <w:r w:rsidR="0020029F">
        <w:rPr>
          <w:color w:val="000000"/>
          <w:sz w:val="28"/>
          <w:szCs w:val="28"/>
        </w:rPr>
        <w:t xml:space="preserve"> </w:t>
      </w:r>
      <w:r w:rsidR="0020029F" w:rsidRPr="00022DB1">
        <w:rPr>
          <w:color w:val="000000"/>
          <w:sz w:val="28"/>
          <w:szCs w:val="28"/>
        </w:rPr>
        <w:t>сделала его влиятельным участником политической и экономической жизни страны.</w:t>
      </w:r>
    </w:p>
    <w:p w:rsidR="00AE56EC" w:rsidRDefault="00022DB1" w:rsidP="00022DB1">
      <w:pPr>
        <w:pStyle w:val="a3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22DB1">
        <w:rPr>
          <w:color w:val="000000"/>
          <w:sz w:val="28"/>
          <w:szCs w:val="28"/>
        </w:rPr>
        <w:t>Становление и развитие профсоюзного движения в разных странах происходило в целом по английскому образцу, но разными темпами. Например, в США первый общенациональный рабочий союз, Рыцари Труда</w:t>
      </w:r>
      <w:proofErr w:type="gramStart"/>
      <w:r w:rsidRPr="00022DB1">
        <w:rPr>
          <w:color w:val="000000"/>
          <w:sz w:val="28"/>
          <w:szCs w:val="28"/>
        </w:rPr>
        <w:t xml:space="preserve"> ,</w:t>
      </w:r>
      <w:proofErr w:type="gramEnd"/>
      <w:r w:rsidRPr="00022DB1">
        <w:rPr>
          <w:color w:val="000000"/>
          <w:sz w:val="28"/>
          <w:szCs w:val="28"/>
        </w:rPr>
        <w:t xml:space="preserve"> возник в 1869</w:t>
      </w:r>
      <w:r w:rsidR="00AE56EC">
        <w:rPr>
          <w:color w:val="000000"/>
          <w:sz w:val="28"/>
          <w:szCs w:val="28"/>
        </w:rPr>
        <w:t xml:space="preserve"> году</w:t>
      </w:r>
      <w:r w:rsidRPr="00022DB1">
        <w:rPr>
          <w:color w:val="000000"/>
          <w:sz w:val="28"/>
          <w:szCs w:val="28"/>
        </w:rPr>
        <w:t>, но к концу 19 в. пришел в упадок, и крупнейшей национальной рабочей организацией стала основанная в 1881</w:t>
      </w:r>
      <w:r w:rsidR="00AE56EC">
        <w:rPr>
          <w:color w:val="000000"/>
          <w:sz w:val="28"/>
          <w:szCs w:val="28"/>
        </w:rPr>
        <w:t xml:space="preserve"> году</w:t>
      </w:r>
      <w:r w:rsidRPr="00022DB1">
        <w:rPr>
          <w:color w:val="000000"/>
          <w:sz w:val="28"/>
          <w:szCs w:val="28"/>
        </w:rPr>
        <w:t xml:space="preserve"> Американская Федерация Труда</w:t>
      </w:r>
      <w:r w:rsidR="0020029F">
        <w:rPr>
          <w:color w:val="000000"/>
          <w:sz w:val="28"/>
          <w:szCs w:val="28"/>
        </w:rPr>
        <w:t>(</w:t>
      </w:r>
      <w:r w:rsidRPr="00022DB1">
        <w:rPr>
          <w:color w:val="000000"/>
          <w:sz w:val="28"/>
          <w:szCs w:val="28"/>
        </w:rPr>
        <w:t>АФТ</w:t>
      </w:r>
      <w:r w:rsidR="0020029F">
        <w:rPr>
          <w:color w:val="000000"/>
          <w:sz w:val="28"/>
          <w:szCs w:val="28"/>
        </w:rPr>
        <w:t>).</w:t>
      </w:r>
      <w:r w:rsidRPr="00022DB1">
        <w:rPr>
          <w:color w:val="000000"/>
          <w:sz w:val="28"/>
          <w:szCs w:val="28"/>
        </w:rPr>
        <w:t>В 1955</w:t>
      </w:r>
      <w:r w:rsidR="00AE56EC">
        <w:rPr>
          <w:color w:val="000000"/>
          <w:sz w:val="28"/>
          <w:szCs w:val="28"/>
        </w:rPr>
        <w:t xml:space="preserve"> году</w:t>
      </w:r>
      <w:r w:rsidRPr="00022DB1">
        <w:rPr>
          <w:color w:val="000000"/>
          <w:sz w:val="28"/>
          <w:szCs w:val="28"/>
        </w:rPr>
        <w:t xml:space="preserve"> она слилась с Конгрессом производственных профсоюзов</w:t>
      </w:r>
      <w:r w:rsidR="0020029F">
        <w:rPr>
          <w:color w:val="000000"/>
          <w:sz w:val="28"/>
          <w:szCs w:val="28"/>
        </w:rPr>
        <w:t xml:space="preserve"> (КПП)</w:t>
      </w:r>
      <w:r w:rsidRPr="00022DB1">
        <w:rPr>
          <w:color w:val="000000"/>
          <w:sz w:val="28"/>
          <w:szCs w:val="28"/>
        </w:rPr>
        <w:t xml:space="preserve">,с тех пор эту ведущую профсоюзную организацию США называют АФТ-КПП. Сопротивление предпринимателей профсоюзам было в этой стране очень долгим. </w:t>
      </w:r>
    </w:p>
    <w:p w:rsidR="00022DB1" w:rsidRPr="00022DB1" w:rsidRDefault="00022DB1" w:rsidP="00022DB1">
      <w:pPr>
        <w:pStyle w:val="a3"/>
        <w:spacing w:after="0"/>
        <w:jc w:val="both"/>
        <w:rPr>
          <w:color w:val="000000"/>
          <w:sz w:val="28"/>
          <w:szCs w:val="28"/>
        </w:rPr>
      </w:pPr>
      <w:r w:rsidRPr="00022DB1">
        <w:rPr>
          <w:color w:val="000000"/>
          <w:sz w:val="28"/>
          <w:szCs w:val="28"/>
        </w:rPr>
        <w:t xml:space="preserve"> </w:t>
      </w:r>
      <w:r w:rsidR="00AE56EC">
        <w:rPr>
          <w:color w:val="000000"/>
          <w:sz w:val="28"/>
          <w:szCs w:val="28"/>
        </w:rPr>
        <w:tab/>
      </w:r>
      <w:r w:rsidRPr="00022DB1">
        <w:rPr>
          <w:color w:val="000000"/>
          <w:sz w:val="28"/>
          <w:szCs w:val="28"/>
        </w:rPr>
        <w:t>Нетерпимость к профсоюзам сменилась в США их признанием только при «новом курсе» Ф.Д.Рузвельта: принятый в 1935</w:t>
      </w:r>
      <w:r w:rsidR="00AE56EC">
        <w:rPr>
          <w:color w:val="000000"/>
          <w:sz w:val="28"/>
          <w:szCs w:val="28"/>
        </w:rPr>
        <w:t xml:space="preserve"> году</w:t>
      </w:r>
      <w:r w:rsidRPr="00022DB1">
        <w:rPr>
          <w:color w:val="000000"/>
          <w:sz w:val="28"/>
          <w:szCs w:val="28"/>
        </w:rPr>
        <w:t xml:space="preserve"> Национальный закон о трудовых отношениях требовал от работодателей обязательного </w:t>
      </w:r>
      <w:r w:rsidRPr="00022DB1">
        <w:rPr>
          <w:color w:val="000000"/>
          <w:sz w:val="28"/>
          <w:szCs w:val="28"/>
        </w:rPr>
        <w:lastRenderedPageBreak/>
        <w:t xml:space="preserve">заключения коллективных договоров с профсоюзом, представляющим большинство работников. </w:t>
      </w:r>
    </w:p>
    <w:p w:rsidR="00762C31" w:rsidRDefault="00022DB1" w:rsidP="00762C31">
      <w:pPr>
        <w:pStyle w:val="a3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22DB1">
        <w:rPr>
          <w:color w:val="000000"/>
          <w:sz w:val="28"/>
          <w:szCs w:val="28"/>
        </w:rPr>
        <w:t xml:space="preserve">Если в Англии и США профсоюзы, как правило, выдвигали чисто экономические требования и подчеркнуто дистанцировались от радикальных  политических партий, то в других  странах профсоюзное движение конца 19 – начала 20 вв. оказалось более политизированным и революционным. </w:t>
      </w:r>
      <w:proofErr w:type="gramStart"/>
      <w:r w:rsidRPr="00022DB1">
        <w:rPr>
          <w:color w:val="000000"/>
          <w:sz w:val="28"/>
          <w:szCs w:val="28"/>
        </w:rPr>
        <w:t>В одних странах (Франция, Италия, Испания) профсоюзы попали под сильное влияние анархо-синдикалистов, в других (Германия, Австрия, Швеция) – под влияние социал-демократов.</w:t>
      </w:r>
      <w:proofErr w:type="gramEnd"/>
      <w:r w:rsidRPr="00022DB1">
        <w:rPr>
          <w:color w:val="000000"/>
          <w:sz w:val="28"/>
          <w:szCs w:val="28"/>
        </w:rPr>
        <w:t xml:space="preserve"> Приверженность «континентальных» профсоюзов левым идеям затянула процесс их легализации.</w:t>
      </w:r>
    </w:p>
    <w:p w:rsidR="00ED33E9" w:rsidRDefault="003C5A7D" w:rsidP="00914EF9">
      <w:pPr>
        <w:pStyle w:val="a3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7251D" w:rsidRPr="003C5A7D">
        <w:rPr>
          <w:color w:val="000000"/>
          <w:sz w:val="28"/>
          <w:szCs w:val="28"/>
        </w:rPr>
        <w:t>Во Франции союзы рабочих получили возможность свободно развиваться лишь при</w:t>
      </w:r>
      <w:proofErr w:type="gramStart"/>
      <w:r w:rsidR="00BF12A5">
        <w:rPr>
          <w:color w:val="000000"/>
          <w:sz w:val="28"/>
          <w:szCs w:val="28"/>
        </w:rPr>
        <w:t xml:space="preserve"> </w:t>
      </w:r>
      <w:r w:rsidR="00A7251D" w:rsidRPr="003C5A7D">
        <w:rPr>
          <w:color w:val="000000"/>
          <w:sz w:val="28"/>
          <w:szCs w:val="28"/>
        </w:rPr>
        <w:t>Т</w:t>
      </w:r>
      <w:proofErr w:type="gramEnd"/>
      <w:r w:rsidR="00A7251D" w:rsidRPr="003C5A7D">
        <w:rPr>
          <w:color w:val="000000"/>
          <w:sz w:val="28"/>
          <w:szCs w:val="28"/>
        </w:rPr>
        <w:t>ретьей республике</w:t>
      </w:r>
      <w:r w:rsidR="00BF12A5">
        <w:rPr>
          <w:color w:val="000000"/>
          <w:sz w:val="28"/>
          <w:szCs w:val="28"/>
        </w:rPr>
        <w:t xml:space="preserve">. </w:t>
      </w:r>
      <w:r w:rsidRPr="003C5A7D">
        <w:rPr>
          <w:sz w:val="28"/>
          <w:szCs w:val="28"/>
        </w:rPr>
        <w:t xml:space="preserve">Несмотря на развитие капитализма во Франции, все правительства, находившиеся у власти в XIX веке, проводили политику против профессиональных союзов. Если в разгар Великой французской революции был принят указ  1790 года, признающий право рабочих на создание своих союзов, то уже в 1791 году принимается закон </w:t>
      </w:r>
      <w:proofErr w:type="spellStart"/>
      <w:r w:rsidRPr="003C5A7D">
        <w:rPr>
          <w:sz w:val="28"/>
          <w:szCs w:val="28"/>
        </w:rPr>
        <w:t>Ле-Шапелье</w:t>
      </w:r>
      <w:proofErr w:type="spellEnd"/>
      <w:r w:rsidRPr="003C5A7D">
        <w:rPr>
          <w:sz w:val="28"/>
          <w:szCs w:val="28"/>
        </w:rPr>
        <w:t>, направленный против рабочих организаций, запрещающий объединение в союзы граждан одного сословия или одной профессии. Приятное в 1810 году Уголовное уложение запрещало образование без разрешения правительства любых ассоциаций с числом более 20 человек. В 1864 году вышел закон, разрешающий</w:t>
      </w:r>
      <w:r w:rsidR="00CD3010">
        <w:rPr>
          <w:sz w:val="28"/>
          <w:szCs w:val="28"/>
        </w:rPr>
        <w:t xml:space="preserve"> рабочие</w:t>
      </w:r>
      <w:r w:rsidRPr="003C5A7D">
        <w:rPr>
          <w:sz w:val="28"/>
          <w:szCs w:val="28"/>
        </w:rPr>
        <w:t xml:space="preserve"> союзы и стачки. В то же время закон угрожал наказанием  профсоюзным активистам, к</w:t>
      </w:r>
      <w:r w:rsidR="00CD3010">
        <w:rPr>
          <w:sz w:val="28"/>
          <w:szCs w:val="28"/>
        </w:rPr>
        <w:t>о</w:t>
      </w:r>
      <w:r w:rsidRPr="003C5A7D">
        <w:rPr>
          <w:sz w:val="28"/>
          <w:szCs w:val="28"/>
        </w:rPr>
        <w:t>то</w:t>
      </w:r>
      <w:r w:rsidR="00CD3010">
        <w:rPr>
          <w:sz w:val="28"/>
          <w:szCs w:val="28"/>
        </w:rPr>
        <w:t>рые</w:t>
      </w:r>
      <w:r w:rsidRPr="003C5A7D">
        <w:rPr>
          <w:sz w:val="28"/>
          <w:szCs w:val="28"/>
        </w:rPr>
        <w:t xml:space="preserve"> «незаконными средствами создаёт забастовку в целях насильственного повышения заработной платы». Поражение Парижской коммуны в 1871 году позволило правящим кругам провести </w:t>
      </w:r>
      <w:r w:rsidR="00BF12A5">
        <w:rPr>
          <w:sz w:val="28"/>
          <w:szCs w:val="28"/>
        </w:rPr>
        <w:t>в</w:t>
      </w:r>
      <w:r w:rsidRPr="003C5A7D">
        <w:rPr>
          <w:sz w:val="28"/>
          <w:szCs w:val="28"/>
        </w:rPr>
        <w:t xml:space="preserve"> 1872 года закон, запрещающий рабочие союзы. </w:t>
      </w:r>
      <w:r w:rsidR="00BF12A5">
        <w:rPr>
          <w:sz w:val="28"/>
          <w:szCs w:val="28"/>
        </w:rPr>
        <w:t>В</w:t>
      </w:r>
      <w:r w:rsidRPr="003C5A7D">
        <w:rPr>
          <w:sz w:val="28"/>
          <w:szCs w:val="28"/>
        </w:rPr>
        <w:t xml:space="preserve"> 1884 год</w:t>
      </w:r>
      <w:r w:rsidR="00BF12A5">
        <w:rPr>
          <w:sz w:val="28"/>
          <w:szCs w:val="28"/>
        </w:rPr>
        <w:t>у</w:t>
      </w:r>
      <w:r w:rsidRPr="003C5A7D">
        <w:rPr>
          <w:sz w:val="28"/>
          <w:szCs w:val="28"/>
        </w:rPr>
        <w:t xml:space="preserve"> во Франции был принят закон о профессиональных союзах (дополнен в 1901 г</w:t>
      </w:r>
      <w:r w:rsidR="00BF12A5">
        <w:rPr>
          <w:sz w:val="28"/>
          <w:szCs w:val="28"/>
        </w:rPr>
        <w:t>оду</w:t>
      </w:r>
      <w:r w:rsidRPr="003C5A7D">
        <w:rPr>
          <w:sz w:val="28"/>
          <w:szCs w:val="28"/>
        </w:rPr>
        <w:t>). Он разрешал свободную организацию синдикатов, при условии их деятельности в экономической сфере. Для создания профсоюза не требовалось разрешения правительства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914EF9" w:rsidRDefault="003C5A7D" w:rsidP="00914EF9">
      <w:pPr>
        <w:pStyle w:val="a3"/>
        <w:spacing w:after="0"/>
        <w:jc w:val="both"/>
        <w:rPr>
          <w:color w:val="000000"/>
          <w:sz w:val="28"/>
          <w:szCs w:val="28"/>
        </w:rPr>
      </w:pPr>
      <w:r w:rsidRPr="003C5A7D">
        <w:rPr>
          <w:color w:val="000000"/>
          <w:sz w:val="28"/>
          <w:szCs w:val="28"/>
        </w:rPr>
        <w:t xml:space="preserve"> </w:t>
      </w:r>
      <w:r w:rsidR="00ED33E9">
        <w:rPr>
          <w:color w:val="000000"/>
          <w:sz w:val="28"/>
          <w:szCs w:val="28"/>
        </w:rPr>
        <w:tab/>
      </w:r>
      <w:r w:rsidRPr="00A7251D">
        <w:rPr>
          <w:color w:val="000000"/>
          <w:sz w:val="28"/>
          <w:szCs w:val="28"/>
        </w:rPr>
        <w:t xml:space="preserve">На рубеже девятнадцатого </w:t>
      </w:r>
      <w:r w:rsidRPr="003C5A7D">
        <w:rPr>
          <w:color w:val="000000"/>
          <w:sz w:val="28"/>
          <w:szCs w:val="28"/>
        </w:rPr>
        <w:t>и двадцатого столетий происходит процесс политизации профсоюзного движения, под влиянием марксистов (социал-демократов) и анархистов. Одним из примеров этого процесса может служить история возникновения международного праздника «Первое мая», когда 4 мая  1886 года на демонстрации протеста в результате провокации погибло несколько человек (была взорвана бомба, совершивший так и не был найден, а по ложному обвинению впоследствии было казнено четверо рабочих-анархистов). Три года спустя, на Парижском конгрессе (1889) Второго Интернационала в память казненных анархистов 1 мая было объявлено днем международной рабочей солидарности.</w:t>
      </w:r>
      <w:r w:rsidR="00ED33E9" w:rsidRPr="00ED33E9">
        <w:rPr>
          <w:sz w:val="28"/>
          <w:szCs w:val="28"/>
        </w:rPr>
        <w:t xml:space="preserve"> </w:t>
      </w:r>
      <w:r w:rsidR="00ED33E9" w:rsidRPr="003C5A7D">
        <w:rPr>
          <w:sz w:val="28"/>
          <w:szCs w:val="28"/>
        </w:rPr>
        <w:t xml:space="preserve">Промышленный подъём начала XX века ещё более способствовал росу профсоюзов и стачечной борьбы. В период с 1904 по 1910 гг. во Франции прошли крупные забастовки рабочих виноградарей, трамвайщиков, портовых рабочих, железнодорожников и других профессий. В то же время забастовки часто </w:t>
      </w:r>
      <w:r w:rsidR="00ED33E9" w:rsidRPr="003C5A7D">
        <w:rPr>
          <w:sz w:val="28"/>
          <w:szCs w:val="28"/>
        </w:rPr>
        <w:lastRenderedPageBreak/>
        <w:t>заканчивались провалом, благодаря репрессиям со стороны правительства</w:t>
      </w:r>
      <w:r w:rsidR="00CD3010">
        <w:rPr>
          <w:sz w:val="28"/>
          <w:szCs w:val="28"/>
        </w:rPr>
        <w:t xml:space="preserve">.  </w:t>
      </w:r>
      <w:r w:rsidRPr="003C5A7D">
        <w:rPr>
          <w:color w:val="000000"/>
          <w:sz w:val="28"/>
          <w:szCs w:val="28"/>
        </w:rPr>
        <w:t xml:space="preserve"> </w:t>
      </w:r>
      <w:r w:rsidRPr="00A7251D">
        <w:rPr>
          <w:color w:val="000000"/>
          <w:sz w:val="28"/>
          <w:szCs w:val="28"/>
        </w:rPr>
        <w:t xml:space="preserve">В 1906 году, на волне </w:t>
      </w:r>
      <w:r w:rsidRPr="003C5A7D">
        <w:rPr>
          <w:color w:val="000000"/>
          <w:sz w:val="28"/>
          <w:szCs w:val="28"/>
        </w:rPr>
        <w:t xml:space="preserve">подъема профсоюзного движения, была принята </w:t>
      </w:r>
      <w:proofErr w:type="spellStart"/>
      <w:r w:rsidRPr="003C5A7D">
        <w:rPr>
          <w:color w:val="000000"/>
          <w:sz w:val="28"/>
          <w:szCs w:val="28"/>
        </w:rPr>
        <w:t>Амьенская</w:t>
      </w:r>
      <w:proofErr w:type="spellEnd"/>
      <w:r w:rsidRPr="003C5A7D">
        <w:rPr>
          <w:color w:val="000000"/>
          <w:sz w:val="28"/>
          <w:szCs w:val="28"/>
        </w:rPr>
        <w:t xml:space="preserve"> хартия, которая провозглашала непримиримую борьбу между пролетариатом и буржуазией: профсоюзы признавались единственной приемлемой формой объединения рабочих, декларировался отказ от участия в политической (парламентской) борьбе, а всеобщая забастовка признавалась единственно возможным способом свержения капиталистического строя. Профсоюзы объявлялись независимыми от политических партий, что означало свободу вхождения в них членов любых партий и занятие ими должностей. </w:t>
      </w:r>
    </w:p>
    <w:p w:rsidR="00CD3010" w:rsidRDefault="006F348A" w:rsidP="00914EF9">
      <w:pPr>
        <w:pStyle w:val="a3"/>
        <w:spacing w:after="0"/>
        <w:jc w:val="both"/>
        <w:rPr>
          <w:sz w:val="28"/>
          <w:szCs w:val="28"/>
        </w:rPr>
      </w:pPr>
      <w:r w:rsidRPr="006F348A">
        <w:rPr>
          <w:rStyle w:val="text21"/>
          <w:rFonts w:ascii="Times New Roman" w:hAnsi="Times New Roman" w:cs="Times New Roman"/>
          <w:color w:val="auto"/>
          <w:sz w:val="28"/>
          <w:szCs w:val="28"/>
        </w:rPr>
        <w:tab/>
        <w:t xml:space="preserve">В начале XX </w:t>
      </w:r>
      <w:proofErr w:type="gramStart"/>
      <w:r w:rsidRPr="006F348A">
        <w:rPr>
          <w:rStyle w:val="text21"/>
          <w:rFonts w:ascii="Times New Roman" w:hAnsi="Times New Roman" w:cs="Times New Roman"/>
          <w:color w:val="auto"/>
          <w:sz w:val="28"/>
          <w:szCs w:val="28"/>
        </w:rPr>
        <w:t>в</w:t>
      </w:r>
      <w:proofErr w:type="gramEnd"/>
      <w:r w:rsidRPr="006F348A">
        <w:rPr>
          <w:rStyle w:val="text21"/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Pr="006F348A">
        <w:rPr>
          <w:rStyle w:val="text21"/>
          <w:rFonts w:ascii="Times New Roman" w:hAnsi="Times New Roman" w:cs="Times New Roman"/>
          <w:color w:val="auto"/>
          <w:sz w:val="28"/>
          <w:szCs w:val="28"/>
        </w:rPr>
        <w:t>появ</w:t>
      </w:r>
      <w:r>
        <w:rPr>
          <w:rStyle w:val="text21"/>
          <w:rFonts w:ascii="Times New Roman" w:hAnsi="Times New Roman" w:cs="Times New Roman"/>
          <w:color w:val="auto"/>
          <w:sz w:val="28"/>
          <w:szCs w:val="28"/>
        </w:rPr>
        <w:t>ляются</w:t>
      </w:r>
      <w:proofErr w:type="gramEnd"/>
      <w:r w:rsidRPr="006F348A">
        <w:rPr>
          <w:rStyle w:val="text21"/>
          <w:rFonts w:ascii="Times New Roman" w:hAnsi="Times New Roman" w:cs="Times New Roman"/>
          <w:color w:val="auto"/>
          <w:sz w:val="28"/>
          <w:szCs w:val="28"/>
        </w:rPr>
        <w:t xml:space="preserve"> первые  профсоюзы</w:t>
      </w:r>
      <w:r w:rsidR="00CD3010">
        <w:rPr>
          <w:rStyle w:val="text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71F54">
        <w:rPr>
          <w:rStyle w:val="text21"/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Pr="006F348A">
        <w:rPr>
          <w:rStyle w:val="text21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Style w:val="text21"/>
          <w:rFonts w:ascii="Times New Roman" w:hAnsi="Times New Roman" w:cs="Times New Roman"/>
          <w:color w:val="auto"/>
          <w:sz w:val="28"/>
          <w:szCs w:val="28"/>
        </w:rPr>
        <w:t xml:space="preserve"> в Германии</w:t>
      </w:r>
      <w:r w:rsidRPr="006F348A">
        <w:rPr>
          <w:rStyle w:val="text21"/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Style w:val="text21"/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6F348A">
        <w:rPr>
          <w:rStyle w:val="text21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Style w:val="text21"/>
          <w:rFonts w:ascii="Times New Roman" w:hAnsi="Times New Roman" w:cs="Times New Roman"/>
          <w:color w:val="auto"/>
          <w:sz w:val="28"/>
          <w:szCs w:val="28"/>
        </w:rPr>
        <w:t>У</w:t>
      </w:r>
      <w:r w:rsidRPr="006F348A">
        <w:rPr>
          <w:rStyle w:val="text21"/>
          <w:rFonts w:ascii="Times New Roman" w:hAnsi="Times New Roman" w:cs="Times New Roman"/>
          <w:color w:val="auto"/>
          <w:sz w:val="28"/>
          <w:szCs w:val="28"/>
        </w:rPr>
        <w:t>же в 80-е годы XIX в. профсоюзы зан</w:t>
      </w:r>
      <w:r w:rsidR="00C71F54">
        <w:rPr>
          <w:rStyle w:val="text21"/>
          <w:rFonts w:ascii="Times New Roman" w:hAnsi="Times New Roman" w:cs="Times New Roman"/>
          <w:color w:val="auto"/>
          <w:sz w:val="28"/>
          <w:szCs w:val="28"/>
        </w:rPr>
        <w:t>имали</w:t>
      </w:r>
      <w:r w:rsidRPr="006F348A">
        <w:rPr>
          <w:rStyle w:val="text21"/>
          <w:rFonts w:ascii="Times New Roman" w:hAnsi="Times New Roman" w:cs="Times New Roman"/>
          <w:color w:val="auto"/>
          <w:sz w:val="28"/>
          <w:szCs w:val="28"/>
        </w:rPr>
        <w:t xml:space="preserve"> заметное место в немецком обществе. В то время социалистические и либеральные профсоюзы объединяли около 100 тыс. рабочих.</w:t>
      </w:r>
      <w:r w:rsidR="00CD3010">
        <w:rPr>
          <w:rStyle w:val="text21"/>
          <w:rFonts w:ascii="Times New Roman" w:hAnsi="Times New Roman" w:cs="Times New Roman"/>
          <w:color w:val="auto"/>
          <w:sz w:val="28"/>
          <w:szCs w:val="28"/>
        </w:rPr>
        <w:t xml:space="preserve"> Однако</w:t>
      </w:r>
      <w:proofErr w:type="gramStart"/>
      <w:r w:rsidR="00CD3010">
        <w:rPr>
          <w:rStyle w:val="text21"/>
          <w:rFonts w:ascii="Times New Roman" w:hAnsi="Times New Roman" w:cs="Times New Roman"/>
          <w:color w:val="auto"/>
          <w:sz w:val="28"/>
          <w:szCs w:val="28"/>
        </w:rPr>
        <w:t>,</w:t>
      </w:r>
      <w:proofErr w:type="gramEnd"/>
      <w:r w:rsidR="00A90C5E" w:rsidRPr="00A90C5E">
        <w:rPr>
          <w:sz w:val="28"/>
          <w:szCs w:val="28"/>
        </w:rPr>
        <w:t xml:space="preserve"> </w:t>
      </w:r>
      <w:r w:rsidR="00CD3010">
        <w:rPr>
          <w:sz w:val="28"/>
          <w:szCs w:val="28"/>
        </w:rPr>
        <w:t>с</w:t>
      </w:r>
      <w:r w:rsidR="00A90C5E" w:rsidRPr="00A90C5E">
        <w:rPr>
          <w:sz w:val="28"/>
          <w:szCs w:val="28"/>
        </w:rPr>
        <w:t>тановление профсоюзного законодательства в Германии происходило в непростых политических условиях. После покушения</w:t>
      </w:r>
      <w:r w:rsidR="00914EF9">
        <w:rPr>
          <w:sz w:val="28"/>
          <w:szCs w:val="28"/>
        </w:rPr>
        <w:t xml:space="preserve"> в </w:t>
      </w:r>
      <w:r w:rsidR="00914EF9" w:rsidRPr="00A90C5E">
        <w:rPr>
          <w:sz w:val="28"/>
          <w:szCs w:val="28"/>
        </w:rPr>
        <w:t>октябр</w:t>
      </w:r>
      <w:r w:rsidR="00914EF9">
        <w:rPr>
          <w:sz w:val="28"/>
          <w:szCs w:val="28"/>
        </w:rPr>
        <w:t>е</w:t>
      </w:r>
      <w:r w:rsidR="00914EF9" w:rsidRPr="00A90C5E">
        <w:rPr>
          <w:sz w:val="28"/>
          <w:szCs w:val="28"/>
        </w:rPr>
        <w:t xml:space="preserve"> 1878</w:t>
      </w:r>
      <w:r w:rsidR="00914EF9">
        <w:rPr>
          <w:sz w:val="28"/>
          <w:szCs w:val="28"/>
        </w:rPr>
        <w:t xml:space="preserve"> года</w:t>
      </w:r>
      <w:r w:rsidR="00914EF9" w:rsidRPr="00A90C5E">
        <w:rPr>
          <w:sz w:val="28"/>
          <w:szCs w:val="28"/>
        </w:rPr>
        <w:t xml:space="preserve"> </w:t>
      </w:r>
      <w:r w:rsidR="00A90C5E" w:rsidRPr="00A90C5E">
        <w:rPr>
          <w:sz w:val="28"/>
          <w:szCs w:val="28"/>
        </w:rPr>
        <w:t xml:space="preserve"> на императора Вильгельма I</w:t>
      </w:r>
      <w:r w:rsidR="00914EF9">
        <w:rPr>
          <w:sz w:val="28"/>
          <w:szCs w:val="28"/>
        </w:rPr>
        <w:t>,</w:t>
      </w:r>
      <w:r w:rsidR="00A90C5E" w:rsidRPr="00A90C5E">
        <w:rPr>
          <w:sz w:val="28"/>
          <w:szCs w:val="28"/>
        </w:rPr>
        <w:t xml:space="preserve"> в Германии был издан «закон против социалистов». На основании  закона </w:t>
      </w:r>
      <w:r w:rsidR="00CD3010" w:rsidRPr="00A90C5E">
        <w:rPr>
          <w:sz w:val="28"/>
          <w:szCs w:val="28"/>
        </w:rPr>
        <w:t xml:space="preserve">практически все профсоюзы </w:t>
      </w:r>
      <w:r w:rsidR="00A90C5E" w:rsidRPr="00A90C5E">
        <w:rPr>
          <w:sz w:val="28"/>
          <w:szCs w:val="28"/>
        </w:rPr>
        <w:t xml:space="preserve">были разогнаны. Данная политика проводилась достаточно долгий период. Так, </w:t>
      </w:r>
      <w:r w:rsidR="00CD3010">
        <w:rPr>
          <w:sz w:val="28"/>
          <w:szCs w:val="28"/>
        </w:rPr>
        <w:t>в</w:t>
      </w:r>
      <w:r w:rsidR="00A90C5E" w:rsidRPr="00A90C5E">
        <w:rPr>
          <w:sz w:val="28"/>
          <w:szCs w:val="28"/>
        </w:rPr>
        <w:t xml:space="preserve"> 1886 год</w:t>
      </w:r>
      <w:r w:rsidR="00CD3010">
        <w:rPr>
          <w:sz w:val="28"/>
          <w:szCs w:val="28"/>
        </w:rPr>
        <w:t>у</w:t>
      </w:r>
      <w:r w:rsidR="00A90C5E" w:rsidRPr="00A90C5E">
        <w:rPr>
          <w:sz w:val="28"/>
          <w:szCs w:val="28"/>
        </w:rPr>
        <w:t xml:space="preserve"> был принят специальный циркуляр, объявляющий забастовки уголовным преступлением. </w:t>
      </w:r>
      <w:r w:rsidRPr="006F348A">
        <w:rPr>
          <w:rStyle w:val="text21"/>
          <w:rFonts w:ascii="Times New Roman" w:hAnsi="Times New Roman" w:cs="Times New Roman"/>
          <w:color w:val="auto"/>
          <w:sz w:val="28"/>
          <w:szCs w:val="28"/>
        </w:rPr>
        <w:t>В 1890 г</w:t>
      </w:r>
      <w:r w:rsidR="00C71F54">
        <w:rPr>
          <w:rStyle w:val="text21"/>
          <w:rFonts w:ascii="Times New Roman" w:hAnsi="Times New Roman" w:cs="Times New Roman"/>
          <w:color w:val="auto"/>
          <w:sz w:val="28"/>
          <w:szCs w:val="28"/>
        </w:rPr>
        <w:t>оду</w:t>
      </w:r>
      <w:r w:rsidRPr="006F348A">
        <w:rPr>
          <w:rStyle w:val="text21"/>
          <w:rFonts w:ascii="Times New Roman" w:hAnsi="Times New Roman" w:cs="Times New Roman"/>
          <w:color w:val="auto"/>
          <w:sz w:val="28"/>
          <w:szCs w:val="28"/>
        </w:rPr>
        <w:t xml:space="preserve"> социалистические профсоюзы сплотились под эгидой Генеральной комиссии свободных профсоюзов Германии</w:t>
      </w:r>
      <w:r>
        <w:rPr>
          <w:rStyle w:val="text21"/>
          <w:rFonts w:ascii="Times New Roman" w:hAnsi="Times New Roman" w:cs="Times New Roman"/>
          <w:color w:val="auto"/>
          <w:sz w:val="28"/>
          <w:szCs w:val="28"/>
        </w:rPr>
        <w:t>. Руководство с</w:t>
      </w:r>
      <w:r w:rsidRPr="006F348A">
        <w:rPr>
          <w:rStyle w:val="text21"/>
          <w:rFonts w:ascii="Times New Roman" w:hAnsi="Times New Roman" w:cs="Times New Roman"/>
          <w:color w:val="auto"/>
          <w:sz w:val="28"/>
          <w:szCs w:val="28"/>
        </w:rPr>
        <w:t>оциал-демократической партии Германии (СДПГ) долго не желало признавать самостоятельность профсоюзов, опасаясь, что экономический характер их деятельности приведет к усилению реформистских тенденций. Только в 1906 г</w:t>
      </w:r>
      <w:r w:rsidR="00C71F54">
        <w:rPr>
          <w:rStyle w:val="text21"/>
          <w:rFonts w:ascii="Times New Roman" w:hAnsi="Times New Roman" w:cs="Times New Roman"/>
          <w:color w:val="auto"/>
          <w:sz w:val="28"/>
          <w:szCs w:val="28"/>
        </w:rPr>
        <w:t>оду</w:t>
      </w:r>
      <w:r w:rsidRPr="006F348A">
        <w:rPr>
          <w:rStyle w:val="text21"/>
          <w:rFonts w:ascii="Times New Roman" w:hAnsi="Times New Roman" w:cs="Times New Roman"/>
          <w:color w:val="auto"/>
          <w:sz w:val="28"/>
          <w:szCs w:val="28"/>
        </w:rPr>
        <w:t xml:space="preserve"> на </w:t>
      </w:r>
      <w:proofErr w:type="spellStart"/>
      <w:r w:rsidRPr="006F348A">
        <w:rPr>
          <w:rStyle w:val="text21"/>
          <w:rFonts w:ascii="Times New Roman" w:hAnsi="Times New Roman" w:cs="Times New Roman"/>
          <w:color w:val="auto"/>
          <w:sz w:val="28"/>
          <w:szCs w:val="28"/>
        </w:rPr>
        <w:t>Мангеймском</w:t>
      </w:r>
      <w:proofErr w:type="spellEnd"/>
      <w:r w:rsidRPr="006F348A">
        <w:rPr>
          <w:rStyle w:val="text21"/>
          <w:rFonts w:ascii="Times New Roman" w:hAnsi="Times New Roman" w:cs="Times New Roman"/>
          <w:color w:val="auto"/>
          <w:sz w:val="28"/>
          <w:szCs w:val="28"/>
        </w:rPr>
        <w:t xml:space="preserve"> съезде социал-демократов была принята резолюция о независимости профсоюзов</w:t>
      </w:r>
      <w:r w:rsidR="00CD3010">
        <w:rPr>
          <w:rStyle w:val="text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F348A">
        <w:rPr>
          <w:rStyle w:val="text21"/>
          <w:rFonts w:ascii="Times New Roman" w:hAnsi="Times New Roman" w:cs="Times New Roman"/>
          <w:color w:val="auto"/>
          <w:sz w:val="28"/>
          <w:szCs w:val="28"/>
        </w:rPr>
        <w:t>от</w:t>
      </w:r>
      <w:r w:rsidR="00CD3010" w:rsidRPr="00CD3010">
        <w:rPr>
          <w:rStyle w:val="text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D3010">
        <w:rPr>
          <w:rStyle w:val="text21"/>
          <w:rFonts w:ascii="Times New Roman" w:hAnsi="Times New Roman" w:cs="Times New Roman"/>
          <w:color w:val="auto"/>
          <w:sz w:val="28"/>
          <w:szCs w:val="28"/>
        </w:rPr>
        <w:t>с</w:t>
      </w:r>
      <w:r w:rsidR="00CD3010" w:rsidRPr="006F348A">
        <w:rPr>
          <w:rStyle w:val="text21"/>
          <w:rFonts w:ascii="Times New Roman" w:hAnsi="Times New Roman" w:cs="Times New Roman"/>
          <w:color w:val="auto"/>
          <w:sz w:val="28"/>
          <w:szCs w:val="28"/>
        </w:rPr>
        <w:t>оциал-демократической</w:t>
      </w:r>
      <w:r w:rsidRPr="006F348A">
        <w:rPr>
          <w:rStyle w:val="text21"/>
          <w:rFonts w:ascii="Times New Roman" w:hAnsi="Times New Roman" w:cs="Times New Roman"/>
          <w:color w:val="auto"/>
          <w:sz w:val="28"/>
          <w:szCs w:val="28"/>
        </w:rPr>
        <w:t xml:space="preserve"> партии.</w:t>
      </w:r>
      <w:r w:rsidR="00A90C5E" w:rsidRPr="00A90C5E">
        <w:rPr>
          <w:sz w:val="28"/>
          <w:szCs w:val="28"/>
        </w:rPr>
        <w:t xml:space="preserve"> </w:t>
      </w:r>
      <w:r w:rsidR="00A90C5E">
        <w:rPr>
          <w:sz w:val="28"/>
          <w:szCs w:val="28"/>
        </w:rPr>
        <w:t>П</w:t>
      </w:r>
      <w:r w:rsidR="00A90C5E" w:rsidRPr="00A90C5E">
        <w:rPr>
          <w:sz w:val="28"/>
          <w:szCs w:val="28"/>
        </w:rPr>
        <w:t xml:space="preserve">редприниматели, несмотря на разрешение </w:t>
      </w:r>
      <w:r w:rsidR="00914EF9" w:rsidRPr="00A90C5E">
        <w:rPr>
          <w:sz w:val="28"/>
          <w:szCs w:val="28"/>
        </w:rPr>
        <w:t xml:space="preserve">законом 1899 года </w:t>
      </w:r>
      <w:r w:rsidR="00A90C5E" w:rsidRPr="00A90C5E">
        <w:rPr>
          <w:sz w:val="28"/>
          <w:szCs w:val="28"/>
        </w:rPr>
        <w:t>профсоюзов, постоянно стремились урезать права рабочих на создание своих организаций. По их требованию правительство</w:t>
      </w:r>
      <w:r w:rsidR="00CD3010">
        <w:rPr>
          <w:sz w:val="28"/>
          <w:szCs w:val="28"/>
        </w:rPr>
        <w:t xml:space="preserve"> в </w:t>
      </w:r>
      <w:r w:rsidR="00CD3010" w:rsidRPr="00A90C5E">
        <w:rPr>
          <w:sz w:val="28"/>
          <w:szCs w:val="28"/>
        </w:rPr>
        <w:t>1906 г</w:t>
      </w:r>
      <w:r w:rsidR="00CD3010">
        <w:rPr>
          <w:sz w:val="28"/>
          <w:szCs w:val="28"/>
        </w:rPr>
        <w:t xml:space="preserve">оду  </w:t>
      </w:r>
      <w:r w:rsidR="00A90C5E" w:rsidRPr="00A90C5E">
        <w:rPr>
          <w:sz w:val="28"/>
          <w:szCs w:val="28"/>
        </w:rPr>
        <w:t xml:space="preserve"> потребовало установления </w:t>
      </w:r>
      <w:proofErr w:type="gramStart"/>
      <w:r w:rsidR="00A90C5E" w:rsidRPr="00A90C5E">
        <w:rPr>
          <w:sz w:val="28"/>
          <w:szCs w:val="28"/>
        </w:rPr>
        <w:t>контроля за</w:t>
      </w:r>
      <w:proofErr w:type="gramEnd"/>
      <w:r w:rsidR="00A90C5E" w:rsidRPr="00A90C5E">
        <w:rPr>
          <w:sz w:val="28"/>
          <w:szCs w:val="28"/>
        </w:rPr>
        <w:t xml:space="preserve"> профсоюзами</w:t>
      </w:r>
      <w:r w:rsidR="00CD3010">
        <w:rPr>
          <w:sz w:val="28"/>
          <w:szCs w:val="28"/>
        </w:rPr>
        <w:t>.</w:t>
      </w:r>
    </w:p>
    <w:p w:rsidR="005155C0" w:rsidRDefault="00CD3010" w:rsidP="00914EF9">
      <w:pPr>
        <w:pStyle w:val="a3"/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П</w:t>
      </w:r>
      <w:r w:rsidR="00A7251D" w:rsidRPr="00A90C5E">
        <w:rPr>
          <w:color w:val="000000"/>
          <w:sz w:val="28"/>
          <w:szCs w:val="28"/>
        </w:rPr>
        <w:t>ервые десятилетия двадцатого века начинают создаваться международные объединения профессиональных союзов. Так, например, в 1905 году, в Чикаго было создано международное профсоюзное объединение Индустриальные рабочие мира (ИРМ), находящееся под влиянием идей революционного синдикализма, что явилось результатом соглашения между частью анархистов, социалистов и радикальных профсоюзных активистов.</w:t>
      </w:r>
      <w:r w:rsidR="00A7251D" w:rsidRPr="00A90C5E">
        <w:rPr>
          <w:color w:val="000000"/>
          <w:sz w:val="28"/>
          <w:szCs w:val="28"/>
        </w:rPr>
        <w:br/>
        <w:t>Продолжавшиеся в начале двадцатого века переговоры между анархистами из разных стран мира привели к созданию на Берлинском конгрессе (1923) анархо-синдикалистской Международной ассоциации трудящихся (МАТ),  известного как Берлинский интернационал профсоюзов.</w:t>
      </w:r>
      <w:r w:rsidR="005155C0">
        <w:rPr>
          <w:color w:val="000000"/>
          <w:sz w:val="28"/>
          <w:szCs w:val="28"/>
        </w:rPr>
        <w:t xml:space="preserve"> В </w:t>
      </w:r>
      <w:r w:rsidR="005155C0" w:rsidRPr="005155C0">
        <w:rPr>
          <w:sz w:val="28"/>
          <w:szCs w:val="28"/>
        </w:rPr>
        <w:t>1919 г</w:t>
      </w:r>
      <w:r w:rsidR="005155C0">
        <w:rPr>
          <w:sz w:val="28"/>
          <w:szCs w:val="28"/>
        </w:rPr>
        <w:t>оду</w:t>
      </w:r>
      <w:r w:rsidR="005155C0" w:rsidRPr="005155C0">
        <w:rPr>
          <w:sz w:val="28"/>
          <w:szCs w:val="28"/>
        </w:rPr>
        <w:t xml:space="preserve"> по решению Парижской мирной</w:t>
      </w:r>
      <w:r w:rsidR="005155C0">
        <w:rPr>
          <w:sz w:val="28"/>
          <w:szCs w:val="28"/>
        </w:rPr>
        <w:t xml:space="preserve"> </w:t>
      </w:r>
      <w:r w:rsidR="005155C0" w:rsidRPr="005155C0">
        <w:rPr>
          <w:sz w:val="28"/>
          <w:szCs w:val="28"/>
        </w:rPr>
        <w:t xml:space="preserve">конференции создана </w:t>
      </w:r>
      <w:r w:rsidR="005155C0" w:rsidRPr="005155C0">
        <w:rPr>
          <w:rStyle w:val="a4"/>
          <w:b w:val="0"/>
          <w:sz w:val="28"/>
          <w:szCs w:val="28"/>
        </w:rPr>
        <w:t>Международная Организация Труда</w:t>
      </w:r>
      <w:r w:rsidR="005155C0" w:rsidRPr="005155C0">
        <w:rPr>
          <w:b/>
          <w:sz w:val="28"/>
          <w:szCs w:val="28"/>
        </w:rPr>
        <w:t xml:space="preserve"> - </w:t>
      </w:r>
      <w:r w:rsidR="005155C0" w:rsidRPr="005155C0">
        <w:rPr>
          <w:sz w:val="28"/>
          <w:szCs w:val="28"/>
        </w:rPr>
        <w:t>межправительственная организация</w:t>
      </w:r>
      <w:r w:rsidR="005155C0">
        <w:rPr>
          <w:sz w:val="28"/>
          <w:szCs w:val="28"/>
        </w:rPr>
        <w:t>,</w:t>
      </w:r>
      <w:r w:rsidR="005155C0" w:rsidRPr="005155C0">
        <w:rPr>
          <w:sz w:val="28"/>
          <w:szCs w:val="28"/>
        </w:rPr>
        <w:t xml:space="preserve"> как автономная организация Лиги наций (</w:t>
      </w:r>
      <w:hyperlink r:id="rId4" w:history="1">
        <w:r w:rsidR="005155C0" w:rsidRPr="005155C0">
          <w:rPr>
            <w:rStyle w:val="a5"/>
            <w:bCs/>
            <w:color w:val="auto"/>
            <w:sz w:val="28"/>
            <w:szCs w:val="28"/>
            <w:u w:val="none"/>
          </w:rPr>
          <w:t>устав</w:t>
        </w:r>
      </w:hyperlink>
      <w:r w:rsidR="005155C0" w:rsidRPr="005155C0">
        <w:rPr>
          <w:b/>
          <w:sz w:val="28"/>
          <w:szCs w:val="28"/>
        </w:rPr>
        <w:t xml:space="preserve"> </w:t>
      </w:r>
      <w:r w:rsidR="005155C0" w:rsidRPr="005155C0">
        <w:rPr>
          <w:rStyle w:val="a4"/>
          <w:b w:val="0"/>
          <w:sz w:val="28"/>
          <w:szCs w:val="28"/>
        </w:rPr>
        <w:t>Международн</w:t>
      </w:r>
      <w:r w:rsidR="005155C0">
        <w:rPr>
          <w:rStyle w:val="a4"/>
          <w:b w:val="0"/>
          <w:sz w:val="28"/>
          <w:szCs w:val="28"/>
        </w:rPr>
        <w:t>ой</w:t>
      </w:r>
      <w:r w:rsidR="005155C0" w:rsidRPr="005155C0">
        <w:rPr>
          <w:rStyle w:val="a4"/>
          <w:b w:val="0"/>
          <w:sz w:val="28"/>
          <w:szCs w:val="28"/>
        </w:rPr>
        <w:t xml:space="preserve"> Организаци</w:t>
      </w:r>
      <w:r w:rsidR="005155C0">
        <w:rPr>
          <w:rStyle w:val="a4"/>
          <w:b w:val="0"/>
          <w:sz w:val="28"/>
          <w:szCs w:val="28"/>
        </w:rPr>
        <w:t>и</w:t>
      </w:r>
      <w:r w:rsidR="005155C0" w:rsidRPr="005155C0">
        <w:rPr>
          <w:rStyle w:val="a4"/>
          <w:b w:val="0"/>
          <w:sz w:val="28"/>
          <w:szCs w:val="28"/>
        </w:rPr>
        <w:t xml:space="preserve"> Труда</w:t>
      </w:r>
      <w:r w:rsidR="005155C0" w:rsidRPr="005155C0">
        <w:rPr>
          <w:b/>
          <w:sz w:val="28"/>
          <w:szCs w:val="28"/>
        </w:rPr>
        <w:t xml:space="preserve"> </w:t>
      </w:r>
      <w:r w:rsidR="005155C0" w:rsidRPr="005155C0">
        <w:rPr>
          <w:sz w:val="28"/>
          <w:szCs w:val="28"/>
        </w:rPr>
        <w:t xml:space="preserve">был утвержден как ч. XIII Версальского мирного </w:t>
      </w:r>
      <w:hyperlink r:id="rId5" w:history="1">
        <w:proofErr w:type="gramStart"/>
        <w:r w:rsidR="005155C0" w:rsidRPr="005155C0">
          <w:rPr>
            <w:rStyle w:val="a5"/>
            <w:bCs/>
            <w:color w:val="auto"/>
            <w:sz w:val="28"/>
            <w:szCs w:val="28"/>
            <w:u w:val="none"/>
          </w:rPr>
          <w:t>договор</w:t>
        </w:r>
        <w:proofErr w:type="gramEnd"/>
      </w:hyperlink>
      <w:r w:rsidR="005155C0" w:rsidRPr="005155C0">
        <w:rPr>
          <w:sz w:val="28"/>
          <w:szCs w:val="28"/>
        </w:rPr>
        <w:t>а 1919г</w:t>
      </w:r>
      <w:r w:rsidR="005155C0">
        <w:rPr>
          <w:sz w:val="28"/>
          <w:szCs w:val="28"/>
        </w:rPr>
        <w:t>ода</w:t>
      </w:r>
      <w:r w:rsidR="005155C0" w:rsidRPr="005155C0">
        <w:rPr>
          <w:sz w:val="28"/>
          <w:szCs w:val="28"/>
        </w:rPr>
        <w:t>).</w:t>
      </w:r>
      <w:r w:rsidR="005155C0" w:rsidRPr="005155C0">
        <w:rPr>
          <w:b/>
          <w:sz w:val="28"/>
          <w:szCs w:val="28"/>
        </w:rPr>
        <w:t xml:space="preserve"> </w:t>
      </w:r>
    </w:p>
    <w:p w:rsidR="006F348A" w:rsidRPr="00A90C5E" w:rsidRDefault="006F348A" w:rsidP="00914EF9">
      <w:pPr>
        <w:pStyle w:val="a3"/>
        <w:spacing w:after="0"/>
        <w:jc w:val="both"/>
        <w:rPr>
          <w:color w:val="000000"/>
          <w:sz w:val="28"/>
          <w:szCs w:val="28"/>
        </w:rPr>
      </w:pPr>
      <w:r w:rsidRPr="00A90C5E">
        <w:rPr>
          <w:color w:val="000000"/>
          <w:sz w:val="28"/>
          <w:szCs w:val="28"/>
        </w:rPr>
        <w:lastRenderedPageBreak/>
        <w:t xml:space="preserve"> </w:t>
      </w:r>
      <w:r w:rsidR="005155C0">
        <w:rPr>
          <w:color w:val="000000"/>
          <w:sz w:val="28"/>
          <w:szCs w:val="28"/>
        </w:rPr>
        <w:tab/>
      </w:r>
      <w:r w:rsidRPr="00A90C5E">
        <w:rPr>
          <w:color w:val="000000"/>
          <w:sz w:val="28"/>
          <w:szCs w:val="28"/>
        </w:rPr>
        <w:t xml:space="preserve">В </w:t>
      </w:r>
      <w:r w:rsidR="006875B6" w:rsidRPr="00A90C5E">
        <w:rPr>
          <w:sz w:val="28"/>
          <w:szCs w:val="28"/>
        </w:rPr>
        <w:t>1920</w:t>
      </w:r>
      <w:r w:rsidRPr="00A90C5E">
        <w:rPr>
          <w:sz w:val="28"/>
          <w:szCs w:val="28"/>
        </w:rPr>
        <w:t xml:space="preserve"> году</w:t>
      </w:r>
      <w:r w:rsidR="006875B6" w:rsidRPr="00A90C5E">
        <w:rPr>
          <w:sz w:val="28"/>
          <w:szCs w:val="28"/>
        </w:rPr>
        <w:t xml:space="preserve"> была основана Международная конфедерация христианских профсоюзов (МКХП). </w:t>
      </w:r>
      <w:r w:rsidR="006875B6" w:rsidRPr="00A90C5E">
        <w:rPr>
          <w:color w:val="000000"/>
          <w:sz w:val="28"/>
          <w:szCs w:val="28"/>
        </w:rPr>
        <w:t>Кроме того, в июле 1921 года в Москве был создан Профинтерн (Красный интернационал профсоюзов), находившийся под влиянием Коммунистического интернационала, созданного в 1919 году.</w:t>
      </w:r>
    </w:p>
    <w:p w:rsidR="003065DC" w:rsidRDefault="006875B6" w:rsidP="006F348A">
      <w:pPr>
        <w:pStyle w:val="a3"/>
        <w:spacing w:after="0"/>
        <w:jc w:val="both"/>
        <w:rPr>
          <w:rStyle w:val="a4"/>
          <w:sz w:val="28"/>
          <w:szCs w:val="28"/>
        </w:rPr>
      </w:pPr>
      <w:r>
        <w:rPr>
          <w:sz w:val="28"/>
          <w:szCs w:val="28"/>
        </w:rPr>
        <w:tab/>
      </w:r>
      <w:r w:rsidR="003065DC" w:rsidRPr="003065DC">
        <w:rPr>
          <w:sz w:val="28"/>
          <w:szCs w:val="28"/>
        </w:rPr>
        <w:t>В 20—30-е гг.</w:t>
      </w:r>
      <w:r w:rsidR="0076576C">
        <w:rPr>
          <w:sz w:val="28"/>
          <w:szCs w:val="28"/>
        </w:rPr>
        <w:t xml:space="preserve"> двадцатого века</w:t>
      </w:r>
      <w:r w:rsidR="003065DC" w:rsidRPr="003065DC">
        <w:rPr>
          <w:sz w:val="28"/>
          <w:szCs w:val="28"/>
        </w:rPr>
        <w:t xml:space="preserve"> </w:t>
      </w:r>
      <w:r w:rsidR="0076576C" w:rsidRPr="0076576C">
        <w:rPr>
          <w:sz w:val="28"/>
          <w:szCs w:val="28"/>
        </w:rPr>
        <w:t>п</w:t>
      </w:r>
      <w:r w:rsidR="003065DC" w:rsidRPr="003065DC">
        <w:rPr>
          <w:rStyle w:val="a4"/>
          <w:b w:val="0"/>
          <w:sz w:val="28"/>
          <w:szCs w:val="28"/>
        </w:rPr>
        <w:t>рофессиональные союзы</w:t>
      </w:r>
      <w:r w:rsidR="003065DC" w:rsidRPr="003065DC">
        <w:rPr>
          <w:sz w:val="28"/>
          <w:szCs w:val="28"/>
        </w:rPr>
        <w:t xml:space="preserve"> активно участвовали в борьбе за социальные права трудящихся, за расширение системы социального обеспечения. В </w:t>
      </w:r>
      <w:hyperlink r:id="rId6" w:tooltip="Germanium" w:history="1">
        <w:r w:rsidR="003065DC" w:rsidRPr="003065DC">
          <w:rPr>
            <w:rStyle w:val="a5"/>
            <w:color w:val="auto"/>
            <w:sz w:val="28"/>
            <w:szCs w:val="28"/>
            <w:u w:val="none"/>
          </w:rPr>
          <w:t>Германии,</w:t>
        </w:r>
      </w:hyperlink>
      <w:r w:rsidR="003065DC" w:rsidRPr="003065DC">
        <w:rPr>
          <w:sz w:val="28"/>
          <w:szCs w:val="28"/>
        </w:rPr>
        <w:t xml:space="preserve"> </w:t>
      </w:r>
      <w:hyperlink r:id="rId7" w:tooltip="Francium" w:history="1">
        <w:r w:rsidR="003065DC" w:rsidRPr="003065DC">
          <w:rPr>
            <w:rStyle w:val="a5"/>
            <w:color w:val="auto"/>
            <w:sz w:val="28"/>
            <w:szCs w:val="28"/>
            <w:u w:val="none"/>
          </w:rPr>
          <w:t>Франции,</w:t>
        </w:r>
      </w:hyperlink>
      <w:r w:rsidR="003065DC" w:rsidRPr="003065DC">
        <w:rPr>
          <w:sz w:val="28"/>
          <w:szCs w:val="28"/>
        </w:rPr>
        <w:t xml:space="preserve"> Италии, Швеции, Бельгии и др. странах промышленные рабочие добились введения 8-часового рабочего дня (во </w:t>
      </w:r>
      <w:hyperlink r:id="rId8" w:tooltip="Francium" w:history="1">
        <w:r w:rsidR="003065DC" w:rsidRPr="003065DC">
          <w:rPr>
            <w:rStyle w:val="a5"/>
            <w:color w:val="auto"/>
            <w:sz w:val="28"/>
            <w:szCs w:val="28"/>
            <w:u w:val="none"/>
          </w:rPr>
          <w:t>Франции</w:t>
        </w:r>
      </w:hyperlink>
      <w:r w:rsidR="003065DC" w:rsidRPr="003065DC">
        <w:rPr>
          <w:sz w:val="28"/>
          <w:szCs w:val="28"/>
        </w:rPr>
        <w:t xml:space="preserve"> в 1936</w:t>
      </w:r>
      <w:r w:rsidR="00AE56EC">
        <w:rPr>
          <w:sz w:val="28"/>
          <w:szCs w:val="28"/>
        </w:rPr>
        <w:t xml:space="preserve"> году</w:t>
      </w:r>
      <w:r w:rsidR="003065DC" w:rsidRPr="003065DC">
        <w:rPr>
          <w:sz w:val="28"/>
          <w:szCs w:val="28"/>
        </w:rPr>
        <w:t xml:space="preserve"> правительством Народного фронта был проведён закон о 40-часовой рабочей неделе). В некоторых странах (США, Великобритания и др.) 8-часовой рабочий день был введён в отдельных отраслях промышленности по коллективным договорам. Законы и соглашения о 8-часовом рабочем дне нередко нарушались, а в таких странах, как Италия и </w:t>
      </w:r>
      <w:hyperlink r:id="rId9" w:tooltip="Germanium" w:history="1">
        <w:r w:rsidR="003065DC" w:rsidRPr="003065DC">
          <w:rPr>
            <w:rStyle w:val="a5"/>
            <w:color w:val="auto"/>
            <w:sz w:val="28"/>
            <w:szCs w:val="28"/>
            <w:u w:val="none"/>
          </w:rPr>
          <w:t>Германия,</w:t>
        </w:r>
      </w:hyperlink>
      <w:r w:rsidR="003065DC" w:rsidRPr="003065DC">
        <w:rPr>
          <w:sz w:val="28"/>
          <w:szCs w:val="28"/>
        </w:rPr>
        <w:t xml:space="preserve"> были впоследствии, после прихода к власти фашистов, отменены. </w:t>
      </w:r>
    </w:p>
    <w:p w:rsidR="00AE56EC" w:rsidRDefault="003065DC" w:rsidP="003065DC">
      <w:pPr>
        <w:pStyle w:val="a3"/>
        <w:spacing w:after="0"/>
        <w:jc w:val="both"/>
        <w:rPr>
          <w:sz w:val="28"/>
          <w:szCs w:val="28"/>
        </w:rPr>
      </w:pPr>
      <w:r w:rsidRPr="003065D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 w:rsidRPr="003065DC">
        <w:rPr>
          <w:sz w:val="28"/>
          <w:szCs w:val="28"/>
        </w:rPr>
        <w:t xml:space="preserve">В </w:t>
      </w:r>
      <w:hyperlink r:id="rId10" w:tooltip="Germanium" w:history="1">
        <w:r w:rsidRPr="003065DC">
          <w:rPr>
            <w:rStyle w:val="a5"/>
            <w:color w:val="auto"/>
            <w:sz w:val="28"/>
            <w:szCs w:val="28"/>
            <w:u w:val="none"/>
          </w:rPr>
          <w:t>Германии</w:t>
        </w:r>
      </w:hyperlink>
      <w:r w:rsidR="00C71F54">
        <w:rPr>
          <w:sz w:val="28"/>
          <w:szCs w:val="28"/>
        </w:rPr>
        <w:t xml:space="preserve"> политика лидеров с</w:t>
      </w:r>
      <w:r w:rsidRPr="003065DC">
        <w:rPr>
          <w:sz w:val="28"/>
          <w:szCs w:val="28"/>
        </w:rPr>
        <w:t>оциал-демократической партии и Объединения немецких профсоюзов, препятствовавших единству действий рабочего класса, в значительной мере облегчила захват в 1933</w:t>
      </w:r>
      <w:r w:rsidR="00AE56EC">
        <w:rPr>
          <w:sz w:val="28"/>
          <w:szCs w:val="28"/>
        </w:rPr>
        <w:t xml:space="preserve"> году</w:t>
      </w:r>
      <w:r w:rsidRPr="003065DC">
        <w:rPr>
          <w:sz w:val="28"/>
          <w:szCs w:val="28"/>
        </w:rPr>
        <w:t xml:space="preserve"> власти фашистами, которые ликвидировали социальные завоевания рабочих и разгромили профсоюзы; их место занял подчинённый фашистскому государству «Трудовой фронт», в который вошли как рабочие, так и предприниматели</w:t>
      </w:r>
      <w:r w:rsidR="0076576C">
        <w:rPr>
          <w:sz w:val="28"/>
          <w:szCs w:val="28"/>
        </w:rPr>
        <w:t>.</w:t>
      </w:r>
      <w:proofErr w:type="gramEnd"/>
      <w:r w:rsidRPr="003065DC">
        <w:rPr>
          <w:sz w:val="28"/>
          <w:szCs w:val="28"/>
        </w:rPr>
        <w:t xml:space="preserve"> </w:t>
      </w:r>
      <w:proofErr w:type="gramStart"/>
      <w:r w:rsidR="0076576C">
        <w:rPr>
          <w:sz w:val="28"/>
          <w:szCs w:val="28"/>
        </w:rPr>
        <w:t>В</w:t>
      </w:r>
      <w:r w:rsidRPr="003065DC">
        <w:rPr>
          <w:sz w:val="28"/>
          <w:szCs w:val="28"/>
        </w:rPr>
        <w:t xml:space="preserve"> Италии  были созданы фашистские профсоюзы, ставшие составной частью системы «корпоративного государства»</w:t>
      </w:r>
      <w:r w:rsidR="0076576C">
        <w:rPr>
          <w:sz w:val="28"/>
          <w:szCs w:val="28"/>
        </w:rPr>
        <w:t xml:space="preserve">, а </w:t>
      </w:r>
      <w:r w:rsidRPr="003065DC">
        <w:rPr>
          <w:sz w:val="28"/>
          <w:szCs w:val="28"/>
        </w:rPr>
        <w:t xml:space="preserve"> в Испании после победы </w:t>
      </w:r>
      <w:proofErr w:type="spellStart"/>
      <w:r w:rsidRPr="003065DC">
        <w:rPr>
          <w:sz w:val="28"/>
          <w:szCs w:val="28"/>
        </w:rPr>
        <w:t>франкистов</w:t>
      </w:r>
      <w:proofErr w:type="spellEnd"/>
      <w:r w:rsidRPr="003065DC">
        <w:rPr>
          <w:sz w:val="28"/>
          <w:szCs w:val="28"/>
        </w:rPr>
        <w:t xml:space="preserve"> в 1939</w:t>
      </w:r>
      <w:r w:rsidR="00AE56EC">
        <w:rPr>
          <w:sz w:val="28"/>
          <w:szCs w:val="28"/>
        </w:rPr>
        <w:t xml:space="preserve"> году</w:t>
      </w:r>
      <w:r w:rsidRPr="003065DC">
        <w:rPr>
          <w:sz w:val="28"/>
          <w:szCs w:val="28"/>
        </w:rPr>
        <w:t xml:space="preserve"> были созданы «вертикальные профсоюзы» — фашистские профсоюзы, управляемые государством</w:t>
      </w:r>
      <w:r w:rsidR="00AE56EC">
        <w:rPr>
          <w:sz w:val="28"/>
          <w:szCs w:val="28"/>
        </w:rPr>
        <w:t>.</w:t>
      </w:r>
      <w:r w:rsidRPr="003065DC">
        <w:rPr>
          <w:sz w:val="28"/>
          <w:szCs w:val="28"/>
        </w:rPr>
        <w:t xml:space="preserve"> </w:t>
      </w:r>
      <w:r w:rsidRPr="003065DC">
        <w:rPr>
          <w:sz w:val="28"/>
          <w:szCs w:val="28"/>
        </w:rPr>
        <w:br/>
        <w:t xml:space="preserve">  </w:t>
      </w:r>
      <w:r w:rsidR="00AE56EC">
        <w:rPr>
          <w:sz w:val="28"/>
          <w:szCs w:val="28"/>
        </w:rPr>
        <w:tab/>
      </w:r>
      <w:r w:rsidRPr="003065DC">
        <w:rPr>
          <w:sz w:val="28"/>
          <w:szCs w:val="28"/>
        </w:rPr>
        <w:t>7-й конгресс Коминтерна (1935), указавший на важность сплочения рабочего класса и всех демократических сил в борьбе против фашизма и разработавший тактику единого фронта, отметил необходимость ликвидации раскола международного проф</w:t>
      </w:r>
      <w:r w:rsidR="0076576C">
        <w:rPr>
          <w:sz w:val="28"/>
          <w:szCs w:val="28"/>
        </w:rPr>
        <w:t>союзного</w:t>
      </w:r>
      <w:r w:rsidRPr="003065DC">
        <w:rPr>
          <w:sz w:val="28"/>
          <w:szCs w:val="28"/>
        </w:rPr>
        <w:t xml:space="preserve"> движения, подчеркнув</w:t>
      </w:r>
      <w:proofErr w:type="gramEnd"/>
      <w:r w:rsidRPr="003065DC">
        <w:rPr>
          <w:sz w:val="28"/>
          <w:szCs w:val="28"/>
        </w:rPr>
        <w:t xml:space="preserve">, что для объединения профсоюзов существует лишь одно условие — борьба против капитала, борьба против фашизма и </w:t>
      </w:r>
      <w:proofErr w:type="spellStart"/>
      <w:r w:rsidRPr="003065DC">
        <w:rPr>
          <w:sz w:val="28"/>
          <w:szCs w:val="28"/>
        </w:rPr>
        <w:t>внутрипрофсоюзная</w:t>
      </w:r>
      <w:proofErr w:type="spellEnd"/>
      <w:r w:rsidRPr="003065DC">
        <w:rPr>
          <w:sz w:val="28"/>
          <w:szCs w:val="28"/>
        </w:rPr>
        <w:t xml:space="preserve"> демократия. В соответствии с </w:t>
      </w:r>
      <w:r w:rsidR="00267BB0">
        <w:rPr>
          <w:sz w:val="28"/>
          <w:szCs w:val="28"/>
        </w:rPr>
        <w:t>позицией</w:t>
      </w:r>
      <w:r w:rsidRPr="003065DC">
        <w:rPr>
          <w:sz w:val="28"/>
          <w:szCs w:val="28"/>
        </w:rPr>
        <w:t xml:space="preserve"> 7-го конгресса Коминтерна малочисленные  </w:t>
      </w:r>
      <w:r w:rsidRPr="003065DC">
        <w:rPr>
          <w:b/>
          <w:sz w:val="28"/>
          <w:szCs w:val="28"/>
        </w:rPr>
        <w:t>п</w:t>
      </w:r>
      <w:r w:rsidRPr="003065DC">
        <w:rPr>
          <w:rStyle w:val="a4"/>
          <w:b w:val="0"/>
          <w:sz w:val="28"/>
          <w:szCs w:val="28"/>
        </w:rPr>
        <w:t>рофессиональные союзы</w:t>
      </w:r>
      <w:r w:rsidRPr="003065DC">
        <w:rPr>
          <w:sz w:val="28"/>
          <w:szCs w:val="28"/>
        </w:rPr>
        <w:t xml:space="preserve">, по рекомендации Красного интернационала профсоюзов, </w:t>
      </w:r>
      <w:proofErr w:type="spellStart"/>
      <w:r w:rsidRPr="003065DC">
        <w:rPr>
          <w:sz w:val="28"/>
          <w:szCs w:val="28"/>
        </w:rPr>
        <w:t>самораспускались</w:t>
      </w:r>
      <w:proofErr w:type="spellEnd"/>
      <w:r w:rsidRPr="003065DC">
        <w:rPr>
          <w:sz w:val="28"/>
          <w:szCs w:val="28"/>
        </w:rPr>
        <w:t>, а их члены в индивидуальном порядке вступали в реформистские профсоюзы</w:t>
      </w:r>
      <w:r w:rsidR="0076576C">
        <w:rPr>
          <w:sz w:val="28"/>
          <w:szCs w:val="28"/>
        </w:rPr>
        <w:t xml:space="preserve">. </w:t>
      </w:r>
      <w:proofErr w:type="gramStart"/>
      <w:r w:rsidR="0076576C">
        <w:rPr>
          <w:sz w:val="28"/>
          <w:szCs w:val="28"/>
        </w:rPr>
        <w:t>В</w:t>
      </w:r>
      <w:r w:rsidRPr="003065DC">
        <w:rPr>
          <w:sz w:val="28"/>
          <w:szCs w:val="28"/>
        </w:rPr>
        <w:t xml:space="preserve">о </w:t>
      </w:r>
      <w:hyperlink r:id="rId11" w:tooltip="Francium" w:history="1">
        <w:r w:rsidRPr="003065DC">
          <w:rPr>
            <w:rStyle w:val="a5"/>
            <w:color w:val="auto"/>
            <w:sz w:val="28"/>
            <w:szCs w:val="28"/>
            <w:u w:val="none"/>
          </w:rPr>
          <w:t>Франции,</w:t>
        </w:r>
      </w:hyperlink>
      <w:r w:rsidRPr="003065DC">
        <w:rPr>
          <w:sz w:val="28"/>
          <w:szCs w:val="28"/>
        </w:rPr>
        <w:t xml:space="preserve"> Чехословакии, США, Румынии, Индии, Италии, Канаде и ряде др. стран прои</w:t>
      </w:r>
      <w:r w:rsidR="0076576C">
        <w:rPr>
          <w:sz w:val="28"/>
          <w:szCs w:val="28"/>
        </w:rPr>
        <w:t>сходит</w:t>
      </w:r>
      <w:r w:rsidRPr="003065DC">
        <w:rPr>
          <w:sz w:val="28"/>
          <w:szCs w:val="28"/>
        </w:rPr>
        <w:t xml:space="preserve"> объединение профсоюзов. </w:t>
      </w:r>
      <w:proofErr w:type="gramEnd"/>
    </w:p>
    <w:p w:rsidR="001B5305" w:rsidRDefault="003065DC" w:rsidP="003065DC">
      <w:pPr>
        <w:pStyle w:val="a3"/>
        <w:spacing w:after="0"/>
        <w:jc w:val="both"/>
        <w:rPr>
          <w:sz w:val="28"/>
          <w:szCs w:val="28"/>
        </w:rPr>
      </w:pPr>
      <w:r w:rsidRPr="003065DC">
        <w:rPr>
          <w:sz w:val="28"/>
          <w:szCs w:val="28"/>
        </w:rPr>
        <w:t xml:space="preserve">  </w:t>
      </w:r>
      <w:r w:rsidR="00AE56EC">
        <w:rPr>
          <w:sz w:val="28"/>
          <w:szCs w:val="28"/>
        </w:rPr>
        <w:tab/>
      </w:r>
      <w:r w:rsidRPr="003065DC">
        <w:rPr>
          <w:sz w:val="28"/>
          <w:szCs w:val="28"/>
        </w:rPr>
        <w:t xml:space="preserve">Во время </w:t>
      </w:r>
      <w:r w:rsidR="006F348A">
        <w:rPr>
          <w:sz w:val="28"/>
          <w:szCs w:val="28"/>
        </w:rPr>
        <w:t>Второй</w:t>
      </w:r>
      <w:r w:rsidRPr="003065DC">
        <w:rPr>
          <w:sz w:val="28"/>
          <w:szCs w:val="28"/>
        </w:rPr>
        <w:t xml:space="preserve"> мировой войны 1939</w:t>
      </w:r>
      <w:r w:rsidR="0020029F">
        <w:rPr>
          <w:sz w:val="28"/>
          <w:szCs w:val="28"/>
        </w:rPr>
        <w:t xml:space="preserve"> - </w:t>
      </w:r>
      <w:r w:rsidRPr="003065DC">
        <w:rPr>
          <w:sz w:val="28"/>
          <w:szCs w:val="28"/>
        </w:rPr>
        <w:t>45</w:t>
      </w:r>
      <w:r w:rsidR="00AE56EC">
        <w:rPr>
          <w:sz w:val="28"/>
          <w:szCs w:val="28"/>
        </w:rPr>
        <w:t xml:space="preserve"> гг.</w:t>
      </w:r>
      <w:r w:rsidRPr="003065DC">
        <w:rPr>
          <w:sz w:val="28"/>
          <w:szCs w:val="28"/>
        </w:rPr>
        <w:t xml:space="preserve"> </w:t>
      </w:r>
      <w:r w:rsidRPr="003065DC">
        <w:rPr>
          <w:b/>
          <w:sz w:val="28"/>
          <w:szCs w:val="28"/>
        </w:rPr>
        <w:t>п</w:t>
      </w:r>
      <w:r w:rsidRPr="003065DC">
        <w:rPr>
          <w:rStyle w:val="a4"/>
          <w:b w:val="0"/>
          <w:sz w:val="28"/>
          <w:szCs w:val="28"/>
        </w:rPr>
        <w:t>рофессиональные союзы</w:t>
      </w:r>
      <w:r w:rsidRPr="003065DC">
        <w:rPr>
          <w:sz w:val="28"/>
          <w:szCs w:val="28"/>
        </w:rPr>
        <w:t xml:space="preserve"> оккупированных стран активно участвовали в антифашистской борьбе. В освобождавшихся от фашистской оккупации странах восстанавливались </w:t>
      </w:r>
      <w:proofErr w:type="gramStart"/>
      <w:r w:rsidRPr="003065DC">
        <w:rPr>
          <w:sz w:val="28"/>
          <w:szCs w:val="28"/>
        </w:rPr>
        <w:t xml:space="preserve">легальные </w:t>
      </w:r>
      <w:r>
        <w:rPr>
          <w:rStyle w:val="a4"/>
          <w:b w:val="0"/>
          <w:sz w:val="28"/>
          <w:szCs w:val="28"/>
        </w:rPr>
        <w:t>п</w:t>
      </w:r>
      <w:r w:rsidRPr="003065DC">
        <w:rPr>
          <w:rStyle w:val="a4"/>
          <w:b w:val="0"/>
          <w:sz w:val="28"/>
          <w:szCs w:val="28"/>
        </w:rPr>
        <w:t>рофессиональные</w:t>
      </w:r>
      <w:proofErr w:type="gramEnd"/>
      <w:r w:rsidRPr="003065DC">
        <w:rPr>
          <w:rStyle w:val="a4"/>
          <w:b w:val="0"/>
          <w:sz w:val="28"/>
          <w:szCs w:val="28"/>
        </w:rPr>
        <w:t xml:space="preserve"> союзы</w:t>
      </w:r>
      <w:r w:rsidRPr="003065DC">
        <w:rPr>
          <w:b/>
          <w:sz w:val="28"/>
          <w:szCs w:val="28"/>
        </w:rPr>
        <w:t>,</w:t>
      </w:r>
      <w:r w:rsidRPr="003065DC">
        <w:rPr>
          <w:sz w:val="28"/>
          <w:szCs w:val="28"/>
        </w:rPr>
        <w:t xml:space="preserve"> к руководству которыми приходили прогрессивные лидеры. Были воссозданы и стали легально действовать Всеобщая конфедерация труда </w:t>
      </w:r>
      <w:hyperlink r:id="rId12" w:tooltip="Francium" w:history="1">
        <w:r w:rsidRPr="003065DC">
          <w:rPr>
            <w:rStyle w:val="a5"/>
            <w:color w:val="auto"/>
            <w:sz w:val="28"/>
            <w:szCs w:val="28"/>
            <w:u w:val="none"/>
          </w:rPr>
          <w:t>Франции,</w:t>
        </w:r>
      </w:hyperlink>
      <w:r w:rsidRPr="003065DC">
        <w:rPr>
          <w:sz w:val="28"/>
          <w:szCs w:val="28"/>
        </w:rPr>
        <w:t xml:space="preserve"> Всеобщая </w:t>
      </w:r>
      <w:r w:rsidRPr="003065DC">
        <w:rPr>
          <w:sz w:val="28"/>
          <w:szCs w:val="28"/>
        </w:rPr>
        <w:lastRenderedPageBreak/>
        <w:t xml:space="preserve">итальянская конфедерация труда (ВИКТ) и др. </w:t>
      </w:r>
      <w:proofErr w:type="gramStart"/>
      <w:r w:rsidRPr="003065DC">
        <w:rPr>
          <w:sz w:val="28"/>
          <w:szCs w:val="28"/>
        </w:rPr>
        <w:t>национальные профессиональные</w:t>
      </w:r>
      <w:proofErr w:type="gramEnd"/>
      <w:r w:rsidRPr="003065DC">
        <w:rPr>
          <w:sz w:val="28"/>
          <w:szCs w:val="28"/>
        </w:rPr>
        <w:t xml:space="preserve"> центры</w:t>
      </w:r>
      <w:r>
        <w:rPr>
          <w:sz w:val="28"/>
          <w:szCs w:val="28"/>
        </w:rPr>
        <w:t>.</w:t>
      </w:r>
      <w:r w:rsidRPr="003065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3065DC">
        <w:rPr>
          <w:sz w:val="28"/>
          <w:szCs w:val="28"/>
        </w:rPr>
        <w:t xml:space="preserve">1945 основана </w:t>
      </w:r>
      <w:hyperlink r:id="rId13" w:tooltip="Всемирная федерация профсоюзов" w:history="1">
        <w:r w:rsidRPr="001B5305">
          <w:rPr>
            <w:rStyle w:val="a5"/>
            <w:iCs/>
            <w:color w:val="auto"/>
            <w:sz w:val="28"/>
            <w:szCs w:val="28"/>
            <w:u w:val="none"/>
          </w:rPr>
          <w:t>Всемирная федерация профсоюзов</w:t>
        </w:r>
      </w:hyperlink>
      <w:r w:rsidRPr="001B5305">
        <w:rPr>
          <w:iCs/>
          <w:sz w:val="28"/>
          <w:szCs w:val="28"/>
        </w:rPr>
        <w:t xml:space="preserve"> </w:t>
      </w:r>
      <w:r w:rsidRPr="001B5305">
        <w:rPr>
          <w:sz w:val="28"/>
          <w:szCs w:val="28"/>
        </w:rPr>
        <w:t>(</w:t>
      </w:r>
      <w:r w:rsidRPr="003065DC">
        <w:rPr>
          <w:sz w:val="28"/>
          <w:szCs w:val="28"/>
        </w:rPr>
        <w:t xml:space="preserve">ВФП), в которую вошли наряду с советскими профсоюзами и профсоюзами стран народной демократии все </w:t>
      </w:r>
      <w:proofErr w:type="gramStart"/>
      <w:r w:rsidRPr="003065DC">
        <w:rPr>
          <w:sz w:val="28"/>
          <w:szCs w:val="28"/>
        </w:rPr>
        <w:t>крупнейшие профессиональные</w:t>
      </w:r>
      <w:proofErr w:type="gramEnd"/>
      <w:r w:rsidRPr="003065DC">
        <w:rPr>
          <w:sz w:val="28"/>
          <w:szCs w:val="28"/>
        </w:rPr>
        <w:t xml:space="preserve"> центры , за исключением Американской федерации труда, а также отдельные профессиональные центры зависимых стран</w:t>
      </w:r>
      <w:r w:rsidR="001B5305">
        <w:rPr>
          <w:sz w:val="28"/>
          <w:szCs w:val="28"/>
        </w:rPr>
        <w:t>.</w:t>
      </w:r>
      <w:r w:rsidR="005155C0" w:rsidRPr="005155C0">
        <w:rPr>
          <w:b/>
          <w:sz w:val="28"/>
          <w:szCs w:val="28"/>
        </w:rPr>
        <w:t xml:space="preserve"> </w:t>
      </w:r>
      <w:r w:rsidR="005155C0" w:rsidRPr="005155C0">
        <w:rPr>
          <w:sz w:val="28"/>
          <w:szCs w:val="28"/>
        </w:rPr>
        <w:t>В 1946 г</w:t>
      </w:r>
      <w:r w:rsidR="005155C0">
        <w:rPr>
          <w:sz w:val="28"/>
          <w:szCs w:val="28"/>
        </w:rPr>
        <w:t>оду</w:t>
      </w:r>
      <w:r w:rsidR="005155C0" w:rsidRPr="005155C0">
        <w:rPr>
          <w:sz w:val="28"/>
          <w:szCs w:val="28"/>
        </w:rPr>
        <w:t xml:space="preserve"> </w:t>
      </w:r>
      <w:r w:rsidR="005155C0" w:rsidRPr="005155C0">
        <w:rPr>
          <w:rStyle w:val="a4"/>
          <w:b w:val="0"/>
          <w:sz w:val="28"/>
          <w:szCs w:val="28"/>
        </w:rPr>
        <w:t>Международная Организация Труда</w:t>
      </w:r>
      <w:r w:rsidR="005155C0" w:rsidRPr="005155C0">
        <w:rPr>
          <w:sz w:val="28"/>
          <w:szCs w:val="28"/>
        </w:rPr>
        <w:t xml:space="preserve"> ста</w:t>
      </w:r>
      <w:r w:rsidR="005155C0">
        <w:rPr>
          <w:sz w:val="28"/>
          <w:szCs w:val="28"/>
        </w:rPr>
        <w:t>новится</w:t>
      </w:r>
      <w:r w:rsidR="005155C0" w:rsidRPr="005155C0">
        <w:rPr>
          <w:sz w:val="28"/>
          <w:szCs w:val="28"/>
        </w:rPr>
        <w:t xml:space="preserve"> первым специализированным </w:t>
      </w:r>
      <w:hyperlink r:id="rId14" w:history="1">
        <w:r w:rsidR="005155C0" w:rsidRPr="005155C0">
          <w:rPr>
            <w:rStyle w:val="a5"/>
            <w:bCs/>
            <w:color w:val="auto"/>
            <w:sz w:val="28"/>
            <w:szCs w:val="28"/>
            <w:u w:val="none"/>
          </w:rPr>
          <w:t>учреждение</w:t>
        </w:r>
      </w:hyperlink>
      <w:r w:rsidR="005155C0" w:rsidRPr="005155C0">
        <w:rPr>
          <w:sz w:val="28"/>
          <w:szCs w:val="28"/>
        </w:rPr>
        <w:t>м ООН</w:t>
      </w:r>
      <w:r w:rsidR="005155C0">
        <w:rPr>
          <w:sz w:val="28"/>
          <w:szCs w:val="28"/>
        </w:rPr>
        <w:t xml:space="preserve"> по</w:t>
      </w:r>
      <w:r w:rsidR="005155C0" w:rsidRPr="005155C0">
        <w:rPr>
          <w:sz w:val="28"/>
          <w:szCs w:val="28"/>
        </w:rPr>
        <w:t xml:space="preserve"> обеспеч</w:t>
      </w:r>
      <w:r w:rsidR="005155C0">
        <w:rPr>
          <w:sz w:val="28"/>
          <w:szCs w:val="28"/>
        </w:rPr>
        <w:t>ению</w:t>
      </w:r>
      <w:r w:rsidR="005155C0" w:rsidRPr="005155C0">
        <w:rPr>
          <w:sz w:val="28"/>
          <w:szCs w:val="28"/>
        </w:rPr>
        <w:t xml:space="preserve"> полн</w:t>
      </w:r>
      <w:r w:rsidR="005155C0">
        <w:rPr>
          <w:sz w:val="28"/>
          <w:szCs w:val="28"/>
        </w:rPr>
        <w:t>ой</w:t>
      </w:r>
      <w:r w:rsidR="005155C0" w:rsidRPr="005155C0">
        <w:rPr>
          <w:sz w:val="28"/>
          <w:szCs w:val="28"/>
        </w:rPr>
        <w:t xml:space="preserve"> </w:t>
      </w:r>
      <w:hyperlink r:id="rId15" w:history="1">
        <w:r w:rsidR="005155C0" w:rsidRPr="005155C0">
          <w:rPr>
            <w:rStyle w:val="a5"/>
            <w:bCs/>
            <w:color w:val="auto"/>
            <w:sz w:val="28"/>
            <w:szCs w:val="28"/>
            <w:u w:val="none"/>
          </w:rPr>
          <w:t>занятост</w:t>
        </w:r>
      </w:hyperlink>
      <w:r w:rsidR="005155C0">
        <w:rPr>
          <w:sz w:val="28"/>
          <w:szCs w:val="28"/>
        </w:rPr>
        <w:t>и</w:t>
      </w:r>
      <w:r w:rsidR="005155C0" w:rsidRPr="005155C0">
        <w:rPr>
          <w:sz w:val="28"/>
          <w:szCs w:val="28"/>
        </w:rPr>
        <w:t xml:space="preserve"> </w:t>
      </w:r>
      <w:proofErr w:type="gramStart"/>
      <w:r w:rsidR="005155C0" w:rsidRPr="005155C0">
        <w:rPr>
          <w:sz w:val="28"/>
          <w:szCs w:val="28"/>
        </w:rPr>
        <w:t>и</w:t>
      </w:r>
      <w:proofErr w:type="gramEnd"/>
      <w:r w:rsidR="005155C0" w:rsidRPr="005155C0">
        <w:rPr>
          <w:sz w:val="28"/>
          <w:szCs w:val="28"/>
        </w:rPr>
        <w:t xml:space="preserve"> рост</w:t>
      </w:r>
      <w:r w:rsidR="005155C0">
        <w:rPr>
          <w:sz w:val="28"/>
          <w:szCs w:val="28"/>
        </w:rPr>
        <w:t>а</w:t>
      </w:r>
      <w:r w:rsidR="005155C0" w:rsidRPr="005155C0">
        <w:rPr>
          <w:sz w:val="28"/>
          <w:szCs w:val="28"/>
        </w:rPr>
        <w:t xml:space="preserve"> уровня жизни</w:t>
      </w:r>
      <w:r w:rsidR="005155C0">
        <w:rPr>
          <w:sz w:val="28"/>
          <w:szCs w:val="28"/>
        </w:rPr>
        <w:t xml:space="preserve"> трудящихся,</w:t>
      </w:r>
      <w:r w:rsidR="005155C0" w:rsidRPr="005155C0">
        <w:rPr>
          <w:sz w:val="28"/>
          <w:szCs w:val="28"/>
        </w:rPr>
        <w:t xml:space="preserve"> поощр</w:t>
      </w:r>
      <w:r w:rsidR="005155C0">
        <w:rPr>
          <w:sz w:val="28"/>
          <w:szCs w:val="28"/>
        </w:rPr>
        <w:t>ению</w:t>
      </w:r>
      <w:r w:rsidR="005155C0" w:rsidRPr="005155C0">
        <w:rPr>
          <w:sz w:val="28"/>
          <w:szCs w:val="28"/>
        </w:rPr>
        <w:t xml:space="preserve"> экономически</w:t>
      </w:r>
      <w:r w:rsidR="005155C0">
        <w:rPr>
          <w:sz w:val="28"/>
          <w:szCs w:val="28"/>
        </w:rPr>
        <w:t>х</w:t>
      </w:r>
      <w:r w:rsidR="005155C0" w:rsidRPr="005155C0">
        <w:rPr>
          <w:sz w:val="28"/>
          <w:szCs w:val="28"/>
        </w:rPr>
        <w:t xml:space="preserve"> и социальны</w:t>
      </w:r>
      <w:r w:rsidR="005155C0">
        <w:rPr>
          <w:sz w:val="28"/>
          <w:szCs w:val="28"/>
        </w:rPr>
        <w:t>х</w:t>
      </w:r>
      <w:r w:rsidR="005155C0" w:rsidRPr="005155C0">
        <w:rPr>
          <w:sz w:val="28"/>
          <w:szCs w:val="28"/>
        </w:rPr>
        <w:t xml:space="preserve"> программ</w:t>
      </w:r>
      <w:r w:rsidR="005155C0">
        <w:rPr>
          <w:sz w:val="28"/>
          <w:szCs w:val="28"/>
        </w:rPr>
        <w:t>,</w:t>
      </w:r>
      <w:r w:rsidR="005155C0" w:rsidRPr="005155C0">
        <w:rPr>
          <w:sz w:val="28"/>
          <w:szCs w:val="28"/>
        </w:rPr>
        <w:t xml:space="preserve"> соблюд</w:t>
      </w:r>
      <w:r w:rsidR="005155C0">
        <w:rPr>
          <w:sz w:val="28"/>
          <w:szCs w:val="28"/>
        </w:rPr>
        <w:t>ению</w:t>
      </w:r>
      <w:r w:rsidR="005155C0" w:rsidRPr="005155C0">
        <w:rPr>
          <w:sz w:val="28"/>
          <w:szCs w:val="28"/>
        </w:rPr>
        <w:t xml:space="preserve"> основны</w:t>
      </w:r>
      <w:r w:rsidR="005155C0">
        <w:rPr>
          <w:sz w:val="28"/>
          <w:szCs w:val="28"/>
        </w:rPr>
        <w:t>х</w:t>
      </w:r>
      <w:r w:rsidR="005155C0" w:rsidRPr="005155C0">
        <w:rPr>
          <w:sz w:val="28"/>
          <w:szCs w:val="28"/>
        </w:rPr>
        <w:t xml:space="preserve"> </w:t>
      </w:r>
      <w:hyperlink r:id="rId16" w:history="1">
        <w:r w:rsidR="005155C0" w:rsidRPr="005155C0">
          <w:rPr>
            <w:rStyle w:val="a5"/>
            <w:bCs/>
            <w:color w:val="auto"/>
            <w:sz w:val="28"/>
            <w:szCs w:val="28"/>
            <w:u w:val="none"/>
          </w:rPr>
          <w:t>права человека</w:t>
        </w:r>
      </w:hyperlink>
      <w:r w:rsidR="005155C0">
        <w:rPr>
          <w:sz w:val="28"/>
          <w:szCs w:val="28"/>
        </w:rPr>
        <w:t>,</w:t>
      </w:r>
      <w:r w:rsidR="005155C0" w:rsidRPr="005155C0">
        <w:rPr>
          <w:sz w:val="28"/>
          <w:szCs w:val="28"/>
        </w:rPr>
        <w:t xml:space="preserve"> охран</w:t>
      </w:r>
      <w:r w:rsidR="005155C0">
        <w:rPr>
          <w:sz w:val="28"/>
          <w:szCs w:val="28"/>
        </w:rPr>
        <w:t>е</w:t>
      </w:r>
      <w:r w:rsidR="005155C0" w:rsidRPr="005155C0">
        <w:rPr>
          <w:sz w:val="28"/>
          <w:szCs w:val="28"/>
        </w:rPr>
        <w:t xml:space="preserve"> жизн</w:t>
      </w:r>
      <w:r w:rsidR="005155C0">
        <w:rPr>
          <w:sz w:val="28"/>
          <w:szCs w:val="28"/>
        </w:rPr>
        <w:t>и</w:t>
      </w:r>
      <w:r w:rsidR="005155C0" w:rsidRPr="005155C0">
        <w:rPr>
          <w:sz w:val="28"/>
          <w:szCs w:val="28"/>
        </w:rPr>
        <w:t xml:space="preserve"> и здоровь</w:t>
      </w:r>
      <w:r w:rsidR="005155C0">
        <w:rPr>
          <w:sz w:val="28"/>
          <w:szCs w:val="28"/>
        </w:rPr>
        <w:t>я</w:t>
      </w:r>
      <w:r w:rsidR="005155C0" w:rsidRPr="005155C0">
        <w:rPr>
          <w:sz w:val="28"/>
          <w:szCs w:val="28"/>
        </w:rPr>
        <w:t xml:space="preserve"> трудящихся</w:t>
      </w:r>
      <w:r w:rsidR="005155C0">
        <w:rPr>
          <w:sz w:val="28"/>
          <w:szCs w:val="28"/>
        </w:rPr>
        <w:t>,</w:t>
      </w:r>
      <w:r w:rsidR="005155C0" w:rsidRPr="005155C0">
        <w:rPr>
          <w:sz w:val="28"/>
          <w:szCs w:val="28"/>
        </w:rPr>
        <w:t xml:space="preserve"> обеспеч</w:t>
      </w:r>
      <w:r w:rsidR="005155C0">
        <w:rPr>
          <w:sz w:val="28"/>
          <w:szCs w:val="28"/>
        </w:rPr>
        <w:t>ению</w:t>
      </w:r>
      <w:r w:rsidR="005155C0" w:rsidRPr="005155C0">
        <w:rPr>
          <w:sz w:val="28"/>
          <w:szCs w:val="28"/>
        </w:rPr>
        <w:t xml:space="preserve"> мир</w:t>
      </w:r>
      <w:r w:rsidR="005155C0">
        <w:rPr>
          <w:sz w:val="28"/>
          <w:szCs w:val="28"/>
        </w:rPr>
        <w:t>а</w:t>
      </w:r>
      <w:r w:rsidR="005155C0" w:rsidRPr="005155C0">
        <w:rPr>
          <w:sz w:val="28"/>
          <w:szCs w:val="28"/>
        </w:rPr>
        <w:t xml:space="preserve"> через социальную справедливость</w:t>
      </w:r>
      <w:r w:rsidR="005155C0">
        <w:rPr>
          <w:sz w:val="28"/>
          <w:szCs w:val="28"/>
        </w:rPr>
        <w:t>.</w:t>
      </w:r>
      <w:r w:rsidR="00CB0AE4" w:rsidRPr="00CB0AE4">
        <w:rPr>
          <w:sz w:val="28"/>
          <w:szCs w:val="28"/>
        </w:rPr>
        <w:t xml:space="preserve"> В 1948 году была принята</w:t>
      </w:r>
      <w:r w:rsidR="006B274E">
        <w:rPr>
          <w:sz w:val="28"/>
          <w:szCs w:val="28"/>
        </w:rPr>
        <w:t xml:space="preserve"> </w:t>
      </w:r>
      <w:r w:rsidR="00CB0AE4" w:rsidRPr="00CB0AE4">
        <w:rPr>
          <w:sz w:val="28"/>
          <w:szCs w:val="28"/>
        </w:rPr>
        <w:t>Конвенция Международной организации труда «О свободе ассоциаций и защите права на организацию», где провозглашалось право на свободное создание профессиональных союзов трудящихся и организаций предпринимателей</w:t>
      </w:r>
      <w:r w:rsidR="00CB0AE4">
        <w:rPr>
          <w:sz w:val="28"/>
          <w:szCs w:val="28"/>
        </w:rPr>
        <w:t>.</w:t>
      </w:r>
    </w:p>
    <w:p w:rsidR="00CB0AE4" w:rsidRDefault="003065DC" w:rsidP="006576B4">
      <w:pPr>
        <w:pStyle w:val="a3"/>
        <w:spacing w:after="0"/>
        <w:jc w:val="both"/>
      </w:pPr>
      <w:r w:rsidRPr="003065DC">
        <w:rPr>
          <w:sz w:val="28"/>
          <w:szCs w:val="28"/>
        </w:rPr>
        <w:t xml:space="preserve">  </w:t>
      </w:r>
      <w:r>
        <w:rPr>
          <w:sz w:val="28"/>
          <w:szCs w:val="28"/>
        </w:rPr>
        <w:tab/>
      </w:r>
      <w:r w:rsidRPr="003065DC">
        <w:rPr>
          <w:sz w:val="28"/>
          <w:szCs w:val="28"/>
        </w:rPr>
        <w:t>В 1945 возобновила свою деятельность МКХП, лидеры которой отказались от присоединения к ВФП.</w:t>
      </w:r>
      <w:r w:rsidR="00CB0AE4" w:rsidRPr="00CB0AE4">
        <w:rPr>
          <w:sz w:val="28"/>
          <w:szCs w:val="28"/>
        </w:rPr>
        <w:t xml:space="preserve"> </w:t>
      </w:r>
      <w:r w:rsidR="00CB0AE4" w:rsidRPr="003065DC">
        <w:rPr>
          <w:sz w:val="28"/>
          <w:szCs w:val="28"/>
        </w:rPr>
        <w:t xml:space="preserve">В 1968 </w:t>
      </w:r>
      <w:r w:rsidR="00CB0AE4">
        <w:rPr>
          <w:sz w:val="28"/>
          <w:szCs w:val="28"/>
        </w:rPr>
        <w:t xml:space="preserve"> году </w:t>
      </w:r>
      <w:r w:rsidR="00CB0AE4" w:rsidRPr="003065DC">
        <w:rPr>
          <w:sz w:val="28"/>
          <w:szCs w:val="28"/>
        </w:rPr>
        <w:t xml:space="preserve">эта организация получила новое название — </w:t>
      </w:r>
      <w:hyperlink r:id="rId17" w:tooltip="Всемирная конфедерация труда" w:history="1">
        <w:r w:rsidR="00CB0AE4" w:rsidRPr="001B5305">
          <w:rPr>
            <w:rStyle w:val="a5"/>
            <w:iCs/>
            <w:color w:val="auto"/>
            <w:sz w:val="28"/>
            <w:szCs w:val="28"/>
            <w:u w:val="none"/>
          </w:rPr>
          <w:t>Всемирная конфедерация труда</w:t>
        </w:r>
      </w:hyperlink>
      <w:r w:rsidR="00CB0AE4">
        <w:t>.</w:t>
      </w:r>
    </w:p>
    <w:p w:rsidR="006576B4" w:rsidRPr="006576B4" w:rsidRDefault="003065DC" w:rsidP="006576B4">
      <w:pPr>
        <w:pStyle w:val="a3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22DB1">
        <w:rPr>
          <w:color w:val="000000"/>
          <w:sz w:val="28"/>
          <w:szCs w:val="28"/>
        </w:rPr>
        <w:t xml:space="preserve">Во второй половине 20 в. революционный период развития профсоюзов окончательно </w:t>
      </w:r>
      <w:proofErr w:type="gramStart"/>
      <w:r w:rsidRPr="00022DB1">
        <w:rPr>
          <w:color w:val="000000"/>
          <w:sz w:val="28"/>
          <w:szCs w:val="28"/>
        </w:rPr>
        <w:t>завершился</w:t>
      </w:r>
      <w:proofErr w:type="gramEnd"/>
      <w:r w:rsidR="0076576C">
        <w:rPr>
          <w:color w:val="000000"/>
          <w:sz w:val="28"/>
          <w:szCs w:val="28"/>
        </w:rPr>
        <w:t xml:space="preserve"> и </w:t>
      </w:r>
      <w:r w:rsidRPr="00022DB1">
        <w:rPr>
          <w:color w:val="000000"/>
          <w:sz w:val="28"/>
          <w:szCs w:val="28"/>
        </w:rPr>
        <w:t xml:space="preserve"> победила идеология социального партнерства. Профсоюзы отказались от нарушений социального мира в обмен на признание профсоюзных прав и государственные социальные гарантии.</w:t>
      </w:r>
    </w:p>
    <w:p w:rsidR="004E0959" w:rsidRDefault="003D4541" w:rsidP="004E0959">
      <w:pPr>
        <w:pStyle w:val="c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76B4" w:rsidRPr="006576B4">
        <w:rPr>
          <w:sz w:val="28"/>
          <w:szCs w:val="28"/>
        </w:rPr>
        <w:t>Пик профсоюзного движения в большинстве госуда</w:t>
      </w:r>
      <w:proofErr w:type="gramStart"/>
      <w:r w:rsidR="006576B4" w:rsidRPr="006576B4">
        <w:rPr>
          <w:sz w:val="28"/>
          <w:szCs w:val="28"/>
        </w:rPr>
        <w:t>рств</w:t>
      </w:r>
      <w:r w:rsidR="00914EF9">
        <w:rPr>
          <w:sz w:val="28"/>
          <w:szCs w:val="28"/>
        </w:rPr>
        <w:t xml:space="preserve"> </w:t>
      </w:r>
      <w:r w:rsidR="006576B4" w:rsidRPr="006576B4">
        <w:rPr>
          <w:sz w:val="28"/>
          <w:szCs w:val="28"/>
        </w:rPr>
        <w:t>пр</w:t>
      </w:r>
      <w:proofErr w:type="gramEnd"/>
      <w:r w:rsidR="006576B4" w:rsidRPr="006576B4">
        <w:rPr>
          <w:sz w:val="28"/>
          <w:szCs w:val="28"/>
        </w:rPr>
        <w:t>ишелся на</w:t>
      </w:r>
      <w:r w:rsidR="00CB0AE4">
        <w:rPr>
          <w:sz w:val="28"/>
          <w:szCs w:val="28"/>
        </w:rPr>
        <w:t xml:space="preserve"> </w:t>
      </w:r>
      <w:r w:rsidR="006576B4" w:rsidRPr="006576B4">
        <w:rPr>
          <w:sz w:val="28"/>
          <w:szCs w:val="28"/>
        </w:rPr>
        <w:t>1960-е</w:t>
      </w:r>
      <w:r>
        <w:rPr>
          <w:sz w:val="28"/>
          <w:szCs w:val="28"/>
        </w:rPr>
        <w:t xml:space="preserve"> г. В 1961 году в Турине в Европейской Социальной Хартии были сформулированы цели и задачи  современного профсоюзного движения.</w:t>
      </w:r>
      <w:r w:rsidR="00EA64B2" w:rsidRPr="00EA64B2">
        <w:t xml:space="preserve"> </w:t>
      </w:r>
      <w:r w:rsidR="00EA64B2" w:rsidRPr="00EA64B2">
        <w:rPr>
          <w:sz w:val="28"/>
          <w:szCs w:val="28"/>
        </w:rPr>
        <w:t xml:space="preserve">Рабочие в ряде развитых стран добились сокращения рабочей недели, увеличения оплачиваемых отпусков, расширения социального законодательства (например, во </w:t>
      </w:r>
      <w:hyperlink r:id="rId18" w:tooltip="Francium" w:history="1">
        <w:r w:rsidR="00EA64B2" w:rsidRPr="00EA64B2">
          <w:rPr>
            <w:rStyle w:val="a5"/>
            <w:color w:val="auto"/>
            <w:sz w:val="28"/>
            <w:szCs w:val="28"/>
            <w:u w:val="none"/>
          </w:rPr>
          <w:t>Франции</w:t>
        </w:r>
      </w:hyperlink>
      <w:r w:rsidR="00EA64B2" w:rsidRPr="00EA64B2">
        <w:rPr>
          <w:sz w:val="28"/>
          <w:szCs w:val="28"/>
        </w:rPr>
        <w:t xml:space="preserve"> после всеобщей забастовки в мае — июне 1968</w:t>
      </w:r>
      <w:r w:rsidR="00914EF9">
        <w:rPr>
          <w:sz w:val="28"/>
          <w:szCs w:val="28"/>
        </w:rPr>
        <w:t xml:space="preserve"> года</w:t>
      </w:r>
      <w:r w:rsidR="00EA64B2" w:rsidRPr="00EA64B2">
        <w:rPr>
          <w:sz w:val="28"/>
          <w:szCs w:val="28"/>
        </w:rPr>
        <w:t xml:space="preserve">). Однако начавшийся в 1-й половине 70-х гг. </w:t>
      </w:r>
      <w:r w:rsidR="0076576C">
        <w:rPr>
          <w:sz w:val="28"/>
          <w:szCs w:val="28"/>
        </w:rPr>
        <w:t xml:space="preserve">мировой </w:t>
      </w:r>
      <w:r w:rsidR="00EA64B2" w:rsidRPr="00EA64B2">
        <w:rPr>
          <w:sz w:val="28"/>
          <w:szCs w:val="28"/>
        </w:rPr>
        <w:t>экономический кризис привёл к  снижению жизненного уровня трудящихся масс</w:t>
      </w:r>
      <w:r w:rsidR="00EA64B2">
        <w:rPr>
          <w:sz w:val="28"/>
          <w:szCs w:val="28"/>
        </w:rPr>
        <w:t>.</w:t>
      </w:r>
    </w:p>
    <w:p w:rsidR="004E0959" w:rsidRPr="00EA64B2" w:rsidRDefault="004E0959" w:rsidP="003D4541">
      <w:pPr>
        <w:pStyle w:val="c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E0959">
        <w:rPr>
          <w:sz w:val="28"/>
          <w:szCs w:val="28"/>
        </w:rPr>
        <w:t xml:space="preserve">В 70 – 80 гг. различные схемы профсоюзной защиты можно было встретить уже во всех регионах мира, причем как в развитых, так и в развивающихся государствах. И касались они не только ремесленников и малоквалифицированных рабочих, но и работников индустриального профиля и даже инженерно-технических работников. Например, в Австралии </w:t>
      </w:r>
      <w:r>
        <w:rPr>
          <w:sz w:val="28"/>
          <w:szCs w:val="28"/>
        </w:rPr>
        <w:t>профессиональные союзы</w:t>
      </w:r>
      <w:r w:rsidRPr="004E0959">
        <w:rPr>
          <w:sz w:val="28"/>
          <w:szCs w:val="28"/>
        </w:rPr>
        <w:t xml:space="preserve"> до начала 70-х годов имели отношение главным образом к промышленным рабочим, а затем были распространены на продавцов и служащих крупных торговых заведений, на работников нефтяной отрасли, служащих банков и страховых компаний</w:t>
      </w:r>
      <w:r>
        <w:rPr>
          <w:sz w:val="28"/>
          <w:szCs w:val="28"/>
        </w:rPr>
        <w:t>.</w:t>
      </w:r>
      <w:r w:rsidRPr="004E0959">
        <w:rPr>
          <w:sz w:val="28"/>
          <w:szCs w:val="28"/>
        </w:rPr>
        <w:t xml:space="preserve"> В США условия профсоюзной защиты преобладали в коллективно-договорном процессе в административных учреждениях до принятия в 1978 году Акта о реформе </w:t>
      </w:r>
      <w:r w:rsidRPr="004E0959">
        <w:rPr>
          <w:sz w:val="28"/>
          <w:szCs w:val="28"/>
        </w:rPr>
        <w:lastRenderedPageBreak/>
        <w:t xml:space="preserve">гражданской службы. В 1974 году в </w:t>
      </w:r>
      <w:r w:rsidR="006B274E">
        <w:rPr>
          <w:sz w:val="28"/>
          <w:szCs w:val="28"/>
        </w:rPr>
        <w:t>США</w:t>
      </w:r>
      <w:r w:rsidRPr="004E0959">
        <w:rPr>
          <w:sz w:val="28"/>
          <w:szCs w:val="28"/>
        </w:rPr>
        <w:t xml:space="preserve"> был принят Акт о профсоюзах и трудовых отношениях</w:t>
      </w:r>
      <w:r>
        <w:rPr>
          <w:sz w:val="28"/>
          <w:szCs w:val="28"/>
        </w:rPr>
        <w:t>.</w:t>
      </w:r>
    </w:p>
    <w:p w:rsidR="006576B4" w:rsidRPr="006576B4" w:rsidRDefault="00EA64B2" w:rsidP="006576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576B4" w:rsidRPr="006576B4">
        <w:rPr>
          <w:rFonts w:ascii="Times New Roman" w:hAnsi="Times New Roman" w:cs="Times New Roman"/>
          <w:sz w:val="28"/>
          <w:szCs w:val="28"/>
        </w:rPr>
        <w:t xml:space="preserve"> 1980-х численность членов профсоюзов стала неуклонно сокращаться. Мировой показатель охвата трудящихся профсоюзным движением в 1970 г. составлял 29%, а к началу XXI </w:t>
      </w:r>
      <w:proofErr w:type="gramStart"/>
      <w:r w:rsidR="006576B4" w:rsidRPr="006576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576B4" w:rsidRPr="006576B4">
        <w:rPr>
          <w:rFonts w:ascii="Times New Roman" w:hAnsi="Times New Roman" w:cs="Times New Roman"/>
          <w:sz w:val="28"/>
          <w:szCs w:val="28"/>
        </w:rPr>
        <w:t xml:space="preserve">. упал </w:t>
      </w:r>
      <w:r w:rsidR="00267BB0">
        <w:rPr>
          <w:rFonts w:ascii="Times New Roman" w:hAnsi="Times New Roman" w:cs="Times New Roman"/>
          <w:sz w:val="28"/>
          <w:szCs w:val="28"/>
        </w:rPr>
        <w:t>до</w:t>
      </w:r>
      <w:r w:rsidR="006576B4" w:rsidRPr="006576B4">
        <w:rPr>
          <w:rFonts w:ascii="Times New Roman" w:hAnsi="Times New Roman" w:cs="Times New Roman"/>
          <w:sz w:val="28"/>
          <w:szCs w:val="28"/>
        </w:rPr>
        <w:t xml:space="preserve"> 13%.</w:t>
      </w:r>
    </w:p>
    <w:p w:rsidR="00E63A54" w:rsidRDefault="006576B4" w:rsidP="006576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6B4">
        <w:rPr>
          <w:rFonts w:ascii="Times New Roman" w:hAnsi="Times New Roman" w:cs="Times New Roman"/>
          <w:sz w:val="28"/>
          <w:szCs w:val="28"/>
        </w:rPr>
        <w:t>Среди причин кризиса профсоюзного движения эксперты называют рост занятости в малом бизнесе, где профсоюзам сложно работать, упадок "старых" отраслей промышленности, в которых подобные объединения были традиционно сильны, широкое распространение нестандартных форм занятости (неполный рабочий день, временная занятость, надомная работа, разделение рабочих мест и т.д.). Сыграло</w:t>
      </w:r>
      <w:r w:rsidR="00145E0E">
        <w:rPr>
          <w:rFonts w:ascii="Times New Roman" w:hAnsi="Times New Roman" w:cs="Times New Roman"/>
          <w:sz w:val="28"/>
          <w:szCs w:val="28"/>
        </w:rPr>
        <w:t xml:space="preserve"> свою</w:t>
      </w:r>
      <w:r w:rsidRPr="006576B4">
        <w:rPr>
          <w:rFonts w:ascii="Times New Roman" w:hAnsi="Times New Roman" w:cs="Times New Roman"/>
          <w:sz w:val="28"/>
          <w:szCs w:val="28"/>
        </w:rPr>
        <w:t xml:space="preserve"> роль и быстрое изменение этнического состава  населения (привлечение мигрантов, выходцев из стран Африки, Азии, Ближнего Востока, где отсутствуют устойчивые традиции профсоюзного движения).</w:t>
      </w:r>
    </w:p>
    <w:p w:rsidR="006576B4" w:rsidRPr="006576B4" w:rsidRDefault="006576B4" w:rsidP="006576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6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3A54">
        <w:rPr>
          <w:rFonts w:ascii="Times New Roman" w:hAnsi="Times New Roman" w:cs="Times New Roman"/>
          <w:sz w:val="28"/>
          <w:szCs w:val="28"/>
        </w:rPr>
        <w:t>С</w:t>
      </w:r>
      <w:r w:rsidRPr="006576B4">
        <w:rPr>
          <w:rFonts w:ascii="Times New Roman" w:hAnsi="Times New Roman" w:cs="Times New Roman"/>
          <w:sz w:val="28"/>
          <w:szCs w:val="28"/>
        </w:rPr>
        <w:t xml:space="preserve">егодня можно утверждать, что </w:t>
      </w:r>
      <w:r w:rsidRPr="006576B4">
        <w:rPr>
          <w:rFonts w:ascii="Times New Roman" w:hAnsi="Times New Roman" w:cs="Times New Roman"/>
          <w:bCs/>
          <w:color w:val="000000"/>
          <w:sz w:val="28"/>
          <w:szCs w:val="28"/>
        </w:rPr>
        <w:t>основные цели</w:t>
      </w:r>
      <w:r w:rsidR="007657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международного</w:t>
      </w:r>
      <w:r w:rsidRPr="006576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профсоюзного движения достигну</w:t>
      </w:r>
      <w:r w:rsidR="0076576C">
        <w:rPr>
          <w:rFonts w:ascii="Times New Roman" w:hAnsi="Times New Roman" w:cs="Times New Roman"/>
          <w:bCs/>
          <w:color w:val="000000"/>
          <w:sz w:val="28"/>
          <w:szCs w:val="28"/>
        </w:rPr>
        <w:t>ты</w:t>
      </w:r>
      <w:r w:rsidRPr="006576B4">
        <w:rPr>
          <w:rFonts w:ascii="Times New Roman" w:hAnsi="Times New Roman" w:cs="Times New Roman"/>
          <w:sz w:val="28"/>
          <w:szCs w:val="28"/>
        </w:rPr>
        <w:t xml:space="preserve"> - профсоюзы пользуются широкими правами, наемным работникам гарантированы минимальная зарплата, 8-часовой рабочий день</w:t>
      </w:r>
      <w:r w:rsidR="0076576C">
        <w:rPr>
          <w:rFonts w:ascii="Times New Roman" w:hAnsi="Times New Roman" w:cs="Times New Roman"/>
          <w:sz w:val="28"/>
          <w:szCs w:val="28"/>
        </w:rPr>
        <w:t xml:space="preserve"> и</w:t>
      </w:r>
      <w:r w:rsidRPr="006576B4">
        <w:rPr>
          <w:rFonts w:ascii="Times New Roman" w:hAnsi="Times New Roman" w:cs="Times New Roman"/>
          <w:sz w:val="28"/>
          <w:szCs w:val="28"/>
        </w:rPr>
        <w:t xml:space="preserve"> 40-часовая рабочая неделя.</w:t>
      </w:r>
      <w:proofErr w:type="gramEnd"/>
    </w:p>
    <w:p w:rsidR="006576B4" w:rsidRPr="006576B4" w:rsidRDefault="006576B4" w:rsidP="006576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6B4">
        <w:rPr>
          <w:rFonts w:ascii="Times New Roman" w:hAnsi="Times New Roman" w:cs="Times New Roman"/>
          <w:sz w:val="28"/>
          <w:szCs w:val="28"/>
        </w:rPr>
        <w:t xml:space="preserve">В то же время нельзя говорить о том, что профсоюзы - это явление прошлого и в современном обществе у них нет будущего. Они достаточно </w:t>
      </w:r>
      <w:r w:rsidR="0076576C">
        <w:rPr>
          <w:rFonts w:ascii="Times New Roman" w:hAnsi="Times New Roman" w:cs="Times New Roman"/>
          <w:sz w:val="28"/>
          <w:szCs w:val="28"/>
        </w:rPr>
        <w:t xml:space="preserve">активны в </w:t>
      </w:r>
      <w:r w:rsidRPr="006576B4">
        <w:rPr>
          <w:rFonts w:ascii="Times New Roman" w:hAnsi="Times New Roman" w:cs="Times New Roman"/>
          <w:sz w:val="28"/>
          <w:szCs w:val="28"/>
        </w:rPr>
        <w:t>общественном секторе США. Посто</w:t>
      </w:r>
      <w:r w:rsidR="0076576C">
        <w:rPr>
          <w:rFonts w:ascii="Times New Roman" w:hAnsi="Times New Roman" w:cs="Times New Roman"/>
          <w:sz w:val="28"/>
          <w:szCs w:val="28"/>
        </w:rPr>
        <w:t>янно</w:t>
      </w:r>
      <w:r w:rsidRPr="006576B4">
        <w:rPr>
          <w:rFonts w:ascii="Times New Roman" w:hAnsi="Times New Roman" w:cs="Times New Roman"/>
          <w:sz w:val="28"/>
          <w:szCs w:val="28"/>
        </w:rPr>
        <w:t xml:space="preserve"> укрепляется Европейская конфедерация профсоюзов, объединяющая </w:t>
      </w:r>
      <w:r w:rsidR="00A11A44">
        <w:rPr>
          <w:rFonts w:ascii="Times New Roman" w:hAnsi="Times New Roman" w:cs="Times New Roman"/>
          <w:sz w:val="28"/>
          <w:szCs w:val="28"/>
        </w:rPr>
        <w:t>80</w:t>
      </w:r>
      <w:r w:rsidRPr="006576B4">
        <w:rPr>
          <w:rFonts w:ascii="Times New Roman" w:hAnsi="Times New Roman" w:cs="Times New Roman"/>
          <w:sz w:val="28"/>
          <w:szCs w:val="28"/>
        </w:rPr>
        <w:t xml:space="preserve"> национальных конфедераций профсоюзов, общее число членов которых составляет</w:t>
      </w:r>
      <w:r w:rsidR="00F1413F">
        <w:rPr>
          <w:rFonts w:ascii="Times New Roman" w:hAnsi="Times New Roman" w:cs="Times New Roman"/>
          <w:sz w:val="28"/>
          <w:szCs w:val="28"/>
        </w:rPr>
        <w:t xml:space="preserve"> более</w:t>
      </w:r>
      <w:r w:rsidRPr="006576B4">
        <w:rPr>
          <w:rFonts w:ascii="Times New Roman" w:hAnsi="Times New Roman" w:cs="Times New Roman"/>
          <w:sz w:val="28"/>
          <w:szCs w:val="28"/>
        </w:rPr>
        <w:t xml:space="preserve"> 60 млн</w:t>
      </w:r>
      <w:r w:rsidR="00F1413F">
        <w:rPr>
          <w:rFonts w:ascii="Times New Roman" w:hAnsi="Times New Roman" w:cs="Times New Roman"/>
          <w:sz w:val="28"/>
          <w:szCs w:val="28"/>
        </w:rPr>
        <w:t>.</w:t>
      </w:r>
      <w:r w:rsidRPr="006576B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065DC" w:rsidRPr="006576B4" w:rsidRDefault="003065DC" w:rsidP="00022DB1">
      <w:pPr>
        <w:pStyle w:val="a3"/>
        <w:spacing w:after="0"/>
        <w:jc w:val="both"/>
        <w:rPr>
          <w:sz w:val="28"/>
          <w:szCs w:val="28"/>
        </w:rPr>
      </w:pPr>
    </w:p>
    <w:sectPr w:rsidR="003065DC" w:rsidRPr="006576B4" w:rsidSect="007F0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DB1"/>
    <w:rsid w:val="0000188D"/>
    <w:rsid w:val="00002F65"/>
    <w:rsid w:val="000037ED"/>
    <w:rsid w:val="000038EB"/>
    <w:rsid w:val="00003CE0"/>
    <w:rsid w:val="00005271"/>
    <w:rsid w:val="00006F55"/>
    <w:rsid w:val="00007BED"/>
    <w:rsid w:val="000115C0"/>
    <w:rsid w:val="00011FCA"/>
    <w:rsid w:val="000150AC"/>
    <w:rsid w:val="0001584D"/>
    <w:rsid w:val="00015F76"/>
    <w:rsid w:val="0001656A"/>
    <w:rsid w:val="00016F54"/>
    <w:rsid w:val="000222B2"/>
    <w:rsid w:val="000228D2"/>
    <w:rsid w:val="00022A5A"/>
    <w:rsid w:val="00022DB1"/>
    <w:rsid w:val="00022F1E"/>
    <w:rsid w:val="00024658"/>
    <w:rsid w:val="00025298"/>
    <w:rsid w:val="00025ACE"/>
    <w:rsid w:val="00025B39"/>
    <w:rsid w:val="00027ADB"/>
    <w:rsid w:val="000313F6"/>
    <w:rsid w:val="000318E4"/>
    <w:rsid w:val="000327AC"/>
    <w:rsid w:val="00032DE4"/>
    <w:rsid w:val="000351F6"/>
    <w:rsid w:val="000378CF"/>
    <w:rsid w:val="00040106"/>
    <w:rsid w:val="00040E36"/>
    <w:rsid w:val="00040EEC"/>
    <w:rsid w:val="000414F6"/>
    <w:rsid w:val="00041A75"/>
    <w:rsid w:val="000422B9"/>
    <w:rsid w:val="000422CB"/>
    <w:rsid w:val="00042DAF"/>
    <w:rsid w:val="000431FB"/>
    <w:rsid w:val="000434C6"/>
    <w:rsid w:val="00044ABF"/>
    <w:rsid w:val="000460AE"/>
    <w:rsid w:val="00046DFE"/>
    <w:rsid w:val="0004726D"/>
    <w:rsid w:val="00050F4F"/>
    <w:rsid w:val="000518A7"/>
    <w:rsid w:val="00052AD3"/>
    <w:rsid w:val="000567D9"/>
    <w:rsid w:val="00056A05"/>
    <w:rsid w:val="00057D08"/>
    <w:rsid w:val="000610E9"/>
    <w:rsid w:val="00061129"/>
    <w:rsid w:val="00061C3B"/>
    <w:rsid w:val="00061F8D"/>
    <w:rsid w:val="000633A6"/>
    <w:rsid w:val="00063A8B"/>
    <w:rsid w:val="000650D4"/>
    <w:rsid w:val="0006550A"/>
    <w:rsid w:val="00065CEE"/>
    <w:rsid w:val="00066888"/>
    <w:rsid w:val="00066989"/>
    <w:rsid w:val="00070E74"/>
    <w:rsid w:val="00071A3C"/>
    <w:rsid w:val="00071E6F"/>
    <w:rsid w:val="00072066"/>
    <w:rsid w:val="00072587"/>
    <w:rsid w:val="000725DD"/>
    <w:rsid w:val="00072F09"/>
    <w:rsid w:val="0007315D"/>
    <w:rsid w:val="00073711"/>
    <w:rsid w:val="000748F0"/>
    <w:rsid w:val="00074FB8"/>
    <w:rsid w:val="000756F3"/>
    <w:rsid w:val="000764DE"/>
    <w:rsid w:val="00077559"/>
    <w:rsid w:val="0008056F"/>
    <w:rsid w:val="00082374"/>
    <w:rsid w:val="00082989"/>
    <w:rsid w:val="00083198"/>
    <w:rsid w:val="00083EB6"/>
    <w:rsid w:val="000846AA"/>
    <w:rsid w:val="00084B74"/>
    <w:rsid w:val="000853D3"/>
    <w:rsid w:val="00086360"/>
    <w:rsid w:val="00086684"/>
    <w:rsid w:val="000873DB"/>
    <w:rsid w:val="00087636"/>
    <w:rsid w:val="00087781"/>
    <w:rsid w:val="000877C1"/>
    <w:rsid w:val="000878A0"/>
    <w:rsid w:val="00087E64"/>
    <w:rsid w:val="000948EB"/>
    <w:rsid w:val="00094BBB"/>
    <w:rsid w:val="00094E11"/>
    <w:rsid w:val="000951C0"/>
    <w:rsid w:val="000973B8"/>
    <w:rsid w:val="000A25F0"/>
    <w:rsid w:val="000A26AA"/>
    <w:rsid w:val="000A27E4"/>
    <w:rsid w:val="000A41ED"/>
    <w:rsid w:val="000A4983"/>
    <w:rsid w:val="000A5763"/>
    <w:rsid w:val="000A589A"/>
    <w:rsid w:val="000A5C52"/>
    <w:rsid w:val="000A6319"/>
    <w:rsid w:val="000A6C1E"/>
    <w:rsid w:val="000A737C"/>
    <w:rsid w:val="000A77C6"/>
    <w:rsid w:val="000A78EC"/>
    <w:rsid w:val="000B030D"/>
    <w:rsid w:val="000B0447"/>
    <w:rsid w:val="000B0D3D"/>
    <w:rsid w:val="000B192B"/>
    <w:rsid w:val="000B1961"/>
    <w:rsid w:val="000B6193"/>
    <w:rsid w:val="000B6C40"/>
    <w:rsid w:val="000B76E7"/>
    <w:rsid w:val="000B7A6C"/>
    <w:rsid w:val="000C029E"/>
    <w:rsid w:val="000C1C5F"/>
    <w:rsid w:val="000C1E3F"/>
    <w:rsid w:val="000C2719"/>
    <w:rsid w:val="000C3AE9"/>
    <w:rsid w:val="000C3F0C"/>
    <w:rsid w:val="000C4A16"/>
    <w:rsid w:val="000C5523"/>
    <w:rsid w:val="000C5FB7"/>
    <w:rsid w:val="000C5FEA"/>
    <w:rsid w:val="000C61C3"/>
    <w:rsid w:val="000C6719"/>
    <w:rsid w:val="000C6B27"/>
    <w:rsid w:val="000C7F6C"/>
    <w:rsid w:val="000D1D73"/>
    <w:rsid w:val="000D22B4"/>
    <w:rsid w:val="000D2F74"/>
    <w:rsid w:val="000D7411"/>
    <w:rsid w:val="000E01E5"/>
    <w:rsid w:val="000E0615"/>
    <w:rsid w:val="000E06A9"/>
    <w:rsid w:val="000E137A"/>
    <w:rsid w:val="000E1D7A"/>
    <w:rsid w:val="000E2F37"/>
    <w:rsid w:val="000E336D"/>
    <w:rsid w:val="000E3D0B"/>
    <w:rsid w:val="000E4B7E"/>
    <w:rsid w:val="000E55EA"/>
    <w:rsid w:val="000E59F8"/>
    <w:rsid w:val="000E6CC0"/>
    <w:rsid w:val="000E7C66"/>
    <w:rsid w:val="000E7D69"/>
    <w:rsid w:val="000F1058"/>
    <w:rsid w:val="000F314F"/>
    <w:rsid w:val="000F4025"/>
    <w:rsid w:val="000F4BA8"/>
    <w:rsid w:val="00100BBD"/>
    <w:rsid w:val="0010176B"/>
    <w:rsid w:val="001017FB"/>
    <w:rsid w:val="00104BB4"/>
    <w:rsid w:val="00104EDC"/>
    <w:rsid w:val="00105205"/>
    <w:rsid w:val="00105B49"/>
    <w:rsid w:val="00106619"/>
    <w:rsid w:val="00106E31"/>
    <w:rsid w:val="0011140F"/>
    <w:rsid w:val="00111530"/>
    <w:rsid w:val="001118D6"/>
    <w:rsid w:val="00112745"/>
    <w:rsid w:val="00112B7E"/>
    <w:rsid w:val="00115820"/>
    <w:rsid w:val="00115AC5"/>
    <w:rsid w:val="0011631B"/>
    <w:rsid w:val="00120070"/>
    <w:rsid w:val="0012032E"/>
    <w:rsid w:val="00120A28"/>
    <w:rsid w:val="00120D4A"/>
    <w:rsid w:val="00120EBA"/>
    <w:rsid w:val="00122FD0"/>
    <w:rsid w:val="001230CA"/>
    <w:rsid w:val="0012651E"/>
    <w:rsid w:val="00127D2A"/>
    <w:rsid w:val="001321D3"/>
    <w:rsid w:val="00132B1B"/>
    <w:rsid w:val="0013398B"/>
    <w:rsid w:val="00134F46"/>
    <w:rsid w:val="00135226"/>
    <w:rsid w:val="00136A8C"/>
    <w:rsid w:val="00136CD7"/>
    <w:rsid w:val="00137971"/>
    <w:rsid w:val="0014158F"/>
    <w:rsid w:val="00141E8C"/>
    <w:rsid w:val="0014386E"/>
    <w:rsid w:val="00143AF2"/>
    <w:rsid w:val="00144507"/>
    <w:rsid w:val="00144C6F"/>
    <w:rsid w:val="00145DCA"/>
    <w:rsid w:val="00145E0E"/>
    <w:rsid w:val="0014601F"/>
    <w:rsid w:val="001500AA"/>
    <w:rsid w:val="00150CE7"/>
    <w:rsid w:val="0015178D"/>
    <w:rsid w:val="001519C7"/>
    <w:rsid w:val="00152EE4"/>
    <w:rsid w:val="001533C0"/>
    <w:rsid w:val="0015386D"/>
    <w:rsid w:val="0015529C"/>
    <w:rsid w:val="001553AA"/>
    <w:rsid w:val="00156276"/>
    <w:rsid w:val="00156D6D"/>
    <w:rsid w:val="0015731E"/>
    <w:rsid w:val="001573D8"/>
    <w:rsid w:val="00157FF2"/>
    <w:rsid w:val="00160E7C"/>
    <w:rsid w:val="00161372"/>
    <w:rsid w:val="00161D28"/>
    <w:rsid w:val="00163ABC"/>
    <w:rsid w:val="0016592C"/>
    <w:rsid w:val="00167B35"/>
    <w:rsid w:val="00170AAE"/>
    <w:rsid w:val="001711A5"/>
    <w:rsid w:val="001715F3"/>
    <w:rsid w:val="001722E1"/>
    <w:rsid w:val="0017297B"/>
    <w:rsid w:val="0017437A"/>
    <w:rsid w:val="00174644"/>
    <w:rsid w:val="00174A23"/>
    <w:rsid w:val="00174DD0"/>
    <w:rsid w:val="00180B72"/>
    <w:rsid w:val="0018292B"/>
    <w:rsid w:val="00182C02"/>
    <w:rsid w:val="00182CFF"/>
    <w:rsid w:val="001833F3"/>
    <w:rsid w:val="001835CF"/>
    <w:rsid w:val="0018446E"/>
    <w:rsid w:val="001864DE"/>
    <w:rsid w:val="001865C0"/>
    <w:rsid w:val="00187093"/>
    <w:rsid w:val="00192719"/>
    <w:rsid w:val="00192F14"/>
    <w:rsid w:val="00193213"/>
    <w:rsid w:val="0019380D"/>
    <w:rsid w:val="00193BA2"/>
    <w:rsid w:val="00194A7B"/>
    <w:rsid w:val="0019635F"/>
    <w:rsid w:val="0019716D"/>
    <w:rsid w:val="001977CD"/>
    <w:rsid w:val="00197853"/>
    <w:rsid w:val="001A18D5"/>
    <w:rsid w:val="001A2080"/>
    <w:rsid w:val="001A265F"/>
    <w:rsid w:val="001A2B6C"/>
    <w:rsid w:val="001A5BE2"/>
    <w:rsid w:val="001A746B"/>
    <w:rsid w:val="001B09AF"/>
    <w:rsid w:val="001B0A6D"/>
    <w:rsid w:val="001B0FF3"/>
    <w:rsid w:val="001B1CDE"/>
    <w:rsid w:val="001B1E33"/>
    <w:rsid w:val="001B1F7D"/>
    <w:rsid w:val="001B24D1"/>
    <w:rsid w:val="001B34A0"/>
    <w:rsid w:val="001B390F"/>
    <w:rsid w:val="001B487F"/>
    <w:rsid w:val="001B4AFE"/>
    <w:rsid w:val="001B4F1F"/>
    <w:rsid w:val="001B5305"/>
    <w:rsid w:val="001B59EB"/>
    <w:rsid w:val="001B5D8C"/>
    <w:rsid w:val="001B66AE"/>
    <w:rsid w:val="001B671D"/>
    <w:rsid w:val="001B7901"/>
    <w:rsid w:val="001C00DE"/>
    <w:rsid w:val="001C4082"/>
    <w:rsid w:val="001C6540"/>
    <w:rsid w:val="001C6BF7"/>
    <w:rsid w:val="001D0A76"/>
    <w:rsid w:val="001D1AD7"/>
    <w:rsid w:val="001D4166"/>
    <w:rsid w:val="001D6A35"/>
    <w:rsid w:val="001D7CAA"/>
    <w:rsid w:val="001D7CDD"/>
    <w:rsid w:val="001E0D49"/>
    <w:rsid w:val="001E15C3"/>
    <w:rsid w:val="001E23C9"/>
    <w:rsid w:val="001E2912"/>
    <w:rsid w:val="001E3873"/>
    <w:rsid w:val="001E47D6"/>
    <w:rsid w:val="001E4A8B"/>
    <w:rsid w:val="001F11A6"/>
    <w:rsid w:val="001F1709"/>
    <w:rsid w:val="001F39BB"/>
    <w:rsid w:val="001F3E53"/>
    <w:rsid w:val="001F4E0B"/>
    <w:rsid w:val="001F5E30"/>
    <w:rsid w:val="001F781C"/>
    <w:rsid w:val="001F79A1"/>
    <w:rsid w:val="0020029F"/>
    <w:rsid w:val="0020267C"/>
    <w:rsid w:val="0020397A"/>
    <w:rsid w:val="00203FEA"/>
    <w:rsid w:val="00205385"/>
    <w:rsid w:val="0020555C"/>
    <w:rsid w:val="00205E34"/>
    <w:rsid w:val="002101C7"/>
    <w:rsid w:val="00213512"/>
    <w:rsid w:val="002139DC"/>
    <w:rsid w:val="00213A61"/>
    <w:rsid w:val="00214CAE"/>
    <w:rsid w:val="002157D9"/>
    <w:rsid w:val="002160D3"/>
    <w:rsid w:val="002174EE"/>
    <w:rsid w:val="0022044F"/>
    <w:rsid w:val="00220D45"/>
    <w:rsid w:val="00220EB9"/>
    <w:rsid w:val="00221ED0"/>
    <w:rsid w:val="00222531"/>
    <w:rsid w:val="002230A3"/>
    <w:rsid w:val="00225077"/>
    <w:rsid w:val="00225299"/>
    <w:rsid w:val="002253A4"/>
    <w:rsid w:val="002254E3"/>
    <w:rsid w:val="002254F6"/>
    <w:rsid w:val="00227ED1"/>
    <w:rsid w:val="00230533"/>
    <w:rsid w:val="00230558"/>
    <w:rsid w:val="00232D81"/>
    <w:rsid w:val="002336AD"/>
    <w:rsid w:val="00233C15"/>
    <w:rsid w:val="002356A0"/>
    <w:rsid w:val="002363D1"/>
    <w:rsid w:val="00237AB6"/>
    <w:rsid w:val="00240E4E"/>
    <w:rsid w:val="00241BF0"/>
    <w:rsid w:val="00241D5F"/>
    <w:rsid w:val="00242417"/>
    <w:rsid w:val="00243054"/>
    <w:rsid w:val="00243A6C"/>
    <w:rsid w:val="00244D24"/>
    <w:rsid w:val="002469BF"/>
    <w:rsid w:val="00246B2F"/>
    <w:rsid w:val="00247C05"/>
    <w:rsid w:val="002502DB"/>
    <w:rsid w:val="00250711"/>
    <w:rsid w:val="00250CB5"/>
    <w:rsid w:val="00250DED"/>
    <w:rsid w:val="00251400"/>
    <w:rsid w:val="0025219B"/>
    <w:rsid w:val="0025369F"/>
    <w:rsid w:val="00255764"/>
    <w:rsid w:val="00255AAC"/>
    <w:rsid w:val="00256FAF"/>
    <w:rsid w:val="002577CC"/>
    <w:rsid w:val="0025794E"/>
    <w:rsid w:val="00260288"/>
    <w:rsid w:val="0026266C"/>
    <w:rsid w:val="002628CE"/>
    <w:rsid w:val="002628E8"/>
    <w:rsid w:val="002645C1"/>
    <w:rsid w:val="00267BB0"/>
    <w:rsid w:val="002701EE"/>
    <w:rsid w:val="0027047B"/>
    <w:rsid w:val="0027054D"/>
    <w:rsid w:val="00271F5E"/>
    <w:rsid w:val="002742FF"/>
    <w:rsid w:val="00274827"/>
    <w:rsid w:val="00274F56"/>
    <w:rsid w:val="00276B1A"/>
    <w:rsid w:val="00276B52"/>
    <w:rsid w:val="00277722"/>
    <w:rsid w:val="00280566"/>
    <w:rsid w:val="002811C7"/>
    <w:rsid w:val="002859D0"/>
    <w:rsid w:val="00287133"/>
    <w:rsid w:val="00287559"/>
    <w:rsid w:val="00291B36"/>
    <w:rsid w:val="00293A85"/>
    <w:rsid w:val="002950CD"/>
    <w:rsid w:val="00295DBE"/>
    <w:rsid w:val="0029656E"/>
    <w:rsid w:val="00296A56"/>
    <w:rsid w:val="00297380"/>
    <w:rsid w:val="00297494"/>
    <w:rsid w:val="002A00CA"/>
    <w:rsid w:val="002A0808"/>
    <w:rsid w:val="002A4570"/>
    <w:rsid w:val="002A4E86"/>
    <w:rsid w:val="002A54DA"/>
    <w:rsid w:val="002A5A94"/>
    <w:rsid w:val="002A6321"/>
    <w:rsid w:val="002A6AE4"/>
    <w:rsid w:val="002A6B3B"/>
    <w:rsid w:val="002A7A57"/>
    <w:rsid w:val="002B191D"/>
    <w:rsid w:val="002B2F3D"/>
    <w:rsid w:val="002B62DA"/>
    <w:rsid w:val="002B728D"/>
    <w:rsid w:val="002B7DB7"/>
    <w:rsid w:val="002C045B"/>
    <w:rsid w:val="002C0659"/>
    <w:rsid w:val="002C0BFA"/>
    <w:rsid w:val="002C2A0D"/>
    <w:rsid w:val="002C2B88"/>
    <w:rsid w:val="002C34A0"/>
    <w:rsid w:val="002C3FAF"/>
    <w:rsid w:val="002C3FE1"/>
    <w:rsid w:val="002C5914"/>
    <w:rsid w:val="002C74B9"/>
    <w:rsid w:val="002C7991"/>
    <w:rsid w:val="002D2AC6"/>
    <w:rsid w:val="002D2E0E"/>
    <w:rsid w:val="002D31C4"/>
    <w:rsid w:val="002D627A"/>
    <w:rsid w:val="002D6618"/>
    <w:rsid w:val="002D6B0B"/>
    <w:rsid w:val="002D7E45"/>
    <w:rsid w:val="002E0F8D"/>
    <w:rsid w:val="002E1218"/>
    <w:rsid w:val="002E1720"/>
    <w:rsid w:val="002E1E47"/>
    <w:rsid w:val="002E236C"/>
    <w:rsid w:val="002E2BF5"/>
    <w:rsid w:val="002E2E73"/>
    <w:rsid w:val="002E3223"/>
    <w:rsid w:val="002E3F8E"/>
    <w:rsid w:val="002E401F"/>
    <w:rsid w:val="002E5731"/>
    <w:rsid w:val="002E65FE"/>
    <w:rsid w:val="002E7C58"/>
    <w:rsid w:val="002F0E41"/>
    <w:rsid w:val="002F1C6F"/>
    <w:rsid w:val="002F1EEB"/>
    <w:rsid w:val="002F237D"/>
    <w:rsid w:val="002F2A96"/>
    <w:rsid w:val="002F32AD"/>
    <w:rsid w:val="002F35E2"/>
    <w:rsid w:val="002F512B"/>
    <w:rsid w:val="002F5761"/>
    <w:rsid w:val="002F654D"/>
    <w:rsid w:val="002F6586"/>
    <w:rsid w:val="002F6F34"/>
    <w:rsid w:val="002F70B3"/>
    <w:rsid w:val="00300DF9"/>
    <w:rsid w:val="00301820"/>
    <w:rsid w:val="00301851"/>
    <w:rsid w:val="003028DD"/>
    <w:rsid w:val="00302A1C"/>
    <w:rsid w:val="00304442"/>
    <w:rsid w:val="0030497E"/>
    <w:rsid w:val="003055D2"/>
    <w:rsid w:val="003065DC"/>
    <w:rsid w:val="00306E33"/>
    <w:rsid w:val="00307FB1"/>
    <w:rsid w:val="003115BD"/>
    <w:rsid w:val="00314A42"/>
    <w:rsid w:val="00317367"/>
    <w:rsid w:val="00317CF3"/>
    <w:rsid w:val="00320882"/>
    <w:rsid w:val="00321C55"/>
    <w:rsid w:val="00322904"/>
    <w:rsid w:val="00322A77"/>
    <w:rsid w:val="00322E43"/>
    <w:rsid w:val="00323B15"/>
    <w:rsid w:val="00325C55"/>
    <w:rsid w:val="00326CCC"/>
    <w:rsid w:val="00327165"/>
    <w:rsid w:val="00327380"/>
    <w:rsid w:val="00327E63"/>
    <w:rsid w:val="0033051E"/>
    <w:rsid w:val="00331A93"/>
    <w:rsid w:val="003334D7"/>
    <w:rsid w:val="00335D70"/>
    <w:rsid w:val="00336361"/>
    <w:rsid w:val="0033665C"/>
    <w:rsid w:val="00340411"/>
    <w:rsid w:val="00340B3C"/>
    <w:rsid w:val="00341699"/>
    <w:rsid w:val="00342AA2"/>
    <w:rsid w:val="00344351"/>
    <w:rsid w:val="0034450D"/>
    <w:rsid w:val="00344D63"/>
    <w:rsid w:val="00346155"/>
    <w:rsid w:val="0034662B"/>
    <w:rsid w:val="00346AEB"/>
    <w:rsid w:val="003470FB"/>
    <w:rsid w:val="0035073E"/>
    <w:rsid w:val="003552CD"/>
    <w:rsid w:val="00356521"/>
    <w:rsid w:val="00356CF5"/>
    <w:rsid w:val="00356F5D"/>
    <w:rsid w:val="00361771"/>
    <w:rsid w:val="003617D0"/>
    <w:rsid w:val="0036183F"/>
    <w:rsid w:val="00361F7E"/>
    <w:rsid w:val="00363047"/>
    <w:rsid w:val="00363C9B"/>
    <w:rsid w:val="003642F6"/>
    <w:rsid w:val="003646E2"/>
    <w:rsid w:val="003670BD"/>
    <w:rsid w:val="00370E04"/>
    <w:rsid w:val="00371404"/>
    <w:rsid w:val="00374825"/>
    <w:rsid w:val="00375D59"/>
    <w:rsid w:val="00375FD5"/>
    <w:rsid w:val="003776A0"/>
    <w:rsid w:val="003776FD"/>
    <w:rsid w:val="003813C1"/>
    <w:rsid w:val="00381E53"/>
    <w:rsid w:val="003828D8"/>
    <w:rsid w:val="00382B3A"/>
    <w:rsid w:val="00382F5E"/>
    <w:rsid w:val="00382F8A"/>
    <w:rsid w:val="00383787"/>
    <w:rsid w:val="00383ADA"/>
    <w:rsid w:val="00384B35"/>
    <w:rsid w:val="00387374"/>
    <w:rsid w:val="0038741E"/>
    <w:rsid w:val="00387BC1"/>
    <w:rsid w:val="00391868"/>
    <w:rsid w:val="00392489"/>
    <w:rsid w:val="00393641"/>
    <w:rsid w:val="00393985"/>
    <w:rsid w:val="00394744"/>
    <w:rsid w:val="00395426"/>
    <w:rsid w:val="003960D8"/>
    <w:rsid w:val="00396E99"/>
    <w:rsid w:val="00397E8A"/>
    <w:rsid w:val="00397FB3"/>
    <w:rsid w:val="003A0977"/>
    <w:rsid w:val="003A1459"/>
    <w:rsid w:val="003A1615"/>
    <w:rsid w:val="003A2091"/>
    <w:rsid w:val="003A23E1"/>
    <w:rsid w:val="003A49C5"/>
    <w:rsid w:val="003A4D26"/>
    <w:rsid w:val="003A4E74"/>
    <w:rsid w:val="003A509A"/>
    <w:rsid w:val="003A56E2"/>
    <w:rsid w:val="003A6ED4"/>
    <w:rsid w:val="003A76EE"/>
    <w:rsid w:val="003A7F93"/>
    <w:rsid w:val="003B002C"/>
    <w:rsid w:val="003B013F"/>
    <w:rsid w:val="003B01A1"/>
    <w:rsid w:val="003B0311"/>
    <w:rsid w:val="003B0973"/>
    <w:rsid w:val="003B17E7"/>
    <w:rsid w:val="003B1BB2"/>
    <w:rsid w:val="003B3130"/>
    <w:rsid w:val="003B3A9E"/>
    <w:rsid w:val="003B43CF"/>
    <w:rsid w:val="003B50E4"/>
    <w:rsid w:val="003B5122"/>
    <w:rsid w:val="003B5D00"/>
    <w:rsid w:val="003B70B4"/>
    <w:rsid w:val="003B73BF"/>
    <w:rsid w:val="003B7A3C"/>
    <w:rsid w:val="003C03AF"/>
    <w:rsid w:val="003C03CC"/>
    <w:rsid w:val="003C0C4A"/>
    <w:rsid w:val="003C0F4C"/>
    <w:rsid w:val="003C2F8B"/>
    <w:rsid w:val="003C2FC8"/>
    <w:rsid w:val="003C30F6"/>
    <w:rsid w:val="003C31F3"/>
    <w:rsid w:val="003C48CE"/>
    <w:rsid w:val="003C5A00"/>
    <w:rsid w:val="003C5A7D"/>
    <w:rsid w:val="003C757E"/>
    <w:rsid w:val="003D18D8"/>
    <w:rsid w:val="003D2ECB"/>
    <w:rsid w:val="003D2EE9"/>
    <w:rsid w:val="003D347E"/>
    <w:rsid w:val="003D410E"/>
    <w:rsid w:val="003D4541"/>
    <w:rsid w:val="003D5B6D"/>
    <w:rsid w:val="003D60A9"/>
    <w:rsid w:val="003D7507"/>
    <w:rsid w:val="003D7DDB"/>
    <w:rsid w:val="003E028F"/>
    <w:rsid w:val="003E049E"/>
    <w:rsid w:val="003E068A"/>
    <w:rsid w:val="003E298D"/>
    <w:rsid w:val="003E4133"/>
    <w:rsid w:val="003E4521"/>
    <w:rsid w:val="003E472D"/>
    <w:rsid w:val="003E526B"/>
    <w:rsid w:val="003E55C7"/>
    <w:rsid w:val="003E7165"/>
    <w:rsid w:val="003E73FF"/>
    <w:rsid w:val="003F09D1"/>
    <w:rsid w:val="003F39E1"/>
    <w:rsid w:val="003F527D"/>
    <w:rsid w:val="003F52C4"/>
    <w:rsid w:val="003F5B0D"/>
    <w:rsid w:val="003F7236"/>
    <w:rsid w:val="003F77DF"/>
    <w:rsid w:val="00400062"/>
    <w:rsid w:val="00401F33"/>
    <w:rsid w:val="004024A6"/>
    <w:rsid w:val="00402535"/>
    <w:rsid w:val="00404771"/>
    <w:rsid w:val="00407B49"/>
    <w:rsid w:val="00407F9E"/>
    <w:rsid w:val="00410090"/>
    <w:rsid w:val="004122C3"/>
    <w:rsid w:val="00412EC1"/>
    <w:rsid w:val="004134C4"/>
    <w:rsid w:val="00413E33"/>
    <w:rsid w:val="00413E8A"/>
    <w:rsid w:val="0041441F"/>
    <w:rsid w:val="004159BD"/>
    <w:rsid w:val="00416A58"/>
    <w:rsid w:val="00416B03"/>
    <w:rsid w:val="00416B0E"/>
    <w:rsid w:val="0042012F"/>
    <w:rsid w:val="004226A0"/>
    <w:rsid w:val="00424E5C"/>
    <w:rsid w:val="00425261"/>
    <w:rsid w:val="004256E5"/>
    <w:rsid w:val="0042642A"/>
    <w:rsid w:val="00431A56"/>
    <w:rsid w:val="00431EAA"/>
    <w:rsid w:val="00432047"/>
    <w:rsid w:val="004345A0"/>
    <w:rsid w:val="004346D3"/>
    <w:rsid w:val="00435DA5"/>
    <w:rsid w:val="00436514"/>
    <w:rsid w:val="004366BD"/>
    <w:rsid w:val="00436939"/>
    <w:rsid w:val="004405E3"/>
    <w:rsid w:val="00442CB4"/>
    <w:rsid w:val="0044378C"/>
    <w:rsid w:val="0044381B"/>
    <w:rsid w:val="004450B0"/>
    <w:rsid w:val="00447D6F"/>
    <w:rsid w:val="0045094C"/>
    <w:rsid w:val="00451393"/>
    <w:rsid w:val="00452629"/>
    <w:rsid w:val="00453B49"/>
    <w:rsid w:val="00454CCB"/>
    <w:rsid w:val="00457061"/>
    <w:rsid w:val="00457D7A"/>
    <w:rsid w:val="00457F85"/>
    <w:rsid w:val="00460160"/>
    <w:rsid w:val="00461E25"/>
    <w:rsid w:val="00461E76"/>
    <w:rsid w:val="00462288"/>
    <w:rsid w:val="00462C7C"/>
    <w:rsid w:val="0046467D"/>
    <w:rsid w:val="00464DFC"/>
    <w:rsid w:val="0046547C"/>
    <w:rsid w:val="00466275"/>
    <w:rsid w:val="00466566"/>
    <w:rsid w:val="0046661E"/>
    <w:rsid w:val="00466E16"/>
    <w:rsid w:val="00467102"/>
    <w:rsid w:val="0047141A"/>
    <w:rsid w:val="0047177C"/>
    <w:rsid w:val="004739A9"/>
    <w:rsid w:val="00475407"/>
    <w:rsid w:val="00475AC8"/>
    <w:rsid w:val="00475CC3"/>
    <w:rsid w:val="00477942"/>
    <w:rsid w:val="00481170"/>
    <w:rsid w:val="00481248"/>
    <w:rsid w:val="00481939"/>
    <w:rsid w:val="004833AE"/>
    <w:rsid w:val="00484034"/>
    <w:rsid w:val="0048489F"/>
    <w:rsid w:val="004849F6"/>
    <w:rsid w:val="00485A8C"/>
    <w:rsid w:val="00486402"/>
    <w:rsid w:val="004864DD"/>
    <w:rsid w:val="00487521"/>
    <w:rsid w:val="00487E3A"/>
    <w:rsid w:val="0049007A"/>
    <w:rsid w:val="00490B0B"/>
    <w:rsid w:val="00493347"/>
    <w:rsid w:val="004942C6"/>
    <w:rsid w:val="004949B7"/>
    <w:rsid w:val="00494DD3"/>
    <w:rsid w:val="0049508D"/>
    <w:rsid w:val="004953E2"/>
    <w:rsid w:val="00495730"/>
    <w:rsid w:val="00495B24"/>
    <w:rsid w:val="00495CBB"/>
    <w:rsid w:val="00496354"/>
    <w:rsid w:val="004976B6"/>
    <w:rsid w:val="004A1D64"/>
    <w:rsid w:val="004A2224"/>
    <w:rsid w:val="004A28E3"/>
    <w:rsid w:val="004A3A24"/>
    <w:rsid w:val="004A495C"/>
    <w:rsid w:val="004A522E"/>
    <w:rsid w:val="004A5E17"/>
    <w:rsid w:val="004A5FC6"/>
    <w:rsid w:val="004A6787"/>
    <w:rsid w:val="004B076D"/>
    <w:rsid w:val="004B22DF"/>
    <w:rsid w:val="004B2FDF"/>
    <w:rsid w:val="004B5178"/>
    <w:rsid w:val="004B5577"/>
    <w:rsid w:val="004B5796"/>
    <w:rsid w:val="004B647C"/>
    <w:rsid w:val="004B672A"/>
    <w:rsid w:val="004B6B42"/>
    <w:rsid w:val="004B6E7C"/>
    <w:rsid w:val="004B7F65"/>
    <w:rsid w:val="004C0468"/>
    <w:rsid w:val="004C10CF"/>
    <w:rsid w:val="004C121A"/>
    <w:rsid w:val="004C32D9"/>
    <w:rsid w:val="004C3868"/>
    <w:rsid w:val="004C41BB"/>
    <w:rsid w:val="004C46B0"/>
    <w:rsid w:val="004C6247"/>
    <w:rsid w:val="004C749D"/>
    <w:rsid w:val="004D0DDD"/>
    <w:rsid w:val="004D158F"/>
    <w:rsid w:val="004D1891"/>
    <w:rsid w:val="004D1CFF"/>
    <w:rsid w:val="004D4EF0"/>
    <w:rsid w:val="004D4F59"/>
    <w:rsid w:val="004D6A22"/>
    <w:rsid w:val="004D6E58"/>
    <w:rsid w:val="004E0959"/>
    <w:rsid w:val="004E1FDE"/>
    <w:rsid w:val="004E2808"/>
    <w:rsid w:val="004E5BA3"/>
    <w:rsid w:val="004F09E9"/>
    <w:rsid w:val="004F0B8E"/>
    <w:rsid w:val="004F2985"/>
    <w:rsid w:val="004F2BC8"/>
    <w:rsid w:val="004F3AB8"/>
    <w:rsid w:val="004F4B91"/>
    <w:rsid w:val="004F5BA0"/>
    <w:rsid w:val="004F7733"/>
    <w:rsid w:val="004F7BC9"/>
    <w:rsid w:val="00500AA4"/>
    <w:rsid w:val="005019AB"/>
    <w:rsid w:val="00502683"/>
    <w:rsid w:val="00503DAE"/>
    <w:rsid w:val="00504450"/>
    <w:rsid w:val="005069DE"/>
    <w:rsid w:val="00506F04"/>
    <w:rsid w:val="005074BD"/>
    <w:rsid w:val="005102CF"/>
    <w:rsid w:val="00511469"/>
    <w:rsid w:val="00511836"/>
    <w:rsid w:val="005139CF"/>
    <w:rsid w:val="00515205"/>
    <w:rsid w:val="005155C0"/>
    <w:rsid w:val="00516C02"/>
    <w:rsid w:val="0051724F"/>
    <w:rsid w:val="00520C03"/>
    <w:rsid w:val="00522A26"/>
    <w:rsid w:val="0052308E"/>
    <w:rsid w:val="00523098"/>
    <w:rsid w:val="005236D2"/>
    <w:rsid w:val="00523FE7"/>
    <w:rsid w:val="00524500"/>
    <w:rsid w:val="00524B19"/>
    <w:rsid w:val="00524DCC"/>
    <w:rsid w:val="00525678"/>
    <w:rsid w:val="00530311"/>
    <w:rsid w:val="00530F72"/>
    <w:rsid w:val="00531DD7"/>
    <w:rsid w:val="0053236C"/>
    <w:rsid w:val="005324C5"/>
    <w:rsid w:val="00532657"/>
    <w:rsid w:val="0053367E"/>
    <w:rsid w:val="00534258"/>
    <w:rsid w:val="005351A5"/>
    <w:rsid w:val="005352F9"/>
    <w:rsid w:val="00536547"/>
    <w:rsid w:val="00537FE9"/>
    <w:rsid w:val="00540006"/>
    <w:rsid w:val="00540BD2"/>
    <w:rsid w:val="00541160"/>
    <w:rsid w:val="00541391"/>
    <w:rsid w:val="00541C4B"/>
    <w:rsid w:val="00541EC5"/>
    <w:rsid w:val="00543785"/>
    <w:rsid w:val="0054383D"/>
    <w:rsid w:val="0054537B"/>
    <w:rsid w:val="00545424"/>
    <w:rsid w:val="005459D4"/>
    <w:rsid w:val="00546409"/>
    <w:rsid w:val="00550925"/>
    <w:rsid w:val="005510FF"/>
    <w:rsid w:val="00553198"/>
    <w:rsid w:val="0055334E"/>
    <w:rsid w:val="00554E62"/>
    <w:rsid w:val="0055653C"/>
    <w:rsid w:val="0055677A"/>
    <w:rsid w:val="00557248"/>
    <w:rsid w:val="00557334"/>
    <w:rsid w:val="00557D41"/>
    <w:rsid w:val="0056015A"/>
    <w:rsid w:val="0056106A"/>
    <w:rsid w:val="005617E1"/>
    <w:rsid w:val="0056226F"/>
    <w:rsid w:val="00562397"/>
    <w:rsid w:val="005625EB"/>
    <w:rsid w:val="00562866"/>
    <w:rsid w:val="00562C6F"/>
    <w:rsid w:val="00562EB9"/>
    <w:rsid w:val="00563AEC"/>
    <w:rsid w:val="00564A27"/>
    <w:rsid w:val="00564C28"/>
    <w:rsid w:val="00564F9A"/>
    <w:rsid w:val="00565632"/>
    <w:rsid w:val="00567250"/>
    <w:rsid w:val="00567549"/>
    <w:rsid w:val="00570216"/>
    <w:rsid w:val="00571590"/>
    <w:rsid w:val="00572573"/>
    <w:rsid w:val="00573990"/>
    <w:rsid w:val="00574136"/>
    <w:rsid w:val="00574ACA"/>
    <w:rsid w:val="0057533D"/>
    <w:rsid w:val="005757BD"/>
    <w:rsid w:val="00575AD7"/>
    <w:rsid w:val="0057782B"/>
    <w:rsid w:val="005822ED"/>
    <w:rsid w:val="00582D04"/>
    <w:rsid w:val="005836E3"/>
    <w:rsid w:val="00583915"/>
    <w:rsid w:val="00583F3D"/>
    <w:rsid w:val="00584328"/>
    <w:rsid w:val="005848CC"/>
    <w:rsid w:val="00586B15"/>
    <w:rsid w:val="00586CAC"/>
    <w:rsid w:val="00590D7F"/>
    <w:rsid w:val="005918FD"/>
    <w:rsid w:val="00591D10"/>
    <w:rsid w:val="00592DB6"/>
    <w:rsid w:val="00594F66"/>
    <w:rsid w:val="00596448"/>
    <w:rsid w:val="005967C3"/>
    <w:rsid w:val="00597DDC"/>
    <w:rsid w:val="005A053C"/>
    <w:rsid w:val="005A0BB2"/>
    <w:rsid w:val="005A0E6A"/>
    <w:rsid w:val="005A0F11"/>
    <w:rsid w:val="005A2186"/>
    <w:rsid w:val="005A2304"/>
    <w:rsid w:val="005A39F7"/>
    <w:rsid w:val="005A59F8"/>
    <w:rsid w:val="005A7388"/>
    <w:rsid w:val="005A7855"/>
    <w:rsid w:val="005B2524"/>
    <w:rsid w:val="005B2584"/>
    <w:rsid w:val="005B27D1"/>
    <w:rsid w:val="005B3DEC"/>
    <w:rsid w:val="005B4766"/>
    <w:rsid w:val="005B4919"/>
    <w:rsid w:val="005B4E9A"/>
    <w:rsid w:val="005B4FE9"/>
    <w:rsid w:val="005B59A6"/>
    <w:rsid w:val="005B702F"/>
    <w:rsid w:val="005B7151"/>
    <w:rsid w:val="005B74C7"/>
    <w:rsid w:val="005C06A5"/>
    <w:rsid w:val="005C0973"/>
    <w:rsid w:val="005C19F2"/>
    <w:rsid w:val="005C239E"/>
    <w:rsid w:val="005C2FA4"/>
    <w:rsid w:val="005C360A"/>
    <w:rsid w:val="005C3DCC"/>
    <w:rsid w:val="005C43A9"/>
    <w:rsid w:val="005C572C"/>
    <w:rsid w:val="005C58F5"/>
    <w:rsid w:val="005C6D11"/>
    <w:rsid w:val="005C75E7"/>
    <w:rsid w:val="005C7ACF"/>
    <w:rsid w:val="005D02A4"/>
    <w:rsid w:val="005D06D9"/>
    <w:rsid w:val="005D18B9"/>
    <w:rsid w:val="005D1D3A"/>
    <w:rsid w:val="005D24A8"/>
    <w:rsid w:val="005D3F54"/>
    <w:rsid w:val="005D42CB"/>
    <w:rsid w:val="005D5018"/>
    <w:rsid w:val="005D5D9C"/>
    <w:rsid w:val="005D6109"/>
    <w:rsid w:val="005E00EC"/>
    <w:rsid w:val="005E031D"/>
    <w:rsid w:val="005E0577"/>
    <w:rsid w:val="005E078A"/>
    <w:rsid w:val="005E18DA"/>
    <w:rsid w:val="005E38A5"/>
    <w:rsid w:val="005E4A70"/>
    <w:rsid w:val="005E4FE2"/>
    <w:rsid w:val="005E5778"/>
    <w:rsid w:val="005E770D"/>
    <w:rsid w:val="005E7DF0"/>
    <w:rsid w:val="005F0AF5"/>
    <w:rsid w:val="005F135C"/>
    <w:rsid w:val="005F1B08"/>
    <w:rsid w:val="005F530D"/>
    <w:rsid w:val="005F5485"/>
    <w:rsid w:val="005F5B21"/>
    <w:rsid w:val="005F6999"/>
    <w:rsid w:val="00600A1A"/>
    <w:rsid w:val="00600DD5"/>
    <w:rsid w:val="00601959"/>
    <w:rsid w:val="00601BD3"/>
    <w:rsid w:val="00601F30"/>
    <w:rsid w:val="00603319"/>
    <w:rsid w:val="006042E3"/>
    <w:rsid w:val="00606A8F"/>
    <w:rsid w:val="00606A9A"/>
    <w:rsid w:val="00607151"/>
    <w:rsid w:val="00607214"/>
    <w:rsid w:val="0060726D"/>
    <w:rsid w:val="0061008C"/>
    <w:rsid w:val="006118D2"/>
    <w:rsid w:val="00613619"/>
    <w:rsid w:val="0061438B"/>
    <w:rsid w:val="006154A3"/>
    <w:rsid w:val="006154E4"/>
    <w:rsid w:val="006160C4"/>
    <w:rsid w:val="00616787"/>
    <w:rsid w:val="006170C2"/>
    <w:rsid w:val="00617229"/>
    <w:rsid w:val="006204D9"/>
    <w:rsid w:val="00622706"/>
    <w:rsid w:val="00624CD5"/>
    <w:rsid w:val="00624F23"/>
    <w:rsid w:val="006268EB"/>
    <w:rsid w:val="006272C5"/>
    <w:rsid w:val="006303E7"/>
    <w:rsid w:val="00631EFF"/>
    <w:rsid w:val="00632D42"/>
    <w:rsid w:val="00635071"/>
    <w:rsid w:val="00640462"/>
    <w:rsid w:val="00640556"/>
    <w:rsid w:val="00640BBE"/>
    <w:rsid w:val="00640C6E"/>
    <w:rsid w:val="00641367"/>
    <w:rsid w:val="00642447"/>
    <w:rsid w:val="00642989"/>
    <w:rsid w:val="00643351"/>
    <w:rsid w:val="006441D9"/>
    <w:rsid w:val="00644877"/>
    <w:rsid w:val="006449F7"/>
    <w:rsid w:val="00645FBD"/>
    <w:rsid w:val="00646D8B"/>
    <w:rsid w:val="00646F90"/>
    <w:rsid w:val="00647940"/>
    <w:rsid w:val="0065010A"/>
    <w:rsid w:val="00651CA1"/>
    <w:rsid w:val="00651D0F"/>
    <w:rsid w:val="00652916"/>
    <w:rsid w:val="00652B09"/>
    <w:rsid w:val="00652B4F"/>
    <w:rsid w:val="00654060"/>
    <w:rsid w:val="0065410B"/>
    <w:rsid w:val="0065693E"/>
    <w:rsid w:val="0065722E"/>
    <w:rsid w:val="006576B4"/>
    <w:rsid w:val="006600BF"/>
    <w:rsid w:val="00660A41"/>
    <w:rsid w:val="00660FA8"/>
    <w:rsid w:val="006615D0"/>
    <w:rsid w:val="00661673"/>
    <w:rsid w:val="00662419"/>
    <w:rsid w:val="006627B8"/>
    <w:rsid w:val="00662FC2"/>
    <w:rsid w:val="00663A5D"/>
    <w:rsid w:val="00664E03"/>
    <w:rsid w:val="0066650B"/>
    <w:rsid w:val="00666605"/>
    <w:rsid w:val="006667D5"/>
    <w:rsid w:val="006673DF"/>
    <w:rsid w:val="00667C57"/>
    <w:rsid w:val="0067055A"/>
    <w:rsid w:val="00670A19"/>
    <w:rsid w:val="00672630"/>
    <w:rsid w:val="0067299D"/>
    <w:rsid w:val="006739E7"/>
    <w:rsid w:val="00673A98"/>
    <w:rsid w:val="00673E76"/>
    <w:rsid w:val="00675189"/>
    <w:rsid w:val="0067536D"/>
    <w:rsid w:val="006768D6"/>
    <w:rsid w:val="006772A7"/>
    <w:rsid w:val="00677835"/>
    <w:rsid w:val="006778E3"/>
    <w:rsid w:val="00677A32"/>
    <w:rsid w:val="00682DD8"/>
    <w:rsid w:val="006871A5"/>
    <w:rsid w:val="00687406"/>
    <w:rsid w:val="006875B6"/>
    <w:rsid w:val="00690E02"/>
    <w:rsid w:val="00692290"/>
    <w:rsid w:val="0069236C"/>
    <w:rsid w:val="00692504"/>
    <w:rsid w:val="0069344D"/>
    <w:rsid w:val="006943CA"/>
    <w:rsid w:val="0069468E"/>
    <w:rsid w:val="006948FC"/>
    <w:rsid w:val="00694C78"/>
    <w:rsid w:val="006977C4"/>
    <w:rsid w:val="006A28B1"/>
    <w:rsid w:val="006A35FB"/>
    <w:rsid w:val="006A3E83"/>
    <w:rsid w:val="006A50AE"/>
    <w:rsid w:val="006A54D9"/>
    <w:rsid w:val="006A5773"/>
    <w:rsid w:val="006A5A4C"/>
    <w:rsid w:val="006A5B05"/>
    <w:rsid w:val="006A5D40"/>
    <w:rsid w:val="006A7C73"/>
    <w:rsid w:val="006B223B"/>
    <w:rsid w:val="006B2360"/>
    <w:rsid w:val="006B274E"/>
    <w:rsid w:val="006B29AE"/>
    <w:rsid w:val="006B2AAD"/>
    <w:rsid w:val="006B3FF4"/>
    <w:rsid w:val="006B5972"/>
    <w:rsid w:val="006B5C33"/>
    <w:rsid w:val="006B60FE"/>
    <w:rsid w:val="006B62B7"/>
    <w:rsid w:val="006B7152"/>
    <w:rsid w:val="006B7546"/>
    <w:rsid w:val="006B7EE9"/>
    <w:rsid w:val="006C245F"/>
    <w:rsid w:val="006C252E"/>
    <w:rsid w:val="006C2859"/>
    <w:rsid w:val="006C3137"/>
    <w:rsid w:val="006C3C72"/>
    <w:rsid w:val="006C48D7"/>
    <w:rsid w:val="006C4931"/>
    <w:rsid w:val="006C4955"/>
    <w:rsid w:val="006C4A53"/>
    <w:rsid w:val="006C5890"/>
    <w:rsid w:val="006C6166"/>
    <w:rsid w:val="006C6EB3"/>
    <w:rsid w:val="006C6F2F"/>
    <w:rsid w:val="006C7AF6"/>
    <w:rsid w:val="006C7B52"/>
    <w:rsid w:val="006D10BA"/>
    <w:rsid w:val="006D15BE"/>
    <w:rsid w:val="006D1CEA"/>
    <w:rsid w:val="006D2014"/>
    <w:rsid w:val="006D2F33"/>
    <w:rsid w:val="006D3187"/>
    <w:rsid w:val="006D3744"/>
    <w:rsid w:val="006D4096"/>
    <w:rsid w:val="006D6057"/>
    <w:rsid w:val="006D6CD6"/>
    <w:rsid w:val="006D6E88"/>
    <w:rsid w:val="006D7716"/>
    <w:rsid w:val="006E11E8"/>
    <w:rsid w:val="006E1444"/>
    <w:rsid w:val="006E1808"/>
    <w:rsid w:val="006E191F"/>
    <w:rsid w:val="006E1C4F"/>
    <w:rsid w:val="006E2768"/>
    <w:rsid w:val="006E31E1"/>
    <w:rsid w:val="006E34D1"/>
    <w:rsid w:val="006E393D"/>
    <w:rsid w:val="006E6DBE"/>
    <w:rsid w:val="006E6FBB"/>
    <w:rsid w:val="006E7253"/>
    <w:rsid w:val="006F0377"/>
    <w:rsid w:val="006F1077"/>
    <w:rsid w:val="006F1584"/>
    <w:rsid w:val="006F348A"/>
    <w:rsid w:val="006F34E4"/>
    <w:rsid w:val="006F3DD4"/>
    <w:rsid w:val="006F53A6"/>
    <w:rsid w:val="006F55C6"/>
    <w:rsid w:val="006F585E"/>
    <w:rsid w:val="006F6B3D"/>
    <w:rsid w:val="006F6B8F"/>
    <w:rsid w:val="006F7774"/>
    <w:rsid w:val="006F780C"/>
    <w:rsid w:val="006F7C6D"/>
    <w:rsid w:val="007013FF"/>
    <w:rsid w:val="0070188A"/>
    <w:rsid w:val="00702870"/>
    <w:rsid w:val="007039BC"/>
    <w:rsid w:val="00703FDC"/>
    <w:rsid w:val="00704FA7"/>
    <w:rsid w:val="00707207"/>
    <w:rsid w:val="007073A0"/>
    <w:rsid w:val="0070747F"/>
    <w:rsid w:val="0070778C"/>
    <w:rsid w:val="00710722"/>
    <w:rsid w:val="00710F2A"/>
    <w:rsid w:val="00710F4F"/>
    <w:rsid w:val="0071228E"/>
    <w:rsid w:val="00712BF0"/>
    <w:rsid w:val="00712D4E"/>
    <w:rsid w:val="007137A5"/>
    <w:rsid w:val="00713C3C"/>
    <w:rsid w:val="00714297"/>
    <w:rsid w:val="00714CEB"/>
    <w:rsid w:val="00715442"/>
    <w:rsid w:val="007159CE"/>
    <w:rsid w:val="00716589"/>
    <w:rsid w:val="00716AEF"/>
    <w:rsid w:val="00720407"/>
    <w:rsid w:val="00721F3A"/>
    <w:rsid w:val="007225E4"/>
    <w:rsid w:val="007229E4"/>
    <w:rsid w:val="00722ABF"/>
    <w:rsid w:val="00722E2A"/>
    <w:rsid w:val="007233E5"/>
    <w:rsid w:val="0072355D"/>
    <w:rsid w:val="007236E9"/>
    <w:rsid w:val="007258D4"/>
    <w:rsid w:val="007263EE"/>
    <w:rsid w:val="00726B05"/>
    <w:rsid w:val="00730889"/>
    <w:rsid w:val="0073154D"/>
    <w:rsid w:val="00731E9D"/>
    <w:rsid w:val="00733884"/>
    <w:rsid w:val="00734542"/>
    <w:rsid w:val="00734630"/>
    <w:rsid w:val="007347F9"/>
    <w:rsid w:val="007364E6"/>
    <w:rsid w:val="0074089D"/>
    <w:rsid w:val="00740E90"/>
    <w:rsid w:val="007413AB"/>
    <w:rsid w:val="0074159A"/>
    <w:rsid w:val="0074226A"/>
    <w:rsid w:val="007424A7"/>
    <w:rsid w:val="00742A4E"/>
    <w:rsid w:val="0074332B"/>
    <w:rsid w:val="007439DC"/>
    <w:rsid w:val="00744071"/>
    <w:rsid w:val="0074451D"/>
    <w:rsid w:val="0074502B"/>
    <w:rsid w:val="00745137"/>
    <w:rsid w:val="00745376"/>
    <w:rsid w:val="00746BD8"/>
    <w:rsid w:val="00746C81"/>
    <w:rsid w:val="007513B7"/>
    <w:rsid w:val="0075149F"/>
    <w:rsid w:val="0075333B"/>
    <w:rsid w:val="0075463D"/>
    <w:rsid w:val="0075550C"/>
    <w:rsid w:val="00760BBD"/>
    <w:rsid w:val="00761661"/>
    <w:rsid w:val="0076237F"/>
    <w:rsid w:val="007623C5"/>
    <w:rsid w:val="00762B71"/>
    <w:rsid w:val="00762C31"/>
    <w:rsid w:val="0076467F"/>
    <w:rsid w:val="00764DFC"/>
    <w:rsid w:val="0076576C"/>
    <w:rsid w:val="00765CB0"/>
    <w:rsid w:val="00766654"/>
    <w:rsid w:val="00766A4E"/>
    <w:rsid w:val="00771151"/>
    <w:rsid w:val="007723C6"/>
    <w:rsid w:val="00773083"/>
    <w:rsid w:val="00773BA1"/>
    <w:rsid w:val="007742B7"/>
    <w:rsid w:val="00774648"/>
    <w:rsid w:val="00774E66"/>
    <w:rsid w:val="007754E4"/>
    <w:rsid w:val="00775D56"/>
    <w:rsid w:val="00776082"/>
    <w:rsid w:val="007760AF"/>
    <w:rsid w:val="007767D4"/>
    <w:rsid w:val="00781589"/>
    <w:rsid w:val="007817C4"/>
    <w:rsid w:val="00782082"/>
    <w:rsid w:val="00782D6C"/>
    <w:rsid w:val="00783308"/>
    <w:rsid w:val="00783ACB"/>
    <w:rsid w:val="007846C4"/>
    <w:rsid w:val="00785DFF"/>
    <w:rsid w:val="00786EE1"/>
    <w:rsid w:val="00791B4B"/>
    <w:rsid w:val="00791C5C"/>
    <w:rsid w:val="0079244D"/>
    <w:rsid w:val="00793506"/>
    <w:rsid w:val="007939FD"/>
    <w:rsid w:val="007940D4"/>
    <w:rsid w:val="00794EF6"/>
    <w:rsid w:val="00795427"/>
    <w:rsid w:val="00795A53"/>
    <w:rsid w:val="00795A57"/>
    <w:rsid w:val="00795D01"/>
    <w:rsid w:val="00795D1E"/>
    <w:rsid w:val="00796396"/>
    <w:rsid w:val="00796A27"/>
    <w:rsid w:val="007A4615"/>
    <w:rsid w:val="007A4905"/>
    <w:rsid w:val="007A5ABF"/>
    <w:rsid w:val="007A5E7D"/>
    <w:rsid w:val="007A6D9C"/>
    <w:rsid w:val="007A6E5B"/>
    <w:rsid w:val="007A74F9"/>
    <w:rsid w:val="007A7B3E"/>
    <w:rsid w:val="007B33C1"/>
    <w:rsid w:val="007B5B76"/>
    <w:rsid w:val="007B6079"/>
    <w:rsid w:val="007B753C"/>
    <w:rsid w:val="007B75B9"/>
    <w:rsid w:val="007C152B"/>
    <w:rsid w:val="007C1EC2"/>
    <w:rsid w:val="007C264C"/>
    <w:rsid w:val="007C3932"/>
    <w:rsid w:val="007C40F6"/>
    <w:rsid w:val="007C432C"/>
    <w:rsid w:val="007C468C"/>
    <w:rsid w:val="007C4CAA"/>
    <w:rsid w:val="007C54EE"/>
    <w:rsid w:val="007C57D0"/>
    <w:rsid w:val="007C5BB4"/>
    <w:rsid w:val="007C7FB5"/>
    <w:rsid w:val="007D1623"/>
    <w:rsid w:val="007D1716"/>
    <w:rsid w:val="007D1ACC"/>
    <w:rsid w:val="007D2414"/>
    <w:rsid w:val="007D3F0E"/>
    <w:rsid w:val="007D3FD4"/>
    <w:rsid w:val="007D441E"/>
    <w:rsid w:val="007D65D8"/>
    <w:rsid w:val="007D6B66"/>
    <w:rsid w:val="007D7682"/>
    <w:rsid w:val="007E00A1"/>
    <w:rsid w:val="007E017A"/>
    <w:rsid w:val="007E0B3A"/>
    <w:rsid w:val="007E3092"/>
    <w:rsid w:val="007E3CB6"/>
    <w:rsid w:val="007E42FA"/>
    <w:rsid w:val="007E50F2"/>
    <w:rsid w:val="007E6D51"/>
    <w:rsid w:val="007E7D22"/>
    <w:rsid w:val="007F0707"/>
    <w:rsid w:val="007F0BE0"/>
    <w:rsid w:val="007F133D"/>
    <w:rsid w:val="007F1385"/>
    <w:rsid w:val="007F2856"/>
    <w:rsid w:val="007F310E"/>
    <w:rsid w:val="007F45F3"/>
    <w:rsid w:val="007F4C7C"/>
    <w:rsid w:val="007F6003"/>
    <w:rsid w:val="007F7073"/>
    <w:rsid w:val="008000A7"/>
    <w:rsid w:val="008006AC"/>
    <w:rsid w:val="00801739"/>
    <w:rsid w:val="00801FAF"/>
    <w:rsid w:val="00802ED6"/>
    <w:rsid w:val="0080368A"/>
    <w:rsid w:val="00804D1D"/>
    <w:rsid w:val="008051EE"/>
    <w:rsid w:val="00805414"/>
    <w:rsid w:val="00806116"/>
    <w:rsid w:val="0080673A"/>
    <w:rsid w:val="00806765"/>
    <w:rsid w:val="00806B1D"/>
    <w:rsid w:val="008074B6"/>
    <w:rsid w:val="008103DC"/>
    <w:rsid w:val="0081138C"/>
    <w:rsid w:val="00811FEA"/>
    <w:rsid w:val="00812315"/>
    <w:rsid w:val="008133A5"/>
    <w:rsid w:val="00813AF9"/>
    <w:rsid w:val="00814113"/>
    <w:rsid w:val="00814645"/>
    <w:rsid w:val="00815C03"/>
    <w:rsid w:val="00815C5D"/>
    <w:rsid w:val="008175C0"/>
    <w:rsid w:val="00820504"/>
    <w:rsid w:val="00820800"/>
    <w:rsid w:val="00820D22"/>
    <w:rsid w:val="0082444E"/>
    <w:rsid w:val="00824F98"/>
    <w:rsid w:val="00825B14"/>
    <w:rsid w:val="00825CC1"/>
    <w:rsid w:val="0082634C"/>
    <w:rsid w:val="00826FB1"/>
    <w:rsid w:val="00830D66"/>
    <w:rsid w:val="00830F1B"/>
    <w:rsid w:val="0083112C"/>
    <w:rsid w:val="008312C2"/>
    <w:rsid w:val="00832318"/>
    <w:rsid w:val="008332B5"/>
    <w:rsid w:val="00833DA7"/>
    <w:rsid w:val="00834677"/>
    <w:rsid w:val="00834B6B"/>
    <w:rsid w:val="008354B9"/>
    <w:rsid w:val="00836D23"/>
    <w:rsid w:val="00840ECD"/>
    <w:rsid w:val="008418E2"/>
    <w:rsid w:val="0084334D"/>
    <w:rsid w:val="00845FFC"/>
    <w:rsid w:val="00846555"/>
    <w:rsid w:val="0084665E"/>
    <w:rsid w:val="008470FB"/>
    <w:rsid w:val="00847760"/>
    <w:rsid w:val="00847A24"/>
    <w:rsid w:val="008506CE"/>
    <w:rsid w:val="008510A6"/>
    <w:rsid w:val="008521CB"/>
    <w:rsid w:val="00853A99"/>
    <w:rsid w:val="00857F31"/>
    <w:rsid w:val="008606FE"/>
    <w:rsid w:val="00860F0E"/>
    <w:rsid w:val="0086142A"/>
    <w:rsid w:val="0086192E"/>
    <w:rsid w:val="00862023"/>
    <w:rsid w:val="00862728"/>
    <w:rsid w:val="00863AAB"/>
    <w:rsid w:val="00866F30"/>
    <w:rsid w:val="0087031B"/>
    <w:rsid w:val="00872331"/>
    <w:rsid w:val="0087278D"/>
    <w:rsid w:val="0087310A"/>
    <w:rsid w:val="00873181"/>
    <w:rsid w:val="00873E03"/>
    <w:rsid w:val="00874276"/>
    <w:rsid w:val="00874F0D"/>
    <w:rsid w:val="008775BE"/>
    <w:rsid w:val="00877E25"/>
    <w:rsid w:val="0088244A"/>
    <w:rsid w:val="008838A3"/>
    <w:rsid w:val="00883EDE"/>
    <w:rsid w:val="00884739"/>
    <w:rsid w:val="00885E78"/>
    <w:rsid w:val="00886A96"/>
    <w:rsid w:val="00891B52"/>
    <w:rsid w:val="00891BD9"/>
    <w:rsid w:val="00894276"/>
    <w:rsid w:val="00894AF2"/>
    <w:rsid w:val="0089755A"/>
    <w:rsid w:val="00897D7B"/>
    <w:rsid w:val="00897F07"/>
    <w:rsid w:val="008A0FEC"/>
    <w:rsid w:val="008A1097"/>
    <w:rsid w:val="008A290B"/>
    <w:rsid w:val="008A2E87"/>
    <w:rsid w:val="008A304B"/>
    <w:rsid w:val="008A3581"/>
    <w:rsid w:val="008A3AB0"/>
    <w:rsid w:val="008A4885"/>
    <w:rsid w:val="008A53B4"/>
    <w:rsid w:val="008A5CB6"/>
    <w:rsid w:val="008A6806"/>
    <w:rsid w:val="008A6B64"/>
    <w:rsid w:val="008A6F4D"/>
    <w:rsid w:val="008A7AF3"/>
    <w:rsid w:val="008B12E0"/>
    <w:rsid w:val="008B1CF6"/>
    <w:rsid w:val="008B23C0"/>
    <w:rsid w:val="008B42FD"/>
    <w:rsid w:val="008B49EB"/>
    <w:rsid w:val="008B5E41"/>
    <w:rsid w:val="008B63F3"/>
    <w:rsid w:val="008B6DBA"/>
    <w:rsid w:val="008B7410"/>
    <w:rsid w:val="008B747A"/>
    <w:rsid w:val="008B7E3A"/>
    <w:rsid w:val="008B7F70"/>
    <w:rsid w:val="008C168B"/>
    <w:rsid w:val="008C16C5"/>
    <w:rsid w:val="008C2052"/>
    <w:rsid w:val="008C21E8"/>
    <w:rsid w:val="008C45B4"/>
    <w:rsid w:val="008C50F0"/>
    <w:rsid w:val="008C541C"/>
    <w:rsid w:val="008C67BF"/>
    <w:rsid w:val="008D1232"/>
    <w:rsid w:val="008D27B5"/>
    <w:rsid w:val="008D4B07"/>
    <w:rsid w:val="008D5120"/>
    <w:rsid w:val="008D6908"/>
    <w:rsid w:val="008D7754"/>
    <w:rsid w:val="008D79E8"/>
    <w:rsid w:val="008E0B80"/>
    <w:rsid w:val="008E4E8A"/>
    <w:rsid w:val="008E5582"/>
    <w:rsid w:val="008E7278"/>
    <w:rsid w:val="008E78E0"/>
    <w:rsid w:val="008F0392"/>
    <w:rsid w:val="008F0B9A"/>
    <w:rsid w:val="008F0C0C"/>
    <w:rsid w:val="008F12B2"/>
    <w:rsid w:val="008F2F2E"/>
    <w:rsid w:val="008F420E"/>
    <w:rsid w:val="008F4BBC"/>
    <w:rsid w:val="009023DC"/>
    <w:rsid w:val="009039EC"/>
    <w:rsid w:val="00903BF5"/>
    <w:rsid w:val="00903EA1"/>
    <w:rsid w:val="009047C2"/>
    <w:rsid w:val="00904A2A"/>
    <w:rsid w:val="00905CCE"/>
    <w:rsid w:val="00905F54"/>
    <w:rsid w:val="00906036"/>
    <w:rsid w:val="00907830"/>
    <w:rsid w:val="00907AE7"/>
    <w:rsid w:val="0091086C"/>
    <w:rsid w:val="009112BD"/>
    <w:rsid w:val="009127AB"/>
    <w:rsid w:val="0091349F"/>
    <w:rsid w:val="00913593"/>
    <w:rsid w:val="00913BD7"/>
    <w:rsid w:val="00914EF9"/>
    <w:rsid w:val="00917713"/>
    <w:rsid w:val="00924273"/>
    <w:rsid w:val="00925626"/>
    <w:rsid w:val="00925EB6"/>
    <w:rsid w:val="00926766"/>
    <w:rsid w:val="00927086"/>
    <w:rsid w:val="00927F9D"/>
    <w:rsid w:val="00930AE2"/>
    <w:rsid w:val="00930D17"/>
    <w:rsid w:val="00930E7E"/>
    <w:rsid w:val="0093117C"/>
    <w:rsid w:val="009313AD"/>
    <w:rsid w:val="00932363"/>
    <w:rsid w:val="009326A3"/>
    <w:rsid w:val="00932DC0"/>
    <w:rsid w:val="0093491A"/>
    <w:rsid w:val="00935C82"/>
    <w:rsid w:val="00935D9A"/>
    <w:rsid w:val="00937086"/>
    <w:rsid w:val="0093734D"/>
    <w:rsid w:val="009405D4"/>
    <w:rsid w:val="00940A49"/>
    <w:rsid w:val="00940AC8"/>
    <w:rsid w:val="00940DB0"/>
    <w:rsid w:val="0094130A"/>
    <w:rsid w:val="00941C12"/>
    <w:rsid w:val="0094279E"/>
    <w:rsid w:val="00943DA6"/>
    <w:rsid w:val="009445D1"/>
    <w:rsid w:val="009454ED"/>
    <w:rsid w:val="00947418"/>
    <w:rsid w:val="00947C17"/>
    <w:rsid w:val="00950151"/>
    <w:rsid w:val="00950E6A"/>
    <w:rsid w:val="00951E56"/>
    <w:rsid w:val="0095281B"/>
    <w:rsid w:val="00954195"/>
    <w:rsid w:val="00954824"/>
    <w:rsid w:val="009550EA"/>
    <w:rsid w:val="009552BF"/>
    <w:rsid w:val="00955A51"/>
    <w:rsid w:val="00955B7B"/>
    <w:rsid w:val="00956148"/>
    <w:rsid w:val="0095669F"/>
    <w:rsid w:val="00956704"/>
    <w:rsid w:val="009569F3"/>
    <w:rsid w:val="009572B6"/>
    <w:rsid w:val="00957611"/>
    <w:rsid w:val="00957E6E"/>
    <w:rsid w:val="009628FC"/>
    <w:rsid w:val="00963BF9"/>
    <w:rsid w:val="0096430D"/>
    <w:rsid w:val="009644C0"/>
    <w:rsid w:val="009646D1"/>
    <w:rsid w:val="00964CA1"/>
    <w:rsid w:val="00965AE6"/>
    <w:rsid w:val="009675F7"/>
    <w:rsid w:val="0097000F"/>
    <w:rsid w:val="0097004C"/>
    <w:rsid w:val="00971BC5"/>
    <w:rsid w:val="009722CE"/>
    <w:rsid w:val="00972DE6"/>
    <w:rsid w:val="00974355"/>
    <w:rsid w:val="00975003"/>
    <w:rsid w:val="00975A33"/>
    <w:rsid w:val="00975A8F"/>
    <w:rsid w:val="009777D5"/>
    <w:rsid w:val="00977EB5"/>
    <w:rsid w:val="00981CEA"/>
    <w:rsid w:val="009823E5"/>
    <w:rsid w:val="009839CF"/>
    <w:rsid w:val="009850C2"/>
    <w:rsid w:val="0098523A"/>
    <w:rsid w:val="0098630E"/>
    <w:rsid w:val="009867B2"/>
    <w:rsid w:val="009876B5"/>
    <w:rsid w:val="00987BE5"/>
    <w:rsid w:val="0099376D"/>
    <w:rsid w:val="00994E0B"/>
    <w:rsid w:val="00994E88"/>
    <w:rsid w:val="009950C7"/>
    <w:rsid w:val="00995153"/>
    <w:rsid w:val="00996201"/>
    <w:rsid w:val="00997891"/>
    <w:rsid w:val="009A185A"/>
    <w:rsid w:val="009A2782"/>
    <w:rsid w:val="009A3254"/>
    <w:rsid w:val="009A41DE"/>
    <w:rsid w:val="009B11F6"/>
    <w:rsid w:val="009B30F4"/>
    <w:rsid w:val="009B310E"/>
    <w:rsid w:val="009B4171"/>
    <w:rsid w:val="009B586A"/>
    <w:rsid w:val="009B725E"/>
    <w:rsid w:val="009B727D"/>
    <w:rsid w:val="009C13E8"/>
    <w:rsid w:val="009C2372"/>
    <w:rsid w:val="009C3CA5"/>
    <w:rsid w:val="009C48AE"/>
    <w:rsid w:val="009C5AF2"/>
    <w:rsid w:val="009C610E"/>
    <w:rsid w:val="009C65FA"/>
    <w:rsid w:val="009C698D"/>
    <w:rsid w:val="009C69F5"/>
    <w:rsid w:val="009D0BB2"/>
    <w:rsid w:val="009D0CFB"/>
    <w:rsid w:val="009D345F"/>
    <w:rsid w:val="009D39A9"/>
    <w:rsid w:val="009D465A"/>
    <w:rsid w:val="009D47F8"/>
    <w:rsid w:val="009D504B"/>
    <w:rsid w:val="009D674D"/>
    <w:rsid w:val="009D675F"/>
    <w:rsid w:val="009E16AC"/>
    <w:rsid w:val="009E1A63"/>
    <w:rsid w:val="009E21D2"/>
    <w:rsid w:val="009E256E"/>
    <w:rsid w:val="009E2AB1"/>
    <w:rsid w:val="009E40F6"/>
    <w:rsid w:val="009E5A2F"/>
    <w:rsid w:val="009E5C8C"/>
    <w:rsid w:val="009E5DF5"/>
    <w:rsid w:val="009E6229"/>
    <w:rsid w:val="009E6D49"/>
    <w:rsid w:val="009E70F7"/>
    <w:rsid w:val="009F02C8"/>
    <w:rsid w:val="009F08C7"/>
    <w:rsid w:val="009F0926"/>
    <w:rsid w:val="009F14B3"/>
    <w:rsid w:val="009F1D08"/>
    <w:rsid w:val="009F24F3"/>
    <w:rsid w:val="009F2A53"/>
    <w:rsid w:val="009F2F02"/>
    <w:rsid w:val="009F360E"/>
    <w:rsid w:val="009F4346"/>
    <w:rsid w:val="009F5128"/>
    <w:rsid w:val="009F5D9B"/>
    <w:rsid w:val="009F601F"/>
    <w:rsid w:val="009F6C8B"/>
    <w:rsid w:val="009F74E9"/>
    <w:rsid w:val="00A01698"/>
    <w:rsid w:val="00A0181E"/>
    <w:rsid w:val="00A01EA6"/>
    <w:rsid w:val="00A02318"/>
    <w:rsid w:val="00A02830"/>
    <w:rsid w:val="00A02FDA"/>
    <w:rsid w:val="00A04310"/>
    <w:rsid w:val="00A058E7"/>
    <w:rsid w:val="00A071B4"/>
    <w:rsid w:val="00A109C5"/>
    <w:rsid w:val="00A11A44"/>
    <w:rsid w:val="00A11AA6"/>
    <w:rsid w:val="00A11E70"/>
    <w:rsid w:val="00A1278E"/>
    <w:rsid w:val="00A12856"/>
    <w:rsid w:val="00A12C05"/>
    <w:rsid w:val="00A13837"/>
    <w:rsid w:val="00A17BEE"/>
    <w:rsid w:val="00A204B7"/>
    <w:rsid w:val="00A211E8"/>
    <w:rsid w:val="00A21401"/>
    <w:rsid w:val="00A21C18"/>
    <w:rsid w:val="00A22219"/>
    <w:rsid w:val="00A2246C"/>
    <w:rsid w:val="00A226E1"/>
    <w:rsid w:val="00A23123"/>
    <w:rsid w:val="00A2513A"/>
    <w:rsid w:val="00A26790"/>
    <w:rsid w:val="00A267BC"/>
    <w:rsid w:val="00A306C3"/>
    <w:rsid w:val="00A30C2F"/>
    <w:rsid w:val="00A311D7"/>
    <w:rsid w:val="00A31F09"/>
    <w:rsid w:val="00A3261E"/>
    <w:rsid w:val="00A342EB"/>
    <w:rsid w:val="00A34622"/>
    <w:rsid w:val="00A353A6"/>
    <w:rsid w:val="00A35888"/>
    <w:rsid w:val="00A36524"/>
    <w:rsid w:val="00A368F4"/>
    <w:rsid w:val="00A37728"/>
    <w:rsid w:val="00A42C07"/>
    <w:rsid w:val="00A42EF8"/>
    <w:rsid w:val="00A43327"/>
    <w:rsid w:val="00A46CD7"/>
    <w:rsid w:val="00A501F8"/>
    <w:rsid w:val="00A502C0"/>
    <w:rsid w:val="00A50A91"/>
    <w:rsid w:val="00A51DE8"/>
    <w:rsid w:val="00A5203B"/>
    <w:rsid w:val="00A52217"/>
    <w:rsid w:val="00A52611"/>
    <w:rsid w:val="00A52A0D"/>
    <w:rsid w:val="00A539CE"/>
    <w:rsid w:val="00A53D0D"/>
    <w:rsid w:val="00A54403"/>
    <w:rsid w:val="00A561CD"/>
    <w:rsid w:val="00A563A3"/>
    <w:rsid w:val="00A56637"/>
    <w:rsid w:val="00A56CCC"/>
    <w:rsid w:val="00A57C16"/>
    <w:rsid w:val="00A60B1B"/>
    <w:rsid w:val="00A61C67"/>
    <w:rsid w:val="00A62930"/>
    <w:rsid w:val="00A64CF9"/>
    <w:rsid w:val="00A65E4C"/>
    <w:rsid w:val="00A66213"/>
    <w:rsid w:val="00A66912"/>
    <w:rsid w:val="00A67630"/>
    <w:rsid w:val="00A70410"/>
    <w:rsid w:val="00A70D66"/>
    <w:rsid w:val="00A71EB8"/>
    <w:rsid w:val="00A7251D"/>
    <w:rsid w:val="00A734A0"/>
    <w:rsid w:val="00A742E3"/>
    <w:rsid w:val="00A7602D"/>
    <w:rsid w:val="00A76745"/>
    <w:rsid w:val="00A77642"/>
    <w:rsid w:val="00A77650"/>
    <w:rsid w:val="00A77C05"/>
    <w:rsid w:val="00A80664"/>
    <w:rsid w:val="00A81097"/>
    <w:rsid w:val="00A817AC"/>
    <w:rsid w:val="00A823C1"/>
    <w:rsid w:val="00A82B5B"/>
    <w:rsid w:val="00A83468"/>
    <w:rsid w:val="00A84028"/>
    <w:rsid w:val="00A84060"/>
    <w:rsid w:val="00A8587B"/>
    <w:rsid w:val="00A85DC2"/>
    <w:rsid w:val="00A86818"/>
    <w:rsid w:val="00A87387"/>
    <w:rsid w:val="00A87DA4"/>
    <w:rsid w:val="00A90C5E"/>
    <w:rsid w:val="00A91C72"/>
    <w:rsid w:val="00A91D8F"/>
    <w:rsid w:val="00A92C42"/>
    <w:rsid w:val="00A93844"/>
    <w:rsid w:val="00A94DB1"/>
    <w:rsid w:val="00A95404"/>
    <w:rsid w:val="00A95D1B"/>
    <w:rsid w:val="00A95DF2"/>
    <w:rsid w:val="00A95FA3"/>
    <w:rsid w:val="00AA127F"/>
    <w:rsid w:val="00AA1489"/>
    <w:rsid w:val="00AA1713"/>
    <w:rsid w:val="00AA2018"/>
    <w:rsid w:val="00AA2125"/>
    <w:rsid w:val="00AA25AC"/>
    <w:rsid w:val="00AA37E7"/>
    <w:rsid w:val="00AA4235"/>
    <w:rsid w:val="00AA71C1"/>
    <w:rsid w:val="00AA7205"/>
    <w:rsid w:val="00AB2D0C"/>
    <w:rsid w:val="00AB2DCA"/>
    <w:rsid w:val="00AB3558"/>
    <w:rsid w:val="00AB4B2A"/>
    <w:rsid w:val="00AB55C2"/>
    <w:rsid w:val="00AB59CA"/>
    <w:rsid w:val="00AB5A9D"/>
    <w:rsid w:val="00AB64B0"/>
    <w:rsid w:val="00AB6B59"/>
    <w:rsid w:val="00AB798B"/>
    <w:rsid w:val="00AC028B"/>
    <w:rsid w:val="00AC0B08"/>
    <w:rsid w:val="00AC2346"/>
    <w:rsid w:val="00AC2DC5"/>
    <w:rsid w:val="00AC36D7"/>
    <w:rsid w:val="00AC43FC"/>
    <w:rsid w:val="00AC49BA"/>
    <w:rsid w:val="00AC66B0"/>
    <w:rsid w:val="00AC6B2B"/>
    <w:rsid w:val="00AC6B8E"/>
    <w:rsid w:val="00AD0151"/>
    <w:rsid w:val="00AD2A0F"/>
    <w:rsid w:val="00AD4EE2"/>
    <w:rsid w:val="00AD525C"/>
    <w:rsid w:val="00AD5A74"/>
    <w:rsid w:val="00AD5D0A"/>
    <w:rsid w:val="00AD617C"/>
    <w:rsid w:val="00AE0A73"/>
    <w:rsid w:val="00AE121B"/>
    <w:rsid w:val="00AE1344"/>
    <w:rsid w:val="00AE3B15"/>
    <w:rsid w:val="00AE3D42"/>
    <w:rsid w:val="00AE457B"/>
    <w:rsid w:val="00AE47E4"/>
    <w:rsid w:val="00AE4BAC"/>
    <w:rsid w:val="00AE4E59"/>
    <w:rsid w:val="00AE5543"/>
    <w:rsid w:val="00AE56EC"/>
    <w:rsid w:val="00AE65B3"/>
    <w:rsid w:val="00AE7225"/>
    <w:rsid w:val="00AE7389"/>
    <w:rsid w:val="00AF07E0"/>
    <w:rsid w:val="00AF43A0"/>
    <w:rsid w:val="00AF7345"/>
    <w:rsid w:val="00B00015"/>
    <w:rsid w:val="00B00290"/>
    <w:rsid w:val="00B014E9"/>
    <w:rsid w:val="00B02AD7"/>
    <w:rsid w:val="00B0314D"/>
    <w:rsid w:val="00B03F73"/>
    <w:rsid w:val="00B04558"/>
    <w:rsid w:val="00B05A38"/>
    <w:rsid w:val="00B05BE3"/>
    <w:rsid w:val="00B07067"/>
    <w:rsid w:val="00B078F2"/>
    <w:rsid w:val="00B119BE"/>
    <w:rsid w:val="00B12F68"/>
    <w:rsid w:val="00B13D82"/>
    <w:rsid w:val="00B14A6F"/>
    <w:rsid w:val="00B14C72"/>
    <w:rsid w:val="00B16116"/>
    <w:rsid w:val="00B20481"/>
    <w:rsid w:val="00B20A75"/>
    <w:rsid w:val="00B210DD"/>
    <w:rsid w:val="00B22CB6"/>
    <w:rsid w:val="00B230B0"/>
    <w:rsid w:val="00B23A37"/>
    <w:rsid w:val="00B24521"/>
    <w:rsid w:val="00B2614E"/>
    <w:rsid w:val="00B26A2D"/>
    <w:rsid w:val="00B26D2F"/>
    <w:rsid w:val="00B27195"/>
    <w:rsid w:val="00B271C3"/>
    <w:rsid w:val="00B30EF3"/>
    <w:rsid w:val="00B32DE7"/>
    <w:rsid w:val="00B33CE3"/>
    <w:rsid w:val="00B34969"/>
    <w:rsid w:val="00B34BCB"/>
    <w:rsid w:val="00B35572"/>
    <w:rsid w:val="00B35894"/>
    <w:rsid w:val="00B35FB6"/>
    <w:rsid w:val="00B36457"/>
    <w:rsid w:val="00B37168"/>
    <w:rsid w:val="00B37263"/>
    <w:rsid w:val="00B372C2"/>
    <w:rsid w:val="00B3747D"/>
    <w:rsid w:val="00B403CB"/>
    <w:rsid w:val="00B40E20"/>
    <w:rsid w:val="00B41AA0"/>
    <w:rsid w:val="00B43113"/>
    <w:rsid w:val="00B43725"/>
    <w:rsid w:val="00B4568D"/>
    <w:rsid w:val="00B45CDD"/>
    <w:rsid w:val="00B467EF"/>
    <w:rsid w:val="00B46C1C"/>
    <w:rsid w:val="00B502DC"/>
    <w:rsid w:val="00B50496"/>
    <w:rsid w:val="00B518B0"/>
    <w:rsid w:val="00B51BC7"/>
    <w:rsid w:val="00B51D77"/>
    <w:rsid w:val="00B52267"/>
    <w:rsid w:val="00B52899"/>
    <w:rsid w:val="00B53612"/>
    <w:rsid w:val="00B53A2D"/>
    <w:rsid w:val="00B54436"/>
    <w:rsid w:val="00B54F5B"/>
    <w:rsid w:val="00B55E73"/>
    <w:rsid w:val="00B56AF0"/>
    <w:rsid w:val="00B56DCC"/>
    <w:rsid w:val="00B61974"/>
    <w:rsid w:val="00B64283"/>
    <w:rsid w:val="00B64588"/>
    <w:rsid w:val="00B648CC"/>
    <w:rsid w:val="00B64CDD"/>
    <w:rsid w:val="00B64F68"/>
    <w:rsid w:val="00B7178C"/>
    <w:rsid w:val="00B72301"/>
    <w:rsid w:val="00B7495F"/>
    <w:rsid w:val="00B763A8"/>
    <w:rsid w:val="00B7700A"/>
    <w:rsid w:val="00B8125F"/>
    <w:rsid w:val="00B837ED"/>
    <w:rsid w:val="00B837F2"/>
    <w:rsid w:val="00B85A17"/>
    <w:rsid w:val="00B877F6"/>
    <w:rsid w:val="00B87AE5"/>
    <w:rsid w:val="00B9011E"/>
    <w:rsid w:val="00B904FF"/>
    <w:rsid w:val="00B9057F"/>
    <w:rsid w:val="00B90716"/>
    <w:rsid w:val="00B93B6D"/>
    <w:rsid w:val="00B951A6"/>
    <w:rsid w:val="00B959A9"/>
    <w:rsid w:val="00B9735B"/>
    <w:rsid w:val="00BA00F6"/>
    <w:rsid w:val="00BA0582"/>
    <w:rsid w:val="00BA062C"/>
    <w:rsid w:val="00BA3C8A"/>
    <w:rsid w:val="00BA4910"/>
    <w:rsid w:val="00BA4D27"/>
    <w:rsid w:val="00BA56CA"/>
    <w:rsid w:val="00BA5FC3"/>
    <w:rsid w:val="00BA628D"/>
    <w:rsid w:val="00BB034F"/>
    <w:rsid w:val="00BB0786"/>
    <w:rsid w:val="00BB2556"/>
    <w:rsid w:val="00BB2920"/>
    <w:rsid w:val="00BB4A0A"/>
    <w:rsid w:val="00BB5578"/>
    <w:rsid w:val="00BB55B7"/>
    <w:rsid w:val="00BB66D4"/>
    <w:rsid w:val="00BB6AEC"/>
    <w:rsid w:val="00BB7A40"/>
    <w:rsid w:val="00BC0349"/>
    <w:rsid w:val="00BC1691"/>
    <w:rsid w:val="00BC232D"/>
    <w:rsid w:val="00BC36B6"/>
    <w:rsid w:val="00BC5ECA"/>
    <w:rsid w:val="00BC6199"/>
    <w:rsid w:val="00BC7ABB"/>
    <w:rsid w:val="00BD070A"/>
    <w:rsid w:val="00BD0C81"/>
    <w:rsid w:val="00BD1AB0"/>
    <w:rsid w:val="00BD24FB"/>
    <w:rsid w:val="00BD33A3"/>
    <w:rsid w:val="00BD377F"/>
    <w:rsid w:val="00BD43E4"/>
    <w:rsid w:val="00BD5290"/>
    <w:rsid w:val="00BD5CD6"/>
    <w:rsid w:val="00BD711B"/>
    <w:rsid w:val="00BD71FB"/>
    <w:rsid w:val="00BD7207"/>
    <w:rsid w:val="00BE092E"/>
    <w:rsid w:val="00BE0D76"/>
    <w:rsid w:val="00BE1064"/>
    <w:rsid w:val="00BE12B6"/>
    <w:rsid w:val="00BE1CF2"/>
    <w:rsid w:val="00BE2236"/>
    <w:rsid w:val="00BE2D28"/>
    <w:rsid w:val="00BE339A"/>
    <w:rsid w:val="00BE3A53"/>
    <w:rsid w:val="00BE431B"/>
    <w:rsid w:val="00BE43A1"/>
    <w:rsid w:val="00BE4D98"/>
    <w:rsid w:val="00BE66ED"/>
    <w:rsid w:val="00BE6D53"/>
    <w:rsid w:val="00BE7BF0"/>
    <w:rsid w:val="00BE7E3A"/>
    <w:rsid w:val="00BF0343"/>
    <w:rsid w:val="00BF038E"/>
    <w:rsid w:val="00BF0787"/>
    <w:rsid w:val="00BF12A5"/>
    <w:rsid w:val="00BF17AE"/>
    <w:rsid w:val="00BF3185"/>
    <w:rsid w:val="00BF44B9"/>
    <w:rsid w:val="00BF5576"/>
    <w:rsid w:val="00BF6325"/>
    <w:rsid w:val="00BF6349"/>
    <w:rsid w:val="00BF7369"/>
    <w:rsid w:val="00BF7556"/>
    <w:rsid w:val="00BF7586"/>
    <w:rsid w:val="00C01B78"/>
    <w:rsid w:val="00C01BDC"/>
    <w:rsid w:val="00C01F6B"/>
    <w:rsid w:val="00C02CAE"/>
    <w:rsid w:val="00C0409C"/>
    <w:rsid w:val="00C051E8"/>
    <w:rsid w:val="00C0558E"/>
    <w:rsid w:val="00C05FA7"/>
    <w:rsid w:val="00C061D3"/>
    <w:rsid w:val="00C0713C"/>
    <w:rsid w:val="00C078EE"/>
    <w:rsid w:val="00C12446"/>
    <w:rsid w:val="00C13375"/>
    <w:rsid w:val="00C15B28"/>
    <w:rsid w:val="00C16981"/>
    <w:rsid w:val="00C16FFC"/>
    <w:rsid w:val="00C1782D"/>
    <w:rsid w:val="00C207A8"/>
    <w:rsid w:val="00C20CFB"/>
    <w:rsid w:val="00C21416"/>
    <w:rsid w:val="00C22E40"/>
    <w:rsid w:val="00C233EB"/>
    <w:rsid w:val="00C23FAC"/>
    <w:rsid w:val="00C2516C"/>
    <w:rsid w:val="00C25CC0"/>
    <w:rsid w:val="00C25D92"/>
    <w:rsid w:val="00C2635A"/>
    <w:rsid w:val="00C2669D"/>
    <w:rsid w:val="00C26A33"/>
    <w:rsid w:val="00C26F61"/>
    <w:rsid w:val="00C27623"/>
    <w:rsid w:val="00C311AF"/>
    <w:rsid w:val="00C31CE3"/>
    <w:rsid w:val="00C32F58"/>
    <w:rsid w:val="00C3421B"/>
    <w:rsid w:val="00C355FB"/>
    <w:rsid w:val="00C35FBD"/>
    <w:rsid w:val="00C3624A"/>
    <w:rsid w:val="00C367A0"/>
    <w:rsid w:val="00C371EC"/>
    <w:rsid w:val="00C37384"/>
    <w:rsid w:val="00C377F6"/>
    <w:rsid w:val="00C40455"/>
    <w:rsid w:val="00C40E1F"/>
    <w:rsid w:val="00C4131B"/>
    <w:rsid w:val="00C43981"/>
    <w:rsid w:val="00C4408F"/>
    <w:rsid w:val="00C46165"/>
    <w:rsid w:val="00C461B3"/>
    <w:rsid w:val="00C46CD5"/>
    <w:rsid w:val="00C5032B"/>
    <w:rsid w:val="00C51150"/>
    <w:rsid w:val="00C51FD6"/>
    <w:rsid w:val="00C52B66"/>
    <w:rsid w:val="00C55486"/>
    <w:rsid w:val="00C558DE"/>
    <w:rsid w:val="00C55D69"/>
    <w:rsid w:val="00C564DF"/>
    <w:rsid w:val="00C5666E"/>
    <w:rsid w:val="00C57013"/>
    <w:rsid w:val="00C61C9A"/>
    <w:rsid w:val="00C61D2E"/>
    <w:rsid w:val="00C63A52"/>
    <w:rsid w:val="00C64781"/>
    <w:rsid w:val="00C649CF"/>
    <w:rsid w:val="00C65228"/>
    <w:rsid w:val="00C652AA"/>
    <w:rsid w:val="00C656A8"/>
    <w:rsid w:val="00C65CD8"/>
    <w:rsid w:val="00C67DB3"/>
    <w:rsid w:val="00C709A2"/>
    <w:rsid w:val="00C71F54"/>
    <w:rsid w:val="00C729A1"/>
    <w:rsid w:val="00C737EE"/>
    <w:rsid w:val="00C73F01"/>
    <w:rsid w:val="00C74B58"/>
    <w:rsid w:val="00C776D9"/>
    <w:rsid w:val="00C77C03"/>
    <w:rsid w:val="00C8013D"/>
    <w:rsid w:val="00C8027E"/>
    <w:rsid w:val="00C802FE"/>
    <w:rsid w:val="00C80985"/>
    <w:rsid w:val="00C81D3E"/>
    <w:rsid w:val="00C828E8"/>
    <w:rsid w:val="00C82D40"/>
    <w:rsid w:val="00C83613"/>
    <w:rsid w:val="00C839EC"/>
    <w:rsid w:val="00C8481F"/>
    <w:rsid w:val="00C84B97"/>
    <w:rsid w:val="00C84C8C"/>
    <w:rsid w:val="00C86E2C"/>
    <w:rsid w:val="00C87D0C"/>
    <w:rsid w:val="00C9017A"/>
    <w:rsid w:val="00C9044F"/>
    <w:rsid w:val="00C907C2"/>
    <w:rsid w:val="00C91574"/>
    <w:rsid w:val="00C91587"/>
    <w:rsid w:val="00C9192F"/>
    <w:rsid w:val="00C92E17"/>
    <w:rsid w:val="00C93682"/>
    <w:rsid w:val="00C9417A"/>
    <w:rsid w:val="00C94E6B"/>
    <w:rsid w:val="00C951E0"/>
    <w:rsid w:val="00C95531"/>
    <w:rsid w:val="00CA0145"/>
    <w:rsid w:val="00CA21A7"/>
    <w:rsid w:val="00CA3552"/>
    <w:rsid w:val="00CA36D5"/>
    <w:rsid w:val="00CA47DA"/>
    <w:rsid w:val="00CA59C2"/>
    <w:rsid w:val="00CA6144"/>
    <w:rsid w:val="00CA65A5"/>
    <w:rsid w:val="00CA79D3"/>
    <w:rsid w:val="00CB0617"/>
    <w:rsid w:val="00CB0AE4"/>
    <w:rsid w:val="00CB20D1"/>
    <w:rsid w:val="00CB27E7"/>
    <w:rsid w:val="00CB32DD"/>
    <w:rsid w:val="00CB4A57"/>
    <w:rsid w:val="00CB4D99"/>
    <w:rsid w:val="00CB5202"/>
    <w:rsid w:val="00CB584A"/>
    <w:rsid w:val="00CB642F"/>
    <w:rsid w:val="00CB6BC2"/>
    <w:rsid w:val="00CB7C22"/>
    <w:rsid w:val="00CB7DCE"/>
    <w:rsid w:val="00CB7F4B"/>
    <w:rsid w:val="00CC0433"/>
    <w:rsid w:val="00CC05CE"/>
    <w:rsid w:val="00CC0CEC"/>
    <w:rsid w:val="00CC1941"/>
    <w:rsid w:val="00CC21F8"/>
    <w:rsid w:val="00CC2581"/>
    <w:rsid w:val="00CC25AC"/>
    <w:rsid w:val="00CC3CBF"/>
    <w:rsid w:val="00CC480A"/>
    <w:rsid w:val="00CC55BF"/>
    <w:rsid w:val="00CC601D"/>
    <w:rsid w:val="00CC782F"/>
    <w:rsid w:val="00CD0A43"/>
    <w:rsid w:val="00CD0D71"/>
    <w:rsid w:val="00CD1679"/>
    <w:rsid w:val="00CD1E14"/>
    <w:rsid w:val="00CD1F37"/>
    <w:rsid w:val="00CD2C61"/>
    <w:rsid w:val="00CD3010"/>
    <w:rsid w:val="00CD3D7C"/>
    <w:rsid w:val="00CD40C2"/>
    <w:rsid w:val="00CD57D6"/>
    <w:rsid w:val="00CD5B9D"/>
    <w:rsid w:val="00CD798B"/>
    <w:rsid w:val="00CE298A"/>
    <w:rsid w:val="00CE3B89"/>
    <w:rsid w:val="00CE3F1C"/>
    <w:rsid w:val="00CE4138"/>
    <w:rsid w:val="00CE6989"/>
    <w:rsid w:val="00CE7B3E"/>
    <w:rsid w:val="00CE7CB3"/>
    <w:rsid w:val="00CF004B"/>
    <w:rsid w:val="00CF04E3"/>
    <w:rsid w:val="00CF0DCF"/>
    <w:rsid w:val="00CF2D1F"/>
    <w:rsid w:val="00CF4743"/>
    <w:rsid w:val="00CF4752"/>
    <w:rsid w:val="00CF4A15"/>
    <w:rsid w:val="00CF5158"/>
    <w:rsid w:val="00CF5514"/>
    <w:rsid w:val="00CF5895"/>
    <w:rsid w:val="00CF73C7"/>
    <w:rsid w:val="00CF7D21"/>
    <w:rsid w:val="00D00D29"/>
    <w:rsid w:val="00D019BD"/>
    <w:rsid w:val="00D02841"/>
    <w:rsid w:val="00D02A20"/>
    <w:rsid w:val="00D0372D"/>
    <w:rsid w:val="00D03BAE"/>
    <w:rsid w:val="00D045DA"/>
    <w:rsid w:val="00D06CAC"/>
    <w:rsid w:val="00D10E3F"/>
    <w:rsid w:val="00D117C7"/>
    <w:rsid w:val="00D11FE4"/>
    <w:rsid w:val="00D122F9"/>
    <w:rsid w:val="00D12D04"/>
    <w:rsid w:val="00D15E61"/>
    <w:rsid w:val="00D1674E"/>
    <w:rsid w:val="00D16E5D"/>
    <w:rsid w:val="00D203CD"/>
    <w:rsid w:val="00D20C0B"/>
    <w:rsid w:val="00D22096"/>
    <w:rsid w:val="00D22E0D"/>
    <w:rsid w:val="00D2387D"/>
    <w:rsid w:val="00D2427F"/>
    <w:rsid w:val="00D24706"/>
    <w:rsid w:val="00D249A8"/>
    <w:rsid w:val="00D24D3B"/>
    <w:rsid w:val="00D251F4"/>
    <w:rsid w:val="00D259E6"/>
    <w:rsid w:val="00D27455"/>
    <w:rsid w:val="00D30127"/>
    <w:rsid w:val="00D303A7"/>
    <w:rsid w:val="00D30811"/>
    <w:rsid w:val="00D32870"/>
    <w:rsid w:val="00D328DD"/>
    <w:rsid w:val="00D33BDE"/>
    <w:rsid w:val="00D34084"/>
    <w:rsid w:val="00D34402"/>
    <w:rsid w:val="00D34516"/>
    <w:rsid w:val="00D3478C"/>
    <w:rsid w:val="00D349FB"/>
    <w:rsid w:val="00D354E8"/>
    <w:rsid w:val="00D36AFE"/>
    <w:rsid w:val="00D37883"/>
    <w:rsid w:val="00D4068E"/>
    <w:rsid w:val="00D40BEE"/>
    <w:rsid w:val="00D41B7E"/>
    <w:rsid w:val="00D43850"/>
    <w:rsid w:val="00D43F77"/>
    <w:rsid w:val="00D4408D"/>
    <w:rsid w:val="00D441B9"/>
    <w:rsid w:val="00D460B0"/>
    <w:rsid w:val="00D461D0"/>
    <w:rsid w:val="00D4729B"/>
    <w:rsid w:val="00D47D1B"/>
    <w:rsid w:val="00D50F32"/>
    <w:rsid w:val="00D53723"/>
    <w:rsid w:val="00D5378B"/>
    <w:rsid w:val="00D53EFB"/>
    <w:rsid w:val="00D54DF7"/>
    <w:rsid w:val="00D55CC5"/>
    <w:rsid w:val="00D55F02"/>
    <w:rsid w:val="00D5664C"/>
    <w:rsid w:val="00D56750"/>
    <w:rsid w:val="00D607DE"/>
    <w:rsid w:val="00D60B41"/>
    <w:rsid w:val="00D60DCF"/>
    <w:rsid w:val="00D6274B"/>
    <w:rsid w:val="00D62949"/>
    <w:rsid w:val="00D62B1B"/>
    <w:rsid w:val="00D66013"/>
    <w:rsid w:val="00D66400"/>
    <w:rsid w:val="00D66E58"/>
    <w:rsid w:val="00D70316"/>
    <w:rsid w:val="00D711F4"/>
    <w:rsid w:val="00D71784"/>
    <w:rsid w:val="00D71D91"/>
    <w:rsid w:val="00D73368"/>
    <w:rsid w:val="00D735D3"/>
    <w:rsid w:val="00D73C8C"/>
    <w:rsid w:val="00D74136"/>
    <w:rsid w:val="00D74766"/>
    <w:rsid w:val="00D76075"/>
    <w:rsid w:val="00D767FD"/>
    <w:rsid w:val="00D81B90"/>
    <w:rsid w:val="00D821A7"/>
    <w:rsid w:val="00D8270B"/>
    <w:rsid w:val="00D82A9F"/>
    <w:rsid w:val="00D82C6A"/>
    <w:rsid w:val="00D82FD0"/>
    <w:rsid w:val="00D838ED"/>
    <w:rsid w:val="00D86D8F"/>
    <w:rsid w:val="00D871DE"/>
    <w:rsid w:val="00D872F6"/>
    <w:rsid w:val="00D92496"/>
    <w:rsid w:val="00D92710"/>
    <w:rsid w:val="00D96F5A"/>
    <w:rsid w:val="00D97262"/>
    <w:rsid w:val="00D97F8F"/>
    <w:rsid w:val="00DA0E40"/>
    <w:rsid w:val="00DA1C2A"/>
    <w:rsid w:val="00DA2642"/>
    <w:rsid w:val="00DA3F0B"/>
    <w:rsid w:val="00DA4439"/>
    <w:rsid w:val="00DA533C"/>
    <w:rsid w:val="00DA7911"/>
    <w:rsid w:val="00DB04C8"/>
    <w:rsid w:val="00DB22AC"/>
    <w:rsid w:val="00DB292D"/>
    <w:rsid w:val="00DB4515"/>
    <w:rsid w:val="00DB4F8A"/>
    <w:rsid w:val="00DB67DD"/>
    <w:rsid w:val="00DB6E3C"/>
    <w:rsid w:val="00DB734D"/>
    <w:rsid w:val="00DB77C7"/>
    <w:rsid w:val="00DC1BE3"/>
    <w:rsid w:val="00DC34CF"/>
    <w:rsid w:val="00DC3B58"/>
    <w:rsid w:val="00DC45DE"/>
    <w:rsid w:val="00DC53C5"/>
    <w:rsid w:val="00DC59EC"/>
    <w:rsid w:val="00DC5BB2"/>
    <w:rsid w:val="00DD0B99"/>
    <w:rsid w:val="00DD10E1"/>
    <w:rsid w:val="00DD1AF2"/>
    <w:rsid w:val="00DD30C7"/>
    <w:rsid w:val="00DD3814"/>
    <w:rsid w:val="00DD489E"/>
    <w:rsid w:val="00DD58FE"/>
    <w:rsid w:val="00DD7616"/>
    <w:rsid w:val="00DD7F0D"/>
    <w:rsid w:val="00DE1925"/>
    <w:rsid w:val="00DE1B0E"/>
    <w:rsid w:val="00DE2384"/>
    <w:rsid w:val="00DE249C"/>
    <w:rsid w:val="00DE253A"/>
    <w:rsid w:val="00DE2706"/>
    <w:rsid w:val="00DE4038"/>
    <w:rsid w:val="00DE4BAB"/>
    <w:rsid w:val="00DE5AA3"/>
    <w:rsid w:val="00DE6FBE"/>
    <w:rsid w:val="00DF0FE4"/>
    <w:rsid w:val="00DF2154"/>
    <w:rsid w:val="00DF3EBF"/>
    <w:rsid w:val="00DF3FFB"/>
    <w:rsid w:val="00DF45C0"/>
    <w:rsid w:val="00DF4B28"/>
    <w:rsid w:val="00DF6C7F"/>
    <w:rsid w:val="00DF726B"/>
    <w:rsid w:val="00E0027A"/>
    <w:rsid w:val="00E015B0"/>
    <w:rsid w:val="00E01A87"/>
    <w:rsid w:val="00E031FC"/>
    <w:rsid w:val="00E038EB"/>
    <w:rsid w:val="00E05B62"/>
    <w:rsid w:val="00E05C69"/>
    <w:rsid w:val="00E05E71"/>
    <w:rsid w:val="00E06BA0"/>
    <w:rsid w:val="00E10674"/>
    <w:rsid w:val="00E12C44"/>
    <w:rsid w:val="00E12E10"/>
    <w:rsid w:val="00E12EA1"/>
    <w:rsid w:val="00E146B0"/>
    <w:rsid w:val="00E14794"/>
    <w:rsid w:val="00E150E2"/>
    <w:rsid w:val="00E166D5"/>
    <w:rsid w:val="00E16D88"/>
    <w:rsid w:val="00E16E7A"/>
    <w:rsid w:val="00E20E03"/>
    <w:rsid w:val="00E21331"/>
    <w:rsid w:val="00E21AB8"/>
    <w:rsid w:val="00E21CFC"/>
    <w:rsid w:val="00E23046"/>
    <w:rsid w:val="00E235B1"/>
    <w:rsid w:val="00E243FD"/>
    <w:rsid w:val="00E2552F"/>
    <w:rsid w:val="00E25D01"/>
    <w:rsid w:val="00E315EE"/>
    <w:rsid w:val="00E316A3"/>
    <w:rsid w:val="00E31C1B"/>
    <w:rsid w:val="00E31F94"/>
    <w:rsid w:val="00E3283B"/>
    <w:rsid w:val="00E32952"/>
    <w:rsid w:val="00E336C7"/>
    <w:rsid w:val="00E339AD"/>
    <w:rsid w:val="00E3411C"/>
    <w:rsid w:val="00E344C3"/>
    <w:rsid w:val="00E348BE"/>
    <w:rsid w:val="00E34ABA"/>
    <w:rsid w:val="00E35D89"/>
    <w:rsid w:val="00E36B7C"/>
    <w:rsid w:val="00E37218"/>
    <w:rsid w:val="00E37BE6"/>
    <w:rsid w:val="00E37E68"/>
    <w:rsid w:val="00E40D20"/>
    <w:rsid w:val="00E424C5"/>
    <w:rsid w:val="00E42C2A"/>
    <w:rsid w:val="00E43046"/>
    <w:rsid w:val="00E44229"/>
    <w:rsid w:val="00E447BC"/>
    <w:rsid w:val="00E44AA5"/>
    <w:rsid w:val="00E45DF0"/>
    <w:rsid w:val="00E46F00"/>
    <w:rsid w:val="00E47229"/>
    <w:rsid w:val="00E4744B"/>
    <w:rsid w:val="00E47B76"/>
    <w:rsid w:val="00E50BB8"/>
    <w:rsid w:val="00E5186C"/>
    <w:rsid w:val="00E52116"/>
    <w:rsid w:val="00E526E9"/>
    <w:rsid w:val="00E534E3"/>
    <w:rsid w:val="00E53BB1"/>
    <w:rsid w:val="00E54E37"/>
    <w:rsid w:val="00E55BD0"/>
    <w:rsid w:val="00E5629C"/>
    <w:rsid w:val="00E60231"/>
    <w:rsid w:val="00E61D51"/>
    <w:rsid w:val="00E62599"/>
    <w:rsid w:val="00E627C4"/>
    <w:rsid w:val="00E634D6"/>
    <w:rsid w:val="00E63A54"/>
    <w:rsid w:val="00E641EC"/>
    <w:rsid w:val="00E70A69"/>
    <w:rsid w:val="00E70AB0"/>
    <w:rsid w:val="00E70DBE"/>
    <w:rsid w:val="00E7123F"/>
    <w:rsid w:val="00E71ACC"/>
    <w:rsid w:val="00E7285F"/>
    <w:rsid w:val="00E729C6"/>
    <w:rsid w:val="00E75EF7"/>
    <w:rsid w:val="00E75FB9"/>
    <w:rsid w:val="00E772C0"/>
    <w:rsid w:val="00E77B19"/>
    <w:rsid w:val="00E77CDC"/>
    <w:rsid w:val="00E80C94"/>
    <w:rsid w:val="00E80DD6"/>
    <w:rsid w:val="00E82033"/>
    <w:rsid w:val="00E8228F"/>
    <w:rsid w:val="00E84075"/>
    <w:rsid w:val="00E8555F"/>
    <w:rsid w:val="00E865F3"/>
    <w:rsid w:val="00E86B1D"/>
    <w:rsid w:val="00E8706C"/>
    <w:rsid w:val="00E902C0"/>
    <w:rsid w:val="00E90F93"/>
    <w:rsid w:val="00E931D9"/>
    <w:rsid w:val="00E9370E"/>
    <w:rsid w:val="00E945C0"/>
    <w:rsid w:val="00E9731A"/>
    <w:rsid w:val="00E97E92"/>
    <w:rsid w:val="00E97F31"/>
    <w:rsid w:val="00EA0322"/>
    <w:rsid w:val="00EA07EF"/>
    <w:rsid w:val="00EA0BD0"/>
    <w:rsid w:val="00EA258E"/>
    <w:rsid w:val="00EA2658"/>
    <w:rsid w:val="00EA2A28"/>
    <w:rsid w:val="00EA36E7"/>
    <w:rsid w:val="00EA3950"/>
    <w:rsid w:val="00EA4A70"/>
    <w:rsid w:val="00EA50ED"/>
    <w:rsid w:val="00EA52C3"/>
    <w:rsid w:val="00EA64B2"/>
    <w:rsid w:val="00EA6BD2"/>
    <w:rsid w:val="00EA7C56"/>
    <w:rsid w:val="00EB06F2"/>
    <w:rsid w:val="00EB0907"/>
    <w:rsid w:val="00EB104A"/>
    <w:rsid w:val="00EB1860"/>
    <w:rsid w:val="00EB23CB"/>
    <w:rsid w:val="00EB2887"/>
    <w:rsid w:val="00EB35F7"/>
    <w:rsid w:val="00EB3F8B"/>
    <w:rsid w:val="00EB4A77"/>
    <w:rsid w:val="00EB6AF9"/>
    <w:rsid w:val="00EC03A3"/>
    <w:rsid w:val="00EC111A"/>
    <w:rsid w:val="00EC2380"/>
    <w:rsid w:val="00EC4127"/>
    <w:rsid w:val="00EC4B3B"/>
    <w:rsid w:val="00EC5032"/>
    <w:rsid w:val="00EC617C"/>
    <w:rsid w:val="00EC66D3"/>
    <w:rsid w:val="00EC6E19"/>
    <w:rsid w:val="00ED00EB"/>
    <w:rsid w:val="00ED0713"/>
    <w:rsid w:val="00ED0A1A"/>
    <w:rsid w:val="00ED0A52"/>
    <w:rsid w:val="00ED0A88"/>
    <w:rsid w:val="00ED11D7"/>
    <w:rsid w:val="00ED1D43"/>
    <w:rsid w:val="00ED2912"/>
    <w:rsid w:val="00ED2C91"/>
    <w:rsid w:val="00ED3168"/>
    <w:rsid w:val="00ED33E9"/>
    <w:rsid w:val="00ED3675"/>
    <w:rsid w:val="00ED43F4"/>
    <w:rsid w:val="00ED43F7"/>
    <w:rsid w:val="00ED4A22"/>
    <w:rsid w:val="00ED4EE7"/>
    <w:rsid w:val="00ED4F33"/>
    <w:rsid w:val="00ED5379"/>
    <w:rsid w:val="00ED569A"/>
    <w:rsid w:val="00ED6C3A"/>
    <w:rsid w:val="00ED73F9"/>
    <w:rsid w:val="00ED7D73"/>
    <w:rsid w:val="00EE00C6"/>
    <w:rsid w:val="00EE145C"/>
    <w:rsid w:val="00EE1463"/>
    <w:rsid w:val="00EE2532"/>
    <w:rsid w:val="00EE2EA8"/>
    <w:rsid w:val="00EE4AAD"/>
    <w:rsid w:val="00EE5087"/>
    <w:rsid w:val="00EE5428"/>
    <w:rsid w:val="00EE6054"/>
    <w:rsid w:val="00EE6653"/>
    <w:rsid w:val="00EE7175"/>
    <w:rsid w:val="00EF0984"/>
    <w:rsid w:val="00EF0FD0"/>
    <w:rsid w:val="00EF12E3"/>
    <w:rsid w:val="00EF2B1B"/>
    <w:rsid w:val="00EF33C9"/>
    <w:rsid w:val="00EF5D76"/>
    <w:rsid w:val="00EF5E4A"/>
    <w:rsid w:val="00EF661F"/>
    <w:rsid w:val="00F02AC3"/>
    <w:rsid w:val="00F0328F"/>
    <w:rsid w:val="00F0339A"/>
    <w:rsid w:val="00F061FD"/>
    <w:rsid w:val="00F0626B"/>
    <w:rsid w:val="00F06595"/>
    <w:rsid w:val="00F07198"/>
    <w:rsid w:val="00F07E2E"/>
    <w:rsid w:val="00F10BDB"/>
    <w:rsid w:val="00F1266E"/>
    <w:rsid w:val="00F1312A"/>
    <w:rsid w:val="00F1413F"/>
    <w:rsid w:val="00F2021A"/>
    <w:rsid w:val="00F2031A"/>
    <w:rsid w:val="00F20326"/>
    <w:rsid w:val="00F246FA"/>
    <w:rsid w:val="00F256A7"/>
    <w:rsid w:val="00F26945"/>
    <w:rsid w:val="00F27D4B"/>
    <w:rsid w:val="00F315F9"/>
    <w:rsid w:val="00F31F0E"/>
    <w:rsid w:val="00F33054"/>
    <w:rsid w:val="00F33731"/>
    <w:rsid w:val="00F353F2"/>
    <w:rsid w:val="00F36C77"/>
    <w:rsid w:val="00F37982"/>
    <w:rsid w:val="00F40057"/>
    <w:rsid w:val="00F40100"/>
    <w:rsid w:val="00F40266"/>
    <w:rsid w:val="00F430A1"/>
    <w:rsid w:val="00F4412A"/>
    <w:rsid w:val="00F44893"/>
    <w:rsid w:val="00F4669A"/>
    <w:rsid w:val="00F47C73"/>
    <w:rsid w:val="00F50075"/>
    <w:rsid w:val="00F502AC"/>
    <w:rsid w:val="00F504CD"/>
    <w:rsid w:val="00F528B7"/>
    <w:rsid w:val="00F53090"/>
    <w:rsid w:val="00F537B0"/>
    <w:rsid w:val="00F56B00"/>
    <w:rsid w:val="00F56F96"/>
    <w:rsid w:val="00F61541"/>
    <w:rsid w:val="00F61D09"/>
    <w:rsid w:val="00F6264D"/>
    <w:rsid w:val="00F62C76"/>
    <w:rsid w:val="00F63A16"/>
    <w:rsid w:val="00F63A78"/>
    <w:rsid w:val="00F63F57"/>
    <w:rsid w:val="00F64D8F"/>
    <w:rsid w:val="00F64F69"/>
    <w:rsid w:val="00F65D9A"/>
    <w:rsid w:val="00F65E94"/>
    <w:rsid w:val="00F65ED0"/>
    <w:rsid w:val="00F66B1E"/>
    <w:rsid w:val="00F67153"/>
    <w:rsid w:val="00F677BC"/>
    <w:rsid w:val="00F70166"/>
    <w:rsid w:val="00F70AA1"/>
    <w:rsid w:val="00F70C0C"/>
    <w:rsid w:val="00F713F6"/>
    <w:rsid w:val="00F71A4F"/>
    <w:rsid w:val="00F71C6E"/>
    <w:rsid w:val="00F7217F"/>
    <w:rsid w:val="00F73363"/>
    <w:rsid w:val="00F736B8"/>
    <w:rsid w:val="00F74566"/>
    <w:rsid w:val="00F7647B"/>
    <w:rsid w:val="00F80408"/>
    <w:rsid w:val="00F818DF"/>
    <w:rsid w:val="00F8247A"/>
    <w:rsid w:val="00F82EC9"/>
    <w:rsid w:val="00F83553"/>
    <w:rsid w:val="00F84018"/>
    <w:rsid w:val="00F86690"/>
    <w:rsid w:val="00F86758"/>
    <w:rsid w:val="00F86FA0"/>
    <w:rsid w:val="00F90097"/>
    <w:rsid w:val="00F9156B"/>
    <w:rsid w:val="00F9238D"/>
    <w:rsid w:val="00F9314D"/>
    <w:rsid w:val="00F94CDA"/>
    <w:rsid w:val="00F94D7F"/>
    <w:rsid w:val="00F95A9A"/>
    <w:rsid w:val="00F97594"/>
    <w:rsid w:val="00FA08E3"/>
    <w:rsid w:val="00FA0D3F"/>
    <w:rsid w:val="00FA25A8"/>
    <w:rsid w:val="00FA296E"/>
    <w:rsid w:val="00FA3387"/>
    <w:rsid w:val="00FA3C50"/>
    <w:rsid w:val="00FA3DEE"/>
    <w:rsid w:val="00FA4A14"/>
    <w:rsid w:val="00FA4AE2"/>
    <w:rsid w:val="00FA7A10"/>
    <w:rsid w:val="00FA7C6A"/>
    <w:rsid w:val="00FA7ED0"/>
    <w:rsid w:val="00FB0164"/>
    <w:rsid w:val="00FB0260"/>
    <w:rsid w:val="00FB0865"/>
    <w:rsid w:val="00FB1630"/>
    <w:rsid w:val="00FB1994"/>
    <w:rsid w:val="00FB1BAD"/>
    <w:rsid w:val="00FB3728"/>
    <w:rsid w:val="00FB37D4"/>
    <w:rsid w:val="00FB403D"/>
    <w:rsid w:val="00FB5304"/>
    <w:rsid w:val="00FB5C7F"/>
    <w:rsid w:val="00FB5E99"/>
    <w:rsid w:val="00FB662A"/>
    <w:rsid w:val="00FB6BF7"/>
    <w:rsid w:val="00FB72B7"/>
    <w:rsid w:val="00FB798E"/>
    <w:rsid w:val="00FB7D36"/>
    <w:rsid w:val="00FC1AA9"/>
    <w:rsid w:val="00FC3583"/>
    <w:rsid w:val="00FC3980"/>
    <w:rsid w:val="00FC3EEF"/>
    <w:rsid w:val="00FC4DB2"/>
    <w:rsid w:val="00FC6E6A"/>
    <w:rsid w:val="00FC7877"/>
    <w:rsid w:val="00FC796C"/>
    <w:rsid w:val="00FD1EC0"/>
    <w:rsid w:val="00FD1F37"/>
    <w:rsid w:val="00FD26AB"/>
    <w:rsid w:val="00FD2E4C"/>
    <w:rsid w:val="00FD39A7"/>
    <w:rsid w:val="00FD51EE"/>
    <w:rsid w:val="00FD5C20"/>
    <w:rsid w:val="00FD6105"/>
    <w:rsid w:val="00FD656B"/>
    <w:rsid w:val="00FD6722"/>
    <w:rsid w:val="00FD7265"/>
    <w:rsid w:val="00FE0356"/>
    <w:rsid w:val="00FE10D4"/>
    <w:rsid w:val="00FE18C9"/>
    <w:rsid w:val="00FE1C3F"/>
    <w:rsid w:val="00FE2ADC"/>
    <w:rsid w:val="00FE2F12"/>
    <w:rsid w:val="00FE38AB"/>
    <w:rsid w:val="00FE4531"/>
    <w:rsid w:val="00FE453C"/>
    <w:rsid w:val="00FE480B"/>
    <w:rsid w:val="00FE5950"/>
    <w:rsid w:val="00FE5A53"/>
    <w:rsid w:val="00FE5F5A"/>
    <w:rsid w:val="00FE6048"/>
    <w:rsid w:val="00FE6164"/>
    <w:rsid w:val="00FE6737"/>
    <w:rsid w:val="00FF014C"/>
    <w:rsid w:val="00FF08B6"/>
    <w:rsid w:val="00FF1AEA"/>
    <w:rsid w:val="00FF2544"/>
    <w:rsid w:val="00FF4895"/>
    <w:rsid w:val="00FF5488"/>
    <w:rsid w:val="00FF559C"/>
    <w:rsid w:val="00FF60E1"/>
    <w:rsid w:val="00FF60F0"/>
    <w:rsid w:val="00FF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DB1"/>
    <w:pPr>
      <w:spacing w:before="30" w:after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065DC"/>
    <w:rPr>
      <w:b/>
      <w:bCs/>
    </w:rPr>
  </w:style>
  <w:style w:type="character" w:styleId="a5">
    <w:name w:val="Hyperlink"/>
    <w:basedOn w:val="a0"/>
    <w:uiPriority w:val="99"/>
    <w:semiHidden/>
    <w:unhideWhenUsed/>
    <w:rsid w:val="003065DC"/>
    <w:rPr>
      <w:color w:val="0000FF"/>
      <w:u w:val="single"/>
    </w:rPr>
  </w:style>
  <w:style w:type="paragraph" w:customStyle="1" w:styleId="ConsPlusNormal">
    <w:name w:val="ConsPlusNormal"/>
    <w:rsid w:val="006576B4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0">
    <w:name w:val="c0"/>
    <w:basedOn w:val="a"/>
    <w:rsid w:val="00301851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01851"/>
  </w:style>
  <w:style w:type="character" w:customStyle="1" w:styleId="text21">
    <w:name w:val="text21"/>
    <w:basedOn w:val="a0"/>
    <w:rsid w:val="006F348A"/>
    <w:rPr>
      <w:rFonts w:ascii="Arial" w:hAnsi="Arial" w:cs="Arial" w:hint="default"/>
      <w:strike w:val="0"/>
      <w:dstrike w:val="0"/>
      <w:color w:val="663300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10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04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06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7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888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9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35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82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50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758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57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533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768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4691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641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710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542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2629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78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4189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7850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2444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374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0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39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1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3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3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5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85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7943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4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9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8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9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89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44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763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453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36228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755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5796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2864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573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4128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6957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839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350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4841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-Francium.info/" TargetMode="External"/><Relationship Id="rId13" Type="http://schemas.openxmlformats.org/officeDocument/2006/relationships/hyperlink" Target="http://bse.sci-lib.com/article007057.html" TargetMode="External"/><Relationship Id="rId18" Type="http://schemas.openxmlformats.org/officeDocument/2006/relationships/hyperlink" Target="http://Fr-Francium.inf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r-Francium.info/" TargetMode="External"/><Relationship Id="rId12" Type="http://schemas.openxmlformats.org/officeDocument/2006/relationships/hyperlink" Target="http://Fr-Francium.info/" TargetMode="External"/><Relationship Id="rId17" Type="http://schemas.openxmlformats.org/officeDocument/2006/relationships/hyperlink" Target="http://bse.sci-lib.com/article007046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yu.sci-lib.com/article0001644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Ge-Germanium.info/" TargetMode="External"/><Relationship Id="rId11" Type="http://schemas.openxmlformats.org/officeDocument/2006/relationships/hyperlink" Target="http://Fr-Francium.info/" TargetMode="External"/><Relationship Id="rId5" Type="http://schemas.openxmlformats.org/officeDocument/2006/relationships/hyperlink" Target="http://eyu.sci-lib.com/article0000590.html" TargetMode="External"/><Relationship Id="rId15" Type="http://schemas.openxmlformats.org/officeDocument/2006/relationships/hyperlink" Target="http://eyu.sci-lib.com/article0000733.html" TargetMode="External"/><Relationship Id="rId10" Type="http://schemas.openxmlformats.org/officeDocument/2006/relationships/hyperlink" Target="http://Ge-Germanium.info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eyu.sci-lib.com/article0002289.html" TargetMode="External"/><Relationship Id="rId9" Type="http://schemas.openxmlformats.org/officeDocument/2006/relationships/hyperlink" Target="http://Ge-Germanium.info/" TargetMode="External"/><Relationship Id="rId14" Type="http://schemas.openxmlformats.org/officeDocument/2006/relationships/hyperlink" Target="http://eyu.sci-lib.com/article000230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7</Pages>
  <Words>2834</Words>
  <Characters>16158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ухо</dc:creator>
  <cp:keywords/>
  <dc:description/>
  <cp:lastModifiedBy>ухо</cp:lastModifiedBy>
  <cp:revision>32</cp:revision>
  <dcterms:created xsi:type="dcterms:W3CDTF">2013-04-09T09:39:00Z</dcterms:created>
  <dcterms:modified xsi:type="dcterms:W3CDTF">2013-04-15T05:17:00Z</dcterms:modified>
</cp:coreProperties>
</file>