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456AE537" w:rsidR="00745AB7" w:rsidRDefault="009448B2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25.09.2024</w:t>
      </w:r>
      <w:r w:rsidR="00635E9B" w:rsidRPr="00745AB7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</w:t>
      </w:r>
      <w:r w:rsidR="00255CEE">
        <w:rPr>
          <w:rFonts w:ascii="Times New Roman" w:hAnsi="Times New Roman" w:cs="Times New Roman"/>
          <w:sz w:val="28"/>
        </w:rPr>
        <w:t xml:space="preserve">        </w:t>
      </w:r>
      <w:r w:rsidR="0017132B">
        <w:rPr>
          <w:rFonts w:ascii="Times New Roman" w:hAnsi="Times New Roman" w:cs="Times New Roman"/>
          <w:sz w:val="28"/>
        </w:rPr>
        <w:t xml:space="preserve">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13-5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7957E2D8" w14:textId="3A4DF251" w:rsidR="00C44E80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</w:t>
      </w:r>
      <w:r w:rsidR="00C44E80">
        <w:rPr>
          <w:szCs w:val="24"/>
        </w:rPr>
        <w:t>и комиссий Совета ИОООП</w:t>
      </w:r>
    </w:p>
    <w:p w14:paraId="667C4330" w14:textId="7D75DBE5"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за период </w:t>
      </w:r>
      <w:r w:rsidR="00C04A36">
        <w:rPr>
          <w:szCs w:val="24"/>
        </w:rPr>
        <w:t xml:space="preserve">с </w:t>
      </w:r>
      <w:r w:rsidR="00D819D2">
        <w:rPr>
          <w:szCs w:val="24"/>
        </w:rPr>
        <w:t xml:space="preserve">апреля по сентябрь </w:t>
      </w:r>
      <w:r w:rsidR="006B64FF">
        <w:rPr>
          <w:szCs w:val="24"/>
        </w:rPr>
        <w:t>2024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50DC9BEC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5F66AD">
        <w:rPr>
          <w:sz w:val="28"/>
          <w:szCs w:val="28"/>
        </w:rPr>
        <w:t xml:space="preserve">и комиссий Совета ИОООП </w:t>
      </w:r>
      <w:r w:rsidRPr="00F814F5">
        <w:rPr>
          <w:sz w:val="28"/>
          <w:szCs w:val="28"/>
        </w:rPr>
        <w:t xml:space="preserve">за период с </w:t>
      </w:r>
      <w:r w:rsidR="00D819D2">
        <w:rPr>
          <w:sz w:val="28"/>
          <w:szCs w:val="28"/>
        </w:rPr>
        <w:t xml:space="preserve">23 апреля по 24 сентября </w:t>
      </w:r>
      <w:r w:rsidR="006B64FF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 xml:space="preserve">в форме Информационного бюллетеня № </w:t>
      </w:r>
      <w:r w:rsidR="00D819D2">
        <w:rPr>
          <w:sz w:val="28"/>
          <w:szCs w:val="28"/>
        </w:rPr>
        <w:t>9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825075">
    <w:abstractNumId w:val="0"/>
  </w:num>
  <w:num w:numId="2" w16cid:durableId="1094135192">
    <w:abstractNumId w:val="1"/>
  </w:num>
  <w:num w:numId="3" w16cid:durableId="1720275427">
    <w:abstractNumId w:val="3"/>
  </w:num>
  <w:num w:numId="4" w16cid:durableId="273094528">
    <w:abstractNumId w:val="2"/>
  </w:num>
  <w:num w:numId="5" w16cid:durableId="1732196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96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8"/>
    <w:rsid w:val="00015E17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24CF6"/>
    <w:rsid w:val="00255CEE"/>
    <w:rsid w:val="00261ED7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426D3"/>
    <w:rsid w:val="005967B4"/>
    <w:rsid w:val="005F1CDC"/>
    <w:rsid w:val="005F66AD"/>
    <w:rsid w:val="0062029E"/>
    <w:rsid w:val="00635E9B"/>
    <w:rsid w:val="00667B94"/>
    <w:rsid w:val="00695E8E"/>
    <w:rsid w:val="006B64FF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64BDF"/>
    <w:rsid w:val="00874DFE"/>
    <w:rsid w:val="0089128E"/>
    <w:rsid w:val="008C1827"/>
    <w:rsid w:val="00904D92"/>
    <w:rsid w:val="009448B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44E80"/>
    <w:rsid w:val="00C66576"/>
    <w:rsid w:val="00CA7E40"/>
    <w:rsid w:val="00CC16C7"/>
    <w:rsid w:val="00CC7998"/>
    <w:rsid w:val="00CE1D15"/>
    <w:rsid w:val="00D00020"/>
    <w:rsid w:val="00D117A7"/>
    <w:rsid w:val="00D420A6"/>
    <w:rsid w:val="00D637D6"/>
    <w:rsid w:val="00D63FCB"/>
    <w:rsid w:val="00D819D2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  <w15:docId w15:val="{6FA9EF68-EF38-4748-A43D-A4C6C61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E80E-93E0-4574-BC3D-8CEB478F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2024-04-16T09:59:00Z</cp:lastPrinted>
  <dcterms:created xsi:type="dcterms:W3CDTF">2024-09-30T08:51:00Z</dcterms:created>
  <dcterms:modified xsi:type="dcterms:W3CDTF">2024-09-30T08:52:00Z</dcterms:modified>
</cp:coreProperties>
</file>