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86D" w:rsidRDefault="003F286D" w:rsidP="003F286D">
      <w:pPr>
        <w:pStyle w:val="a4"/>
        <w:jc w:val="center"/>
        <w:rPr>
          <w:b w:val="0"/>
          <w:sz w:val="32"/>
        </w:rPr>
      </w:pPr>
      <w:r>
        <w:rPr>
          <w:b w:val="0"/>
          <w:sz w:val="32"/>
        </w:rPr>
        <w:t>Ф Н П Р</w:t>
      </w:r>
    </w:p>
    <w:p w:rsidR="003F286D" w:rsidRDefault="003F286D" w:rsidP="003F286D">
      <w:pPr>
        <w:pStyle w:val="a4"/>
        <w:jc w:val="center"/>
        <w:rPr>
          <w:b w:val="0"/>
          <w:sz w:val="16"/>
          <w:szCs w:val="16"/>
        </w:rPr>
      </w:pPr>
    </w:p>
    <w:p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Региональн</w:t>
      </w:r>
      <w:r w:rsidR="00F60B47">
        <w:rPr>
          <w:b w:val="0"/>
        </w:rPr>
        <w:t xml:space="preserve">ый </w:t>
      </w:r>
      <w:r>
        <w:rPr>
          <w:b w:val="0"/>
        </w:rPr>
        <w:t xml:space="preserve">союз </w:t>
      </w:r>
    </w:p>
    <w:p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:rsidR="003F286D" w:rsidRDefault="003F286D" w:rsidP="003F286D">
      <w:pPr>
        <w:pStyle w:val="a4"/>
        <w:jc w:val="center"/>
        <w:rPr>
          <w:b w:val="0"/>
          <w:sz w:val="16"/>
          <w:szCs w:val="16"/>
        </w:rPr>
      </w:pPr>
    </w:p>
    <w:p w:rsidR="003F286D" w:rsidRDefault="003F286D" w:rsidP="003F286D">
      <w:pPr>
        <w:pStyle w:val="a4"/>
        <w:jc w:val="center"/>
        <w:rPr>
          <w:sz w:val="32"/>
        </w:rPr>
      </w:pPr>
      <w:r>
        <w:rPr>
          <w:sz w:val="32"/>
        </w:rPr>
        <w:t>Совет</w:t>
      </w:r>
    </w:p>
    <w:p w:rsidR="003F286D" w:rsidRDefault="003F286D" w:rsidP="003F286D">
      <w:pPr>
        <w:pStyle w:val="a4"/>
        <w:jc w:val="center"/>
        <w:rPr>
          <w:sz w:val="20"/>
        </w:rPr>
      </w:pPr>
    </w:p>
    <w:p w:rsidR="003F286D" w:rsidRDefault="003F286D" w:rsidP="003F286D">
      <w:pPr>
        <w:pStyle w:val="a4"/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3F286D" w:rsidRDefault="003F286D" w:rsidP="003F286D">
      <w:pPr>
        <w:pStyle w:val="a4"/>
        <w:jc w:val="center"/>
        <w:rPr>
          <w:sz w:val="32"/>
        </w:rPr>
      </w:pPr>
    </w:p>
    <w:p w:rsidR="00D14891" w:rsidRDefault="00D14891" w:rsidP="003F286D">
      <w:pPr>
        <w:pStyle w:val="a4"/>
        <w:rPr>
          <w:sz w:val="20"/>
        </w:rPr>
      </w:pPr>
    </w:p>
    <w:p w:rsidR="00D14891" w:rsidRDefault="00D14891" w:rsidP="003F286D">
      <w:pPr>
        <w:pStyle w:val="a4"/>
        <w:rPr>
          <w:sz w:val="20"/>
        </w:rPr>
      </w:pPr>
    </w:p>
    <w:p w:rsidR="003F286D" w:rsidRDefault="00685A8C" w:rsidP="00D14891">
      <w:pPr>
        <w:pStyle w:val="a4"/>
        <w:rPr>
          <w:sz w:val="16"/>
          <w:szCs w:val="16"/>
        </w:rPr>
      </w:pPr>
      <w:r w:rsidRPr="00685A8C">
        <w:rPr>
          <w:b w:val="0"/>
          <w:szCs w:val="28"/>
        </w:rPr>
        <w:t>03.12.2015г.</w:t>
      </w:r>
      <w:r w:rsidR="003F286D" w:rsidRPr="000E0F68">
        <w:rPr>
          <w:szCs w:val="28"/>
        </w:rPr>
        <w:t xml:space="preserve">                 </w:t>
      </w:r>
      <w:r w:rsidR="003F286D" w:rsidRPr="000E0F68">
        <w:rPr>
          <w:szCs w:val="28"/>
        </w:rPr>
        <w:tab/>
      </w:r>
      <w:r w:rsidR="003F286D" w:rsidRPr="000E0F68">
        <w:rPr>
          <w:szCs w:val="28"/>
        </w:rPr>
        <w:tab/>
      </w:r>
      <w:r w:rsidR="003F286D" w:rsidRPr="000E0F68">
        <w:rPr>
          <w:szCs w:val="28"/>
        </w:rPr>
        <w:tab/>
        <w:t xml:space="preserve">     </w:t>
      </w:r>
      <w:r w:rsidR="003F286D">
        <w:rPr>
          <w:szCs w:val="28"/>
        </w:rPr>
        <w:t xml:space="preserve">                        </w:t>
      </w:r>
      <w:r>
        <w:rPr>
          <w:szCs w:val="28"/>
        </w:rPr>
        <w:t xml:space="preserve">           </w:t>
      </w:r>
      <w:r w:rsidR="003F286D" w:rsidRPr="000E0F68">
        <w:rPr>
          <w:szCs w:val="28"/>
        </w:rPr>
        <w:t xml:space="preserve"> </w:t>
      </w:r>
      <w:r w:rsidR="003F286D">
        <w:rPr>
          <w:szCs w:val="28"/>
        </w:rPr>
        <w:t xml:space="preserve">         №  </w:t>
      </w:r>
      <w:r>
        <w:rPr>
          <w:szCs w:val="28"/>
        </w:rPr>
        <w:t>2-1</w:t>
      </w:r>
    </w:p>
    <w:p w:rsidR="003F286D" w:rsidRPr="00313383" w:rsidRDefault="003F286D" w:rsidP="003F286D">
      <w:pPr>
        <w:rPr>
          <w:rFonts w:cs="Times New Roman"/>
          <w:sz w:val="16"/>
          <w:szCs w:val="16"/>
        </w:rPr>
      </w:pPr>
    </w:p>
    <w:p w:rsidR="00D14891" w:rsidRDefault="00D14891" w:rsidP="00D14891">
      <w:pPr>
        <w:pStyle w:val="a4"/>
        <w:rPr>
          <w:sz w:val="24"/>
        </w:rPr>
      </w:pPr>
      <w:r w:rsidRPr="00D14891">
        <w:rPr>
          <w:sz w:val="24"/>
        </w:rPr>
        <w:t>О Плане практических действий</w:t>
      </w:r>
    </w:p>
    <w:p w:rsidR="00D14891" w:rsidRDefault="00D14891" w:rsidP="00D14891">
      <w:pPr>
        <w:pStyle w:val="a4"/>
        <w:rPr>
          <w:sz w:val="24"/>
        </w:rPr>
      </w:pPr>
      <w:r w:rsidRPr="00D14891">
        <w:rPr>
          <w:sz w:val="24"/>
        </w:rPr>
        <w:t xml:space="preserve"> по реализации решений IX съезда ФНПР </w:t>
      </w:r>
    </w:p>
    <w:p w:rsidR="00D637D6" w:rsidRPr="00D14891" w:rsidRDefault="00D14891" w:rsidP="00D14891">
      <w:pPr>
        <w:pStyle w:val="a4"/>
        <w:rPr>
          <w:szCs w:val="30"/>
        </w:rPr>
      </w:pPr>
      <w:r w:rsidRPr="00D14891">
        <w:rPr>
          <w:sz w:val="24"/>
        </w:rPr>
        <w:t xml:space="preserve">и </w:t>
      </w:r>
      <w:r w:rsidRPr="00D14891">
        <w:rPr>
          <w:sz w:val="24"/>
          <w:lang w:val="en-US"/>
        </w:rPr>
        <w:t>VII</w:t>
      </w:r>
      <w:r w:rsidRPr="00D14891">
        <w:rPr>
          <w:sz w:val="24"/>
        </w:rPr>
        <w:t xml:space="preserve">  отчетно-выборной конференции ИОООП</w:t>
      </w:r>
    </w:p>
    <w:p w:rsidR="00D14891" w:rsidRDefault="00D14891" w:rsidP="003F286D">
      <w:pPr>
        <w:pStyle w:val="a4"/>
        <w:jc w:val="center"/>
        <w:rPr>
          <w:sz w:val="30"/>
          <w:szCs w:val="30"/>
        </w:rPr>
      </w:pPr>
    </w:p>
    <w:p w:rsidR="00D14891" w:rsidRDefault="00D14891" w:rsidP="003F286D">
      <w:pPr>
        <w:pStyle w:val="a4"/>
        <w:jc w:val="center"/>
        <w:rPr>
          <w:sz w:val="30"/>
          <w:szCs w:val="30"/>
        </w:rPr>
      </w:pPr>
    </w:p>
    <w:p w:rsidR="003F286D" w:rsidRPr="00AC06CF" w:rsidRDefault="003F286D" w:rsidP="003F286D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t>Совет</w:t>
      </w:r>
      <w:r w:rsidRPr="00AC06CF">
        <w:rPr>
          <w:sz w:val="30"/>
          <w:szCs w:val="30"/>
        </w:rPr>
        <w:t xml:space="preserve">  </w:t>
      </w:r>
    </w:p>
    <w:p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Региональн</w:t>
      </w:r>
      <w:r w:rsidR="00F60B47">
        <w:rPr>
          <w:b w:val="0"/>
        </w:rPr>
        <w:t>ый</w:t>
      </w:r>
      <w:r>
        <w:rPr>
          <w:b w:val="0"/>
        </w:rPr>
        <w:t xml:space="preserve"> союз </w:t>
      </w:r>
    </w:p>
    <w:p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:rsidR="00D14891" w:rsidRPr="00D14891" w:rsidRDefault="00D14891" w:rsidP="003F286D">
      <w:pPr>
        <w:pStyle w:val="a4"/>
        <w:jc w:val="center"/>
        <w:rPr>
          <w:sz w:val="18"/>
          <w:szCs w:val="30"/>
        </w:rPr>
      </w:pPr>
    </w:p>
    <w:p w:rsidR="003F286D" w:rsidRDefault="003F286D" w:rsidP="003F286D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t>ПОСТАНОВЛЯЕТ:</w:t>
      </w:r>
    </w:p>
    <w:p w:rsidR="00D14891" w:rsidRDefault="00D14891" w:rsidP="00D14891">
      <w:pPr>
        <w:pStyle w:val="a7"/>
      </w:pPr>
    </w:p>
    <w:p w:rsidR="00D14891" w:rsidRPr="00D14891" w:rsidRDefault="00D14891" w:rsidP="00D14891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14891">
        <w:rPr>
          <w:rFonts w:ascii="Times New Roman" w:hAnsi="Times New Roman" w:cs="Times New Roman"/>
          <w:sz w:val="28"/>
          <w:szCs w:val="28"/>
        </w:rPr>
        <w:t xml:space="preserve">Утвердить План практических действий по реализации решений IX съезда ФНПР и </w:t>
      </w:r>
      <w:r w:rsidRPr="00D1489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14891">
        <w:rPr>
          <w:rFonts w:ascii="Times New Roman" w:hAnsi="Times New Roman" w:cs="Times New Roman"/>
          <w:sz w:val="28"/>
          <w:szCs w:val="28"/>
        </w:rPr>
        <w:t xml:space="preserve">  отчетно-выборной конференции ИОООП (приложение № 1).</w:t>
      </w:r>
    </w:p>
    <w:p w:rsidR="00D14891" w:rsidRDefault="00D14891" w:rsidP="00D14891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14891">
        <w:rPr>
          <w:rFonts w:ascii="Times New Roman" w:hAnsi="Times New Roman" w:cs="Times New Roman"/>
          <w:sz w:val="28"/>
          <w:szCs w:val="28"/>
        </w:rPr>
        <w:t>Членским организациям ИОООП,  постоянным комиссиям Совета ИОООП, Президиуму ИОООП и Аппарату ИОООП:</w:t>
      </w:r>
    </w:p>
    <w:p w:rsidR="00D14891" w:rsidRDefault="00D14891" w:rsidP="00D14891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:rsidR="00D14891" w:rsidRPr="00D14891" w:rsidRDefault="00D14891" w:rsidP="00D14891">
      <w:pPr>
        <w:pStyle w:val="a7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14891">
        <w:rPr>
          <w:rFonts w:ascii="Times New Roman" w:hAnsi="Times New Roman" w:cs="Times New Roman"/>
          <w:sz w:val="28"/>
          <w:szCs w:val="28"/>
        </w:rPr>
        <w:t>продолжить работу по разъяснению и пропаганде решений IX съезда ФНПР, вести активную информационно-пропагандистскую деятельность среди членов профсоюзов;</w:t>
      </w:r>
    </w:p>
    <w:p w:rsidR="00D14891" w:rsidRDefault="00D14891" w:rsidP="00D14891">
      <w:pPr>
        <w:pStyle w:val="a7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14891">
        <w:rPr>
          <w:rFonts w:ascii="Times New Roman" w:hAnsi="Times New Roman" w:cs="Times New Roman"/>
          <w:sz w:val="28"/>
          <w:szCs w:val="28"/>
        </w:rPr>
        <w:t xml:space="preserve">обеспечить практическую реализацию мероприятий, предусмотренных в Плане практических действий по реализации решений IX съезда ФНПР и  </w:t>
      </w:r>
      <w:r w:rsidRPr="00D1489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14891">
        <w:rPr>
          <w:rFonts w:ascii="Times New Roman" w:hAnsi="Times New Roman" w:cs="Times New Roman"/>
          <w:sz w:val="28"/>
          <w:szCs w:val="28"/>
        </w:rPr>
        <w:t xml:space="preserve">  отчетно-выборной конференции ИОООП</w:t>
      </w:r>
    </w:p>
    <w:p w:rsidR="00D14891" w:rsidRDefault="00D14891" w:rsidP="00D14891"/>
    <w:p w:rsidR="00D14891" w:rsidRPr="00D14891" w:rsidRDefault="00D14891" w:rsidP="00D14891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14891">
        <w:rPr>
          <w:rFonts w:ascii="Times New Roman" w:hAnsi="Times New Roman" w:cs="Times New Roman"/>
          <w:sz w:val="28"/>
          <w:szCs w:val="28"/>
        </w:rPr>
        <w:t xml:space="preserve">Президиуму ИОООП ежегодно информировать Совет ИОООП  о ходе выполнения Плана практических действий по реализации решений IX съезда ФНПР и  </w:t>
      </w:r>
      <w:r w:rsidRPr="00D1489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14891">
        <w:rPr>
          <w:rFonts w:ascii="Times New Roman" w:hAnsi="Times New Roman" w:cs="Times New Roman"/>
          <w:sz w:val="28"/>
          <w:szCs w:val="28"/>
        </w:rPr>
        <w:t xml:space="preserve">  отчетно-выборной конференции ИОООП.</w:t>
      </w:r>
    </w:p>
    <w:p w:rsidR="00D14891" w:rsidRPr="00D14891" w:rsidRDefault="00D14891" w:rsidP="00D14891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:rsidR="006E2BF4" w:rsidRDefault="006E2BF4" w:rsidP="006E2BF4">
      <w:pPr>
        <w:rPr>
          <w:rFonts w:ascii="Times New Roman" w:hAnsi="Times New Roman" w:cs="Times New Roman"/>
          <w:sz w:val="28"/>
          <w:szCs w:val="28"/>
        </w:rPr>
      </w:pPr>
    </w:p>
    <w:p w:rsidR="006E2BF4" w:rsidRPr="00DD35D6" w:rsidRDefault="006E2BF4" w:rsidP="006E2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ИОООП                                                                 А.Н. Мирской</w:t>
      </w:r>
    </w:p>
    <w:sectPr w:rsidR="006E2BF4" w:rsidRPr="00DD3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3006"/>
    <w:multiLevelType w:val="hybridMultilevel"/>
    <w:tmpl w:val="3EC8E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2776B"/>
    <w:multiLevelType w:val="hybridMultilevel"/>
    <w:tmpl w:val="0946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4082F"/>
    <w:multiLevelType w:val="hybridMultilevel"/>
    <w:tmpl w:val="664AB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C139E"/>
    <w:multiLevelType w:val="hybridMultilevel"/>
    <w:tmpl w:val="8EAA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330EF"/>
    <w:multiLevelType w:val="hybridMultilevel"/>
    <w:tmpl w:val="07F6D2BA"/>
    <w:lvl w:ilvl="0" w:tplc="1E389B7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52A8375C"/>
    <w:multiLevelType w:val="hybridMultilevel"/>
    <w:tmpl w:val="F2B6C8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D32B97"/>
    <w:multiLevelType w:val="hybridMultilevel"/>
    <w:tmpl w:val="E092F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2031A"/>
    <w:multiLevelType w:val="hybridMultilevel"/>
    <w:tmpl w:val="39167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2F7C38"/>
    <w:multiLevelType w:val="hybridMultilevel"/>
    <w:tmpl w:val="00308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EC430D"/>
    <w:multiLevelType w:val="hybridMultilevel"/>
    <w:tmpl w:val="9F668FCE"/>
    <w:lvl w:ilvl="0" w:tplc="492A47CE">
      <w:start w:val="1"/>
      <w:numFmt w:val="decimal"/>
      <w:lvlText w:val="%1."/>
      <w:lvlJc w:val="left"/>
      <w:pPr>
        <w:ind w:left="928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38"/>
    <w:rsid w:val="00160656"/>
    <w:rsid w:val="002206F4"/>
    <w:rsid w:val="003F286D"/>
    <w:rsid w:val="00685A8C"/>
    <w:rsid w:val="006E2BF4"/>
    <w:rsid w:val="006E6459"/>
    <w:rsid w:val="00713CCA"/>
    <w:rsid w:val="00766E19"/>
    <w:rsid w:val="00904D92"/>
    <w:rsid w:val="00D14891"/>
    <w:rsid w:val="00D637D6"/>
    <w:rsid w:val="00D864E4"/>
    <w:rsid w:val="00D94038"/>
    <w:rsid w:val="00DD35D6"/>
    <w:rsid w:val="00DD51A9"/>
    <w:rsid w:val="00F60B47"/>
    <w:rsid w:val="00FC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38"/>
    <w:pPr>
      <w:ind w:left="720"/>
      <w:contextualSpacing/>
    </w:pPr>
  </w:style>
  <w:style w:type="paragraph" w:styleId="a4">
    <w:name w:val="Body Text"/>
    <w:basedOn w:val="a"/>
    <w:link w:val="a5"/>
    <w:rsid w:val="003F286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F28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3F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C64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6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D637D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38"/>
    <w:pPr>
      <w:ind w:left="720"/>
      <w:contextualSpacing/>
    </w:pPr>
  </w:style>
  <w:style w:type="paragraph" w:styleId="a4">
    <w:name w:val="Body Text"/>
    <w:basedOn w:val="a"/>
    <w:link w:val="a5"/>
    <w:rsid w:val="003F286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F28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3F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C64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6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D637D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717C4-4B6F-4E35-9875-BFC02E9A6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2015-12-04T08:41:00Z</cp:lastPrinted>
  <dcterms:created xsi:type="dcterms:W3CDTF">2015-12-04T08:40:00Z</dcterms:created>
  <dcterms:modified xsi:type="dcterms:W3CDTF">2015-12-04T08:41:00Z</dcterms:modified>
</cp:coreProperties>
</file>