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0" w:rsidRDefault="00DE2AF0" w:rsidP="00DE2AF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Приложение</w:t>
      </w:r>
      <w:r>
        <w:rPr>
          <w:b w:val="0"/>
          <w:szCs w:val="28"/>
        </w:rPr>
        <w:br/>
        <w:t>к постановлению ИОООП</w:t>
      </w:r>
    </w:p>
    <w:p w:rsidR="00DE2AF0" w:rsidRDefault="00DE2AF0" w:rsidP="00DE2AF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от 30.01.2017г. № 25-2</w:t>
      </w:r>
    </w:p>
    <w:p w:rsidR="00DE2AF0" w:rsidRDefault="00DE2AF0" w:rsidP="00DE2AF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Председатель ИОООП </w:t>
      </w:r>
    </w:p>
    <w:p w:rsidR="00DE2AF0" w:rsidRDefault="00DE2AF0" w:rsidP="00DE2AF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А.Н. Мирской _________________</w:t>
      </w:r>
    </w:p>
    <w:p w:rsidR="00DE2AF0" w:rsidRDefault="00DE2AF0" w:rsidP="00DE2AF0">
      <w:pPr>
        <w:pStyle w:val="a3"/>
        <w:jc w:val="center"/>
        <w:rPr>
          <w:b w:val="0"/>
          <w:szCs w:val="28"/>
        </w:rPr>
      </w:pPr>
    </w:p>
    <w:p w:rsidR="00DE2AF0" w:rsidRPr="00E061DF" w:rsidRDefault="00DE2AF0" w:rsidP="00DE2AF0">
      <w:pPr>
        <w:pStyle w:val="a3"/>
        <w:jc w:val="center"/>
      </w:pPr>
      <w:r w:rsidRPr="00E061DF">
        <w:t>План мероприятий по проведению Года экологии в 2017 году</w:t>
      </w:r>
    </w:p>
    <w:p w:rsidR="00DE2AF0" w:rsidRPr="00690BA7" w:rsidRDefault="00DE2AF0" w:rsidP="00DE2AF0">
      <w:pPr>
        <w:pStyle w:val="a3"/>
        <w:jc w:val="center"/>
        <w:rPr>
          <w:b w:val="0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623"/>
        <w:gridCol w:w="3338"/>
      </w:tblGrid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Содержание мероприятий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Срок исполнения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Ответственные исполнители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Рассмотрение экологических вопросов на заседаниях профсоюзных органов и семинарах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Профобъединение</w:t>
            </w:r>
          </w:p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Членские организации</w:t>
            </w:r>
          </w:p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Молодежный совет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Экологический субботник </w:t>
            </w:r>
            <w:r w:rsidRPr="00E061DF">
              <w:rPr>
                <w:b w:val="0"/>
                <w:sz w:val="26"/>
                <w:szCs w:val="26"/>
              </w:rPr>
              <w:br/>
              <w:t xml:space="preserve">в </w:t>
            </w:r>
            <w:proofErr w:type="gramStart"/>
            <w:r w:rsidRPr="00E061DF">
              <w:rPr>
                <w:b w:val="0"/>
                <w:sz w:val="26"/>
                <w:szCs w:val="26"/>
              </w:rPr>
              <w:t>г</w:t>
            </w:r>
            <w:proofErr w:type="gramEnd"/>
            <w:r w:rsidRPr="00E061DF">
              <w:rPr>
                <w:b w:val="0"/>
                <w:sz w:val="26"/>
                <w:szCs w:val="26"/>
              </w:rPr>
              <w:t>. Иваново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апрель 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Молодежный совет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Экологические мероприятия </w:t>
            </w:r>
            <w:r w:rsidRPr="00E061DF">
              <w:rPr>
                <w:b w:val="0"/>
                <w:sz w:val="26"/>
                <w:szCs w:val="26"/>
              </w:rPr>
              <w:br/>
              <w:t>в муниципальных образованиях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Координационные советы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Участие в работе Общественного совета при Департаменте природных ресурсов и экологии Ивановской области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Техническая инспекция труда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Участие в региональной экологической конференции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июнь 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Техническая инспекция труда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Наблюдательное участие </w:t>
            </w:r>
            <w:r w:rsidRPr="00E061DF">
              <w:rPr>
                <w:b w:val="0"/>
                <w:sz w:val="26"/>
                <w:szCs w:val="26"/>
              </w:rPr>
              <w:br/>
              <w:t>в государственной экологической экспертизе объектов регионального уровня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Техническая инспекция труда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Участие в разработке региональной программы обращения с отходами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Профобъединение 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Защита реки Волга от негативных последствий строительства межмуниципального полигона ТБО возле д. </w:t>
            </w:r>
            <w:proofErr w:type="spellStart"/>
            <w:r w:rsidRPr="00E061DF">
              <w:rPr>
                <w:b w:val="0"/>
                <w:sz w:val="26"/>
                <w:szCs w:val="26"/>
              </w:rPr>
              <w:t>Тревражное</w:t>
            </w:r>
            <w:proofErr w:type="spellEnd"/>
            <w:r w:rsidRPr="00E061DF">
              <w:rPr>
                <w:b w:val="0"/>
                <w:sz w:val="26"/>
                <w:szCs w:val="26"/>
              </w:rPr>
              <w:t xml:space="preserve"> Кинешемского района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Профобъединение</w:t>
            </w:r>
          </w:p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Координационный совет </w:t>
            </w:r>
            <w:proofErr w:type="gramStart"/>
            <w:r w:rsidRPr="00E061DF">
              <w:rPr>
                <w:b w:val="0"/>
                <w:sz w:val="26"/>
                <w:szCs w:val="26"/>
              </w:rPr>
              <w:t>г</w:t>
            </w:r>
            <w:proofErr w:type="gramEnd"/>
            <w:r w:rsidRPr="00E061DF">
              <w:rPr>
                <w:b w:val="0"/>
                <w:sz w:val="26"/>
                <w:szCs w:val="26"/>
              </w:rPr>
              <w:t>.п. Наволоки</w:t>
            </w:r>
          </w:p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Санаторий им. </w:t>
            </w:r>
            <w:proofErr w:type="spellStart"/>
            <w:r w:rsidRPr="00E061DF">
              <w:rPr>
                <w:b w:val="0"/>
                <w:sz w:val="26"/>
                <w:szCs w:val="26"/>
              </w:rPr>
              <w:t>Станко</w:t>
            </w:r>
            <w:proofErr w:type="spellEnd"/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 xml:space="preserve">Оказание консультативной, правовой и представительской помощи членам профсоюзов </w:t>
            </w:r>
            <w:r w:rsidRPr="00E061DF">
              <w:rPr>
                <w:b w:val="0"/>
                <w:sz w:val="26"/>
                <w:szCs w:val="26"/>
              </w:rPr>
              <w:br/>
              <w:t>по вопросам экологической безопасности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Техническая инспекция труда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Организация публичных мероприятий (митинги, пикеты, собрания и др.)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Профобъединение</w:t>
            </w:r>
          </w:p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Координационные советы</w:t>
            </w:r>
          </w:p>
        </w:tc>
      </w:tr>
      <w:tr w:rsidR="00DE2AF0" w:rsidRPr="00E061DF" w:rsidTr="00F23E1C">
        <w:tc>
          <w:tcPr>
            <w:tcW w:w="675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Освещение экологических вопросов в профсоюзных СМИ</w:t>
            </w:r>
          </w:p>
        </w:tc>
        <w:tc>
          <w:tcPr>
            <w:tcW w:w="1623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3338" w:type="dxa"/>
            <w:shd w:val="clear" w:color="auto" w:fill="auto"/>
          </w:tcPr>
          <w:p w:rsidR="00DE2AF0" w:rsidRPr="00E061DF" w:rsidRDefault="00DE2AF0" w:rsidP="00F23E1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E061DF">
              <w:rPr>
                <w:b w:val="0"/>
                <w:sz w:val="26"/>
                <w:szCs w:val="26"/>
              </w:rPr>
              <w:t>Редакция газеты «Профсоюзная защита»</w:t>
            </w:r>
          </w:p>
        </w:tc>
      </w:tr>
    </w:tbl>
    <w:p w:rsidR="00DE2AF0" w:rsidRDefault="00DE2AF0" w:rsidP="00DE2AF0">
      <w:pPr>
        <w:pStyle w:val="a3"/>
        <w:jc w:val="center"/>
        <w:rPr>
          <w:b w:val="0"/>
          <w:szCs w:val="28"/>
        </w:rPr>
      </w:pPr>
    </w:p>
    <w:p w:rsidR="00DE2AF0" w:rsidRPr="00E061DF" w:rsidRDefault="00DE2AF0" w:rsidP="00DE2AF0">
      <w:pPr>
        <w:pStyle w:val="a3"/>
        <w:rPr>
          <w:b w:val="0"/>
          <w:sz w:val="24"/>
          <w:szCs w:val="28"/>
        </w:rPr>
      </w:pPr>
      <w:r w:rsidRPr="00E061DF">
        <w:rPr>
          <w:b w:val="0"/>
          <w:sz w:val="24"/>
          <w:szCs w:val="28"/>
        </w:rPr>
        <w:t>Подготовлено:</w:t>
      </w:r>
    </w:p>
    <w:p w:rsidR="00DE2AF0" w:rsidRPr="00E061DF" w:rsidRDefault="00DE2AF0" w:rsidP="00DE2AF0">
      <w:pPr>
        <w:pStyle w:val="a3"/>
        <w:rPr>
          <w:b w:val="0"/>
          <w:sz w:val="24"/>
          <w:szCs w:val="28"/>
        </w:rPr>
      </w:pPr>
      <w:r w:rsidRPr="00E061DF">
        <w:rPr>
          <w:b w:val="0"/>
          <w:sz w:val="24"/>
          <w:szCs w:val="28"/>
        </w:rPr>
        <w:t>Технической инспекцией труда ИОООП</w:t>
      </w:r>
    </w:p>
    <w:p w:rsidR="00DE2AF0" w:rsidRPr="00E061DF" w:rsidRDefault="00DE2AF0" w:rsidP="00DE2AF0">
      <w:pPr>
        <w:pStyle w:val="a3"/>
        <w:rPr>
          <w:b w:val="0"/>
          <w:sz w:val="24"/>
          <w:szCs w:val="28"/>
        </w:rPr>
      </w:pPr>
      <w:r w:rsidRPr="00E061DF">
        <w:rPr>
          <w:b w:val="0"/>
          <w:sz w:val="24"/>
          <w:szCs w:val="28"/>
        </w:rPr>
        <w:t>Главный технический инспектор труда ИОООП</w:t>
      </w:r>
    </w:p>
    <w:p w:rsidR="00DE2AF0" w:rsidRPr="00E061DF" w:rsidRDefault="00DE2AF0" w:rsidP="00DE2AF0">
      <w:pPr>
        <w:pStyle w:val="a3"/>
        <w:rPr>
          <w:b w:val="0"/>
          <w:sz w:val="24"/>
          <w:szCs w:val="28"/>
        </w:rPr>
      </w:pPr>
      <w:r w:rsidRPr="00E061DF">
        <w:rPr>
          <w:b w:val="0"/>
          <w:sz w:val="24"/>
          <w:szCs w:val="28"/>
        </w:rPr>
        <w:t>А.Е. Смирнов ________________</w:t>
      </w:r>
    </w:p>
    <w:p w:rsidR="00BF6642" w:rsidRDefault="00BF6642"/>
    <w:sectPr w:rsidR="00BF6642" w:rsidSect="00A20E6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E2AF0"/>
    <w:rsid w:val="00BF6642"/>
    <w:rsid w:val="00DE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AF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2A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2017-02-10T12:43:00Z</dcterms:created>
  <dcterms:modified xsi:type="dcterms:W3CDTF">2017-02-10T12:43:00Z</dcterms:modified>
</cp:coreProperties>
</file>