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8B" w:rsidRDefault="00E95A8B" w:rsidP="00E95A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 добилась </w:t>
      </w:r>
      <w:proofErr w:type="gramStart"/>
      <w:r>
        <w:rPr>
          <w:rFonts w:ascii="Times New Roman" w:hAnsi="Times New Roman"/>
          <w:b/>
          <w:sz w:val="28"/>
          <w:szCs w:val="28"/>
        </w:rPr>
        <w:t>ФНПР 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последнее время и над чем работает</w:t>
      </w:r>
    </w:p>
    <w:p w:rsidR="00E95A8B" w:rsidRDefault="00E95A8B" w:rsidP="00E95A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(из выступления заместителя председателя ФНПР </w:t>
      </w:r>
      <w:proofErr w:type="spellStart"/>
      <w:r>
        <w:rPr>
          <w:rFonts w:ascii="Times New Roman" w:hAnsi="Times New Roman"/>
          <w:sz w:val="28"/>
          <w:szCs w:val="28"/>
        </w:rPr>
        <w:t>Кришталя</w:t>
      </w:r>
      <w:proofErr w:type="spellEnd"/>
      <w:r>
        <w:rPr>
          <w:rFonts w:ascii="Times New Roman" w:hAnsi="Times New Roman"/>
          <w:sz w:val="28"/>
          <w:szCs w:val="28"/>
        </w:rPr>
        <w:t xml:space="preserve"> Д.М. на семинаре специалистов по организационной работе членских организаций ФНПР в июле 2017 года).</w:t>
      </w:r>
    </w:p>
    <w:p w:rsidR="00E95A8B" w:rsidRDefault="00E95A8B" w:rsidP="00E95A8B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CE6E1E" w:rsidRPr="00E35740" w:rsidRDefault="00CE6E1E" w:rsidP="00E35740">
      <w:pPr>
        <w:pStyle w:val="a3"/>
        <w:jc w:val="both"/>
        <w:rPr>
          <w:rFonts w:ascii="Times New Roman" w:hAnsi="Times New Roman" w:cs="Times New Roman"/>
        </w:rPr>
      </w:pPr>
    </w:p>
    <w:p w:rsidR="00A46255" w:rsidRDefault="007C709A" w:rsidP="00E35740">
      <w:pPr>
        <w:pStyle w:val="a3"/>
        <w:jc w:val="both"/>
        <w:rPr>
          <w:rFonts w:ascii="Times New Roman" w:hAnsi="Times New Roman" w:cs="Times New Roman"/>
          <w:highlight w:val="yellow"/>
        </w:rPr>
      </w:pPr>
      <w:r w:rsidRPr="00E95A8B">
        <w:rPr>
          <w:rFonts w:ascii="Times New Roman" w:hAnsi="Times New Roman" w:cs="Times New Roman"/>
          <w:b/>
          <w:highlight w:val="yellow"/>
        </w:rPr>
        <w:t>Тема</w:t>
      </w:r>
      <w:r w:rsidR="00E95A8B">
        <w:rPr>
          <w:rFonts w:ascii="Times New Roman" w:hAnsi="Times New Roman" w:cs="Times New Roman"/>
          <w:b/>
          <w:highlight w:val="yellow"/>
        </w:rPr>
        <w:t xml:space="preserve"> 1</w:t>
      </w:r>
      <w:r w:rsidRPr="00E95A8B">
        <w:rPr>
          <w:rFonts w:ascii="Times New Roman" w:hAnsi="Times New Roman" w:cs="Times New Roman"/>
          <w:b/>
          <w:highlight w:val="yellow"/>
        </w:rPr>
        <w:t>:</w:t>
      </w:r>
      <w:r w:rsidR="00E95A8B">
        <w:rPr>
          <w:rFonts w:ascii="Times New Roman" w:hAnsi="Times New Roman" w:cs="Times New Roman"/>
          <w:highlight w:val="yellow"/>
        </w:rPr>
        <w:t xml:space="preserve"> </w:t>
      </w:r>
      <w:r w:rsidR="00A46255">
        <w:rPr>
          <w:rFonts w:ascii="Times New Roman" w:hAnsi="Times New Roman" w:cs="Times New Roman"/>
          <w:highlight w:val="yellow"/>
        </w:rPr>
        <w:t>МРОТ</w:t>
      </w:r>
    </w:p>
    <w:p w:rsidR="00A46255" w:rsidRDefault="00A46255" w:rsidP="00E35740">
      <w:pPr>
        <w:pStyle w:val="a3"/>
        <w:jc w:val="both"/>
        <w:rPr>
          <w:rFonts w:ascii="Times New Roman" w:hAnsi="Times New Roman" w:cs="Times New Roman"/>
          <w:highlight w:val="yellow"/>
        </w:rPr>
      </w:pPr>
    </w:p>
    <w:p w:rsidR="006F315E" w:rsidRPr="00A46255" w:rsidRDefault="006F315E" w:rsidP="00A4625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A46255">
        <w:rPr>
          <w:rFonts w:ascii="Times New Roman" w:hAnsi="Times New Roman" w:cs="Times New Roman"/>
          <w:b/>
          <w:i/>
          <w:highlight w:val="yellow"/>
        </w:rPr>
        <w:t>ПОВЫШЕНИЕ</w:t>
      </w:r>
      <w:r w:rsidR="00E95A8B" w:rsidRPr="00A46255">
        <w:rPr>
          <w:rFonts w:ascii="Times New Roman" w:hAnsi="Times New Roman" w:cs="Times New Roman"/>
          <w:b/>
          <w:i/>
          <w:highlight w:val="yellow"/>
        </w:rPr>
        <w:t xml:space="preserve"> МРОТ</w:t>
      </w:r>
    </w:p>
    <w:p w:rsidR="009B5A2C" w:rsidRPr="00E35740" w:rsidRDefault="009B5A2C" w:rsidP="00E95A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С 1 июля 2016 года МРОТ составлял 75</w:t>
      </w:r>
      <w:r w:rsidR="008C1E1D" w:rsidRPr="00E35740">
        <w:rPr>
          <w:rFonts w:ascii="Times New Roman" w:hAnsi="Times New Roman" w:cs="Times New Roman"/>
        </w:rPr>
        <w:t>00 рублей. И это тогда профсоюзы добились</w:t>
      </w:r>
      <w:r w:rsidRPr="00E35740">
        <w:rPr>
          <w:rFonts w:ascii="Times New Roman" w:hAnsi="Times New Roman" w:cs="Times New Roman"/>
        </w:rPr>
        <w:t xml:space="preserve"> этого, </w:t>
      </w:r>
      <w:r w:rsidR="008C1E1D" w:rsidRPr="00E35740">
        <w:rPr>
          <w:rFonts w:ascii="Times New Roman" w:hAnsi="Times New Roman" w:cs="Times New Roman"/>
        </w:rPr>
        <w:t xml:space="preserve">это была заслуга </w:t>
      </w:r>
      <w:r w:rsidR="00CE6E1E" w:rsidRPr="00E35740">
        <w:rPr>
          <w:rFonts w:ascii="Times New Roman" w:hAnsi="Times New Roman" w:cs="Times New Roman"/>
        </w:rPr>
        <w:t xml:space="preserve">именно </w:t>
      </w:r>
      <w:r w:rsidR="008C1E1D" w:rsidRPr="00E35740">
        <w:rPr>
          <w:rFonts w:ascii="Times New Roman" w:hAnsi="Times New Roman" w:cs="Times New Roman"/>
        </w:rPr>
        <w:t xml:space="preserve">профсоюзов. Скачек </w:t>
      </w:r>
      <w:r w:rsidR="009D77A3" w:rsidRPr="00E35740">
        <w:rPr>
          <w:rFonts w:ascii="Times New Roman" w:hAnsi="Times New Roman" w:cs="Times New Roman"/>
        </w:rPr>
        <w:t xml:space="preserve">составил </w:t>
      </w:r>
      <w:r w:rsidR="008C1E1D" w:rsidRPr="00E35740">
        <w:rPr>
          <w:rFonts w:ascii="Times New Roman" w:hAnsi="Times New Roman" w:cs="Times New Roman"/>
        </w:rPr>
        <w:t>21 %. В этом году индексация</w:t>
      </w:r>
      <w:r w:rsidR="009D77A3" w:rsidRPr="00E35740">
        <w:rPr>
          <w:rFonts w:ascii="Times New Roman" w:hAnsi="Times New Roman" w:cs="Times New Roman"/>
        </w:rPr>
        <w:t xml:space="preserve"> составляет </w:t>
      </w:r>
      <w:proofErr w:type="gramStart"/>
      <w:r w:rsidR="009D77A3" w:rsidRPr="00E35740">
        <w:rPr>
          <w:rFonts w:ascii="Times New Roman" w:hAnsi="Times New Roman" w:cs="Times New Roman"/>
        </w:rPr>
        <w:t xml:space="preserve">только  </w:t>
      </w:r>
      <w:r w:rsidR="008C1E1D" w:rsidRPr="00E35740">
        <w:rPr>
          <w:rFonts w:ascii="Times New Roman" w:hAnsi="Times New Roman" w:cs="Times New Roman"/>
        </w:rPr>
        <w:t>4</w:t>
      </w:r>
      <w:proofErr w:type="gramEnd"/>
      <w:r w:rsidR="008C1E1D" w:rsidRPr="00E35740">
        <w:rPr>
          <w:rFonts w:ascii="Times New Roman" w:hAnsi="Times New Roman" w:cs="Times New Roman"/>
        </w:rPr>
        <w:t xml:space="preserve"> %. </w:t>
      </w:r>
      <w:r w:rsidRPr="00E35740">
        <w:rPr>
          <w:rFonts w:ascii="Times New Roman" w:hAnsi="Times New Roman" w:cs="Times New Roman"/>
        </w:rPr>
        <w:t xml:space="preserve"> С 1 июля 2017 года МРОТ составляет 7800 рублей. </w:t>
      </w:r>
      <w:r w:rsidR="009D77A3" w:rsidRPr="00E35740">
        <w:rPr>
          <w:rFonts w:ascii="Times New Roman" w:hAnsi="Times New Roman" w:cs="Times New Roman"/>
        </w:rPr>
        <w:t>До прожиточного минимума МРОТ так и не доведен. Все увещевания М</w:t>
      </w:r>
      <w:r w:rsidR="008C1E1D" w:rsidRPr="00E35740">
        <w:rPr>
          <w:rFonts w:ascii="Times New Roman" w:hAnsi="Times New Roman" w:cs="Times New Roman"/>
        </w:rPr>
        <w:t>инистерства труда, что минимальная оплата труда будет соответс</w:t>
      </w:r>
      <w:r w:rsidR="009D77A3" w:rsidRPr="00E35740">
        <w:rPr>
          <w:rFonts w:ascii="Times New Roman" w:hAnsi="Times New Roman" w:cs="Times New Roman"/>
        </w:rPr>
        <w:t>т</w:t>
      </w:r>
      <w:r w:rsidR="008C1E1D" w:rsidRPr="00E35740">
        <w:rPr>
          <w:rFonts w:ascii="Times New Roman" w:hAnsi="Times New Roman" w:cs="Times New Roman"/>
        </w:rPr>
        <w:t xml:space="preserve">вовать прожиточному минимуму в 2017 году оказалась пустозвоном. </w:t>
      </w:r>
      <w:r w:rsidRPr="00E35740">
        <w:rPr>
          <w:rFonts w:ascii="Times New Roman" w:hAnsi="Times New Roman" w:cs="Times New Roman"/>
        </w:rPr>
        <w:t xml:space="preserve">Пока мы к этому </w:t>
      </w:r>
      <w:r w:rsidR="009D77A3" w:rsidRPr="00E35740">
        <w:rPr>
          <w:rFonts w:ascii="Times New Roman" w:hAnsi="Times New Roman" w:cs="Times New Roman"/>
        </w:rPr>
        <w:t>только идем</w:t>
      </w:r>
      <w:r w:rsidRPr="00E35740">
        <w:rPr>
          <w:rFonts w:ascii="Times New Roman" w:hAnsi="Times New Roman" w:cs="Times New Roman"/>
        </w:rPr>
        <w:t>.</w:t>
      </w:r>
    </w:p>
    <w:p w:rsidR="00281311" w:rsidRPr="00E35740" w:rsidRDefault="00281311" w:rsidP="00E35740">
      <w:pPr>
        <w:pStyle w:val="a3"/>
        <w:jc w:val="both"/>
        <w:rPr>
          <w:rFonts w:ascii="Times New Roman" w:hAnsi="Times New Roman" w:cs="Times New Roman"/>
        </w:rPr>
      </w:pPr>
    </w:p>
    <w:p w:rsidR="00A46255" w:rsidRDefault="00A46255" w:rsidP="00E35740">
      <w:pPr>
        <w:pStyle w:val="a3"/>
        <w:jc w:val="both"/>
        <w:rPr>
          <w:rFonts w:ascii="Times New Roman" w:hAnsi="Times New Roman" w:cs="Times New Roman"/>
          <w:b/>
          <w:highlight w:val="yellow"/>
        </w:rPr>
      </w:pPr>
    </w:p>
    <w:p w:rsidR="00281311" w:rsidRPr="00E35740" w:rsidRDefault="00281311" w:rsidP="00A4625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46255">
        <w:rPr>
          <w:rFonts w:ascii="Times New Roman" w:hAnsi="Times New Roman" w:cs="Times New Roman"/>
          <w:b/>
          <w:i/>
          <w:highlight w:val="yellow"/>
        </w:rPr>
        <w:t xml:space="preserve">МРОТ </w:t>
      </w:r>
      <w:r w:rsidR="003C21E6" w:rsidRPr="00A46255">
        <w:rPr>
          <w:rFonts w:ascii="Times New Roman" w:hAnsi="Times New Roman" w:cs="Times New Roman"/>
          <w:b/>
          <w:i/>
          <w:highlight w:val="yellow"/>
        </w:rPr>
        <w:t xml:space="preserve">- </w:t>
      </w:r>
      <w:r w:rsidR="004957DA" w:rsidRPr="00A46255">
        <w:rPr>
          <w:rFonts w:ascii="Times New Roman" w:hAnsi="Times New Roman" w:cs="Times New Roman"/>
          <w:b/>
          <w:i/>
          <w:highlight w:val="yellow"/>
        </w:rPr>
        <w:t>СТИМУЛИРУЮЩИЕ</w:t>
      </w:r>
      <w:r w:rsidR="004957DA" w:rsidRPr="00E35740">
        <w:rPr>
          <w:rFonts w:ascii="Times New Roman" w:hAnsi="Times New Roman" w:cs="Times New Roman"/>
          <w:highlight w:val="yellow"/>
        </w:rPr>
        <w:t xml:space="preserve"> </w:t>
      </w:r>
      <w:r w:rsidR="004957DA" w:rsidRPr="00A46255">
        <w:rPr>
          <w:rFonts w:ascii="Times New Roman" w:hAnsi="Times New Roman" w:cs="Times New Roman"/>
          <w:b/>
          <w:i/>
          <w:highlight w:val="yellow"/>
        </w:rPr>
        <w:t>ВЫПЛАТЫ</w:t>
      </w:r>
      <w:r w:rsidRPr="00A46255">
        <w:rPr>
          <w:rFonts w:ascii="Times New Roman" w:hAnsi="Times New Roman" w:cs="Times New Roman"/>
          <w:b/>
          <w:i/>
        </w:rPr>
        <w:t xml:space="preserve"> </w:t>
      </w:r>
    </w:p>
    <w:p w:rsidR="00A97B0B" w:rsidRPr="00E35740" w:rsidRDefault="00A97B0B" w:rsidP="00E95A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95A8B">
        <w:rPr>
          <w:rFonts w:ascii="Times New Roman" w:hAnsi="Times New Roman" w:cs="Times New Roman"/>
          <w:b/>
        </w:rPr>
        <w:t xml:space="preserve">Позиция </w:t>
      </w:r>
      <w:proofErr w:type="gramStart"/>
      <w:r w:rsidRPr="00E95A8B">
        <w:rPr>
          <w:rFonts w:ascii="Times New Roman" w:hAnsi="Times New Roman" w:cs="Times New Roman"/>
          <w:b/>
        </w:rPr>
        <w:t>ФНПР</w:t>
      </w:r>
      <w:r w:rsidRPr="00E35740">
        <w:rPr>
          <w:rFonts w:ascii="Times New Roman" w:hAnsi="Times New Roman" w:cs="Times New Roman"/>
        </w:rPr>
        <w:t xml:space="preserve">  состоит</w:t>
      </w:r>
      <w:proofErr w:type="gramEnd"/>
      <w:r w:rsidRPr="00E35740">
        <w:rPr>
          <w:rFonts w:ascii="Times New Roman" w:hAnsi="Times New Roman" w:cs="Times New Roman"/>
        </w:rPr>
        <w:t xml:space="preserve"> в том, что ни компенсационные, ни стимулирующие выплаты не должны быть включены в состав МРОТ, который является минимальной конституционной гарантией по вознаграждению за труд. </w:t>
      </w:r>
    </w:p>
    <w:p w:rsidR="003C21E6" w:rsidRPr="00E35740" w:rsidRDefault="00452E5A" w:rsidP="00E95A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29-30 марта в </w:t>
      </w:r>
      <w:proofErr w:type="gramStart"/>
      <w:r w:rsidRPr="00E35740">
        <w:rPr>
          <w:rFonts w:ascii="Times New Roman" w:hAnsi="Times New Roman" w:cs="Times New Roman"/>
        </w:rPr>
        <w:t xml:space="preserve">Архангельске </w:t>
      </w:r>
      <w:r w:rsidR="00BE4AF0" w:rsidRPr="00E35740">
        <w:rPr>
          <w:rFonts w:ascii="Times New Roman" w:hAnsi="Times New Roman" w:cs="Times New Roman"/>
        </w:rPr>
        <w:t xml:space="preserve"> </w:t>
      </w:r>
      <w:r w:rsidR="003C21E6" w:rsidRPr="00E35740">
        <w:rPr>
          <w:rFonts w:ascii="Times New Roman" w:hAnsi="Times New Roman" w:cs="Times New Roman"/>
        </w:rPr>
        <w:t>состоялся</w:t>
      </w:r>
      <w:proofErr w:type="gramEnd"/>
      <w:r w:rsidR="003C21E6" w:rsidRPr="00E35740">
        <w:rPr>
          <w:rFonts w:ascii="Times New Roman" w:hAnsi="Times New Roman" w:cs="Times New Roman"/>
        </w:rPr>
        <w:t xml:space="preserve"> </w:t>
      </w:r>
      <w:r w:rsidRPr="00E35740">
        <w:rPr>
          <w:rFonts w:ascii="Times New Roman" w:hAnsi="Times New Roman" w:cs="Times New Roman"/>
        </w:rPr>
        <w:t xml:space="preserve">Международный Арктический форум, </w:t>
      </w:r>
      <w:r w:rsidR="00A97B0B" w:rsidRPr="00E35740">
        <w:rPr>
          <w:rFonts w:ascii="Times New Roman" w:hAnsi="Times New Roman" w:cs="Times New Roman"/>
        </w:rPr>
        <w:t xml:space="preserve">на котором </w:t>
      </w:r>
      <w:r w:rsidR="003C21E6" w:rsidRPr="00E35740">
        <w:rPr>
          <w:rFonts w:ascii="Times New Roman" w:hAnsi="Times New Roman" w:cs="Times New Roman"/>
        </w:rPr>
        <w:t xml:space="preserve">активно </w:t>
      </w:r>
      <w:r w:rsidR="00A97B0B" w:rsidRPr="00E35740">
        <w:rPr>
          <w:rFonts w:ascii="Times New Roman" w:hAnsi="Times New Roman" w:cs="Times New Roman"/>
        </w:rPr>
        <w:t xml:space="preserve">обсуждался вопрос </w:t>
      </w:r>
      <w:r w:rsidR="00281311" w:rsidRPr="00E35740">
        <w:rPr>
          <w:rFonts w:ascii="Times New Roman" w:hAnsi="Times New Roman" w:cs="Times New Roman"/>
        </w:rPr>
        <w:t xml:space="preserve"> о том, чтобы в </w:t>
      </w:r>
      <w:r w:rsidRPr="00E35740">
        <w:rPr>
          <w:rFonts w:ascii="Times New Roman" w:hAnsi="Times New Roman" w:cs="Times New Roman"/>
        </w:rPr>
        <w:t xml:space="preserve">МРОТ </w:t>
      </w:r>
      <w:r w:rsidR="00281311" w:rsidRPr="00E35740">
        <w:rPr>
          <w:rFonts w:ascii="Times New Roman" w:hAnsi="Times New Roman" w:cs="Times New Roman"/>
        </w:rPr>
        <w:t xml:space="preserve"> не включались</w:t>
      </w:r>
      <w:r w:rsidRPr="00E35740">
        <w:rPr>
          <w:rFonts w:ascii="Times New Roman" w:hAnsi="Times New Roman" w:cs="Times New Roman"/>
        </w:rPr>
        <w:t xml:space="preserve"> компенсационные и стимулирующие выплаты</w:t>
      </w:r>
      <w:r w:rsidR="00281311" w:rsidRPr="00E35740">
        <w:rPr>
          <w:rFonts w:ascii="Times New Roman" w:hAnsi="Times New Roman" w:cs="Times New Roman"/>
        </w:rPr>
        <w:t xml:space="preserve">. </w:t>
      </w:r>
    </w:p>
    <w:p w:rsidR="00F40BBE" w:rsidRPr="00E35740" w:rsidRDefault="00BE4AF0" w:rsidP="00E95A8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Резуль</w:t>
      </w:r>
      <w:r w:rsidR="00281311" w:rsidRPr="00E35740">
        <w:rPr>
          <w:rFonts w:ascii="Times New Roman" w:hAnsi="Times New Roman" w:cs="Times New Roman"/>
        </w:rPr>
        <w:t>тат</w:t>
      </w:r>
      <w:r w:rsidR="00452E5A" w:rsidRPr="00E35740">
        <w:rPr>
          <w:rFonts w:ascii="Times New Roman" w:hAnsi="Times New Roman" w:cs="Times New Roman"/>
        </w:rPr>
        <w:t xml:space="preserve">ом форума </w:t>
      </w:r>
      <w:r w:rsidRPr="00E35740">
        <w:rPr>
          <w:rFonts w:ascii="Times New Roman" w:hAnsi="Times New Roman" w:cs="Times New Roman"/>
        </w:rPr>
        <w:t xml:space="preserve">стала встреча </w:t>
      </w:r>
      <w:r w:rsidR="0012752C" w:rsidRPr="00E35740">
        <w:rPr>
          <w:rFonts w:ascii="Times New Roman" w:hAnsi="Times New Roman" w:cs="Times New Roman"/>
        </w:rPr>
        <w:t xml:space="preserve">М.В. Шмакова </w:t>
      </w:r>
      <w:r w:rsidRPr="00E35740">
        <w:rPr>
          <w:rFonts w:ascii="Times New Roman" w:hAnsi="Times New Roman" w:cs="Times New Roman"/>
        </w:rPr>
        <w:t>с Президентом РФ.</w:t>
      </w:r>
      <w:r w:rsidR="0012752C" w:rsidRPr="00E35740">
        <w:rPr>
          <w:rFonts w:ascii="Times New Roman" w:hAnsi="Times New Roman" w:cs="Times New Roman"/>
        </w:rPr>
        <w:t xml:space="preserve"> </w:t>
      </w:r>
      <w:r w:rsidRPr="00E35740">
        <w:rPr>
          <w:rFonts w:ascii="Times New Roman" w:hAnsi="Times New Roman" w:cs="Times New Roman"/>
        </w:rPr>
        <w:t xml:space="preserve"> </w:t>
      </w:r>
      <w:proofErr w:type="gramStart"/>
      <w:r w:rsidR="00452E5A" w:rsidRPr="00E35740">
        <w:rPr>
          <w:rFonts w:ascii="Times New Roman" w:hAnsi="Times New Roman" w:cs="Times New Roman"/>
        </w:rPr>
        <w:t>Ю</w:t>
      </w:r>
      <w:r w:rsidRPr="00E35740">
        <w:rPr>
          <w:rFonts w:ascii="Times New Roman" w:hAnsi="Times New Roman" w:cs="Times New Roman"/>
        </w:rPr>
        <w:t xml:space="preserve">ристы </w:t>
      </w:r>
      <w:r w:rsidR="00452E5A" w:rsidRPr="00E35740">
        <w:rPr>
          <w:rFonts w:ascii="Times New Roman" w:hAnsi="Times New Roman" w:cs="Times New Roman"/>
        </w:rPr>
        <w:t xml:space="preserve"> ФНПР</w:t>
      </w:r>
      <w:proofErr w:type="gramEnd"/>
      <w:r w:rsidR="00452E5A" w:rsidRPr="00E35740">
        <w:rPr>
          <w:rFonts w:ascii="Times New Roman" w:hAnsi="Times New Roman" w:cs="Times New Roman"/>
        </w:rPr>
        <w:t xml:space="preserve"> </w:t>
      </w:r>
      <w:r w:rsidRPr="00E35740">
        <w:rPr>
          <w:rFonts w:ascii="Times New Roman" w:hAnsi="Times New Roman" w:cs="Times New Roman"/>
        </w:rPr>
        <w:t xml:space="preserve">подготовили </w:t>
      </w:r>
      <w:r w:rsidR="00452E5A" w:rsidRPr="00E35740">
        <w:rPr>
          <w:rFonts w:ascii="Times New Roman" w:hAnsi="Times New Roman" w:cs="Times New Roman"/>
        </w:rPr>
        <w:t xml:space="preserve">к этой встрече </w:t>
      </w:r>
      <w:r w:rsidRPr="00E35740">
        <w:rPr>
          <w:rFonts w:ascii="Times New Roman" w:hAnsi="Times New Roman" w:cs="Times New Roman"/>
        </w:rPr>
        <w:t xml:space="preserve">полную раскладку </w:t>
      </w:r>
      <w:r w:rsidR="00281311" w:rsidRPr="00E35740">
        <w:rPr>
          <w:rFonts w:ascii="Times New Roman" w:hAnsi="Times New Roman" w:cs="Times New Roman"/>
        </w:rPr>
        <w:t>– как принимались решения,</w:t>
      </w:r>
      <w:r w:rsidRPr="00E35740">
        <w:rPr>
          <w:rFonts w:ascii="Times New Roman" w:hAnsi="Times New Roman" w:cs="Times New Roman"/>
        </w:rPr>
        <w:t xml:space="preserve"> нашу серьезную обеспокоенность,  позицию судебной коллегии </w:t>
      </w:r>
      <w:r w:rsidR="00281311" w:rsidRPr="00E35740">
        <w:rPr>
          <w:rFonts w:ascii="Times New Roman" w:hAnsi="Times New Roman" w:cs="Times New Roman"/>
        </w:rPr>
        <w:t xml:space="preserve">по гражданским делам Верховного суда. </w:t>
      </w:r>
      <w:r w:rsidR="00F40BBE" w:rsidRPr="00E35740">
        <w:rPr>
          <w:rFonts w:ascii="Times New Roman" w:hAnsi="Times New Roman" w:cs="Times New Roman"/>
        </w:rPr>
        <w:t>В ходе состоявшейся встречи лидер ФНПР обозначил перед президентом страны проблему включения в заработную плату компенсационных и стимулирующих выплат и заявил о недопустимости такого подхода: "В последнее время это вызывает достаточно серьёзное недовольство работников. Это было в Иркутской области, такие обращения в суды есть в Забайкальском крае, это сейчас распространено. Это наносит ущерб тем работникам, которые получают заработную плату, близкую к минимальному размеру оплаты труда. В этот минимальный размер оплаты труда погружают все надбавки. Хотя в принципе минимальный размер оплаты труда – это минимальная заработная плата в нормальных условиях работы."</w:t>
      </w:r>
    </w:p>
    <w:p w:rsidR="00F40BBE" w:rsidRPr="00E35740" w:rsidRDefault="00F40BBE" w:rsidP="00E35740">
      <w:pPr>
        <w:pStyle w:val="a3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Президент России В</w:t>
      </w:r>
      <w:r w:rsidR="007C709A" w:rsidRPr="00E35740">
        <w:rPr>
          <w:rFonts w:ascii="Times New Roman" w:hAnsi="Times New Roman" w:cs="Times New Roman"/>
        </w:rPr>
        <w:t>.В.</w:t>
      </w:r>
      <w:r w:rsidRPr="00E35740">
        <w:rPr>
          <w:rFonts w:ascii="Times New Roman" w:hAnsi="Times New Roman" w:cs="Times New Roman"/>
        </w:rPr>
        <w:t xml:space="preserve"> Путин поддержал позицию профсоюзного лидера о недопустимости включения в заработную плату компенсационных и стимулирующих выплат и пообещал навести порядок в нормативном регулировании. Также Владимир Путин сказал об обсуждаемой в правительстве возможности повышения МРОТ до уровня прожиточного минимума.</w:t>
      </w:r>
    </w:p>
    <w:p w:rsidR="00281311" w:rsidRPr="00E35740" w:rsidRDefault="00182ADC" w:rsidP="00E35740">
      <w:pPr>
        <w:pStyle w:val="a3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Мы делаем</w:t>
      </w:r>
      <w:r w:rsidR="00281311" w:rsidRPr="00E35740">
        <w:rPr>
          <w:rFonts w:ascii="Times New Roman" w:hAnsi="Times New Roman" w:cs="Times New Roman"/>
        </w:rPr>
        <w:t xml:space="preserve"> все, чтобы этот вопрос был решен с начала и до конца.</w:t>
      </w:r>
    </w:p>
    <w:p w:rsidR="00281311" w:rsidRPr="00E35740" w:rsidRDefault="00281311" w:rsidP="00E35740">
      <w:pPr>
        <w:pStyle w:val="a3"/>
        <w:jc w:val="both"/>
        <w:rPr>
          <w:rFonts w:ascii="Times New Roman" w:hAnsi="Times New Roman" w:cs="Times New Roman"/>
        </w:rPr>
      </w:pPr>
    </w:p>
    <w:p w:rsidR="00A46255" w:rsidRDefault="007C709A" w:rsidP="00E35740">
      <w:pPr>
        <w:pStyle w:val="a3"/>
        <w:jc w:val="both"/>
        <w:rPr>
          <w:rFonts w:ascii="Times New Roman" w:hAnsi="Times New Roman" w:cs="Times New Roman"/>
          <w:highlight w:val="yellow"/>
        </w:rPr>
      </w:pPr>
      <w:r w:rsidRPr="00A46255">
        <w:rPr>
          <w:rFonts w:ascii="Times New Roman" w:hAnsi="Times New Roman" w:cs="Times New Roman"/>
          <w:b/>
          <w:highlight w:val="yellow"/>
        </w:rPr>
        <w:t>Тема</w:t>
      </w:r>
      <w:r w:rsidR="00A46255">
        <w:rPr>
          <w:rFonts w:ascii="Times New Roman" w:hAnsi="Times New Roman" w:cs="Times New Roman"/>
          <w:b/>
          <w:highlight w:val="yellow"/>
        </w:rPr>
        <w:t xml:space="preserve"> 2</w:t>
      </w:r>
      <w:r w:rsidRPr="00A46255">
        <w:rPr>
          <w:rFonts w:ascii="Times New Roman" w:hAnsi="Times New Roman" w:cs="Times New Roman"/>
          <w:b/>
          <w:highlight w:val="yellow"/>
        </w:rPr>
        <w:t>:</w:t>
      </w:r>
      <w:r w:rsidRPr="00E35740">
        <w:rPr>
          <w:rFonts w:ascii="Times New Roman" w:hAnsi="Times New Roman" w:cs="Times New Roman"/>
          <w:highlight w:val="yellow"/>
        </w:rPr>
        <w:t xml:space="preserve"> </w:t>
      </w:r>
      <w:r w:rsidR="00A46255">
        <w:rPr>
          <w:rFonts w:ascii="Times New Roman" w:hAnsi="Times New Roman" w:cs="Times New Roman"/>
          <w:highlight w:val="yellow"/>
        </w:rPr>
        <w:t>ПЕНСИИ</w:t>
      </w:r>
    </w:p>
    <w:p w:rsidR="00A46255" w:rsidRDefault="00A46255" w:rsidP="00E35740">
      <w:pPr>
        <w:pStyle w:val="a3"/>
        <w:jc w:val="both"/>
        <w:rPr>
          <w:rFonts w:ascii="Times New Roman" w:hAnsi="Times New Roman" w:cs="Times New Roman"/>
          <w:highlight w:val="yellow"/>
        </w:rPr>
      </w:pPr>
    </w:p>
    <w:p w:rsidR="004957DA" w:rsidRPr="00A46255" w:rsidRDefault="004957DA" w:rsidP="00A4625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i/>
        </w:rPr>
      </w:pPr>
      <w:r w:rsidRPr="00A46255">
        <w:rPr>
          <w:rFonts w:ascii="Times New Roman" w:hAnsi="Times New Roman" w:cs="Times New Roman"/>
          <w:b/>
          <w:i/>
          <w:highlight w:val="yellow"/>
        </w:rPr>
        <w:t>УВЕЛИЧЕНИЕ ПЕНСИОННОГО ВОЗРАСТА</w:t>
      </w:r>
      <w:r w:rsidR="0012752C" w:rsidRPr="00A46255">
        <w:rPr>
          <w:rFonts w:ascii="Times New Roman" w:hAnsi="Times New Roman" w:cs="Times New Roman"/>
          <w:b/>
          <w:i/>
        </w:rPr>
        <w:t xml:space="preserve"> </w:t>
      </w:r>
    </w:p>
    <w:p w:rsidR="00AB28F6" w:rsidRPr="00E35740" w:rsidRDefault="00062C00" w:rsidP="00DA4D81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В прошлом году мы с Вами </w:t>
      </w:r>
      <w:r w:rsidR="00824388" w:rsidRPr="00E35740">
        <w:rPr>
          <w:rFonts w:ascii="Times New Roman" w:hAnsi="Times New Roman" w:cs="Times New Roman"/>
        </w:rPr>
        <w:t xml:space="preserve">говорили, что не </w:t>
      </w:r>
      <w:r w:rsidR="001F378F" w:rsidRPr="00E35740">
        <w:rPr>
          <w:rFonts w:ascii="Times New Roman" w:hAnsi="Times New Roman" w:cs="Times New Roman"/>
        </w:rPr>
        <w:t xml:space="preserve">будут </w:t>
      </w:r>
      <w:r w:rsidR="00824388" w:rsidRPr="00E35740">
        <w:rPr>
          <w:rFonts w:ascii="Times New Roman" w:hAnsi="Times New Roman" w:cs="Times New Roman"/>
        </w:rPr>
        <w:t>увелич</w:t>
      </w:r>
      <w:r w:rsidR="001F378F" w:rsidRPr="00E35740">
        <w:rPr>
          <w:rFonts w:ascii="Times New Roman" w:hAnsi="Times New Roman" w:cs="Times New Roman"/>
        </w:rPr>
        <w:t xml:space="preserve">ивать </w:t>
      </w:r>
      <w:r w:rsidR="00824388" w:rsidRPr="00E35740">
        <w:rPr>
          <w:rFonts w:ascii="Times New Roman" w:hAnsi="Times New Roman" w:cs="Times New Roman"/>
        </w:rPr>
        <w:t>пенсионный возраст</w:t>
      </w:r>
      <w:r w:rsidRPr="00E35740">
        <w:rPr>
          <w:rFonts w:ascii="Times New Roman" w:hAnsi="Times New Roman" w:cs="Times New Roman"/>
        </w:rPr>
        <w:t>.</w:t>
      </w:r>
      <w:r w:rsidR="00824388" w:rsidRPr="00E35740">
        <w:rPr>
          <w:rFonts w:ascii="Times New Roman" w:hAnsi="Times New Roman" w:cs="Times New Roman"/>
        </w:rPr>
        <w:t xml:space="preserve"> Так вот, сейчас интенсивно обсуждается увеличение пенсионного возраста у мужчин до 65 лет</w:t>
      </w:r>
      <w:r w:rsidR="00AB28F6" w:rsidRPr="00E35740">
        <w:rPr>
          <w:rFonts w:ascii="Times New Roman" w:hAnsi="Times New Roman" w:cs="Times New Roman"/>
        </w:rPr>
        <w:t>, у женщин до 63 лет. Идет большое</w:t>
      </w:r>
      <w:r w:rsidR="00824388" w:rsidRPr="00E35740">
        <w:rPr>
          <w:rFonts w:ascii="Times New Roman" w:hAnsi="Times New Roman" w:cs="Times New Roman"/>
        </w:rPr>
        <w:t xml:space="preserve"> разно</w:t>
      </w:r>
      <w:r w:rsidR="00AB28F6" w:rsidRPr="00E35740">
        <w:rPr>
          <w:rFonts w:ascii="Times New Roman" w:hAnsi="Times New Roman" w:cs="Times New Roman"/>
        </w:rPr>
        <w:t>гласие между социальным блоком П</w:t>
      </w:r>
      <w:r w:rsidR="00824388" w:rsidRPr="00E35740">
        <w:rPr>
          <w:rFonts w:ascii="Times New Roman" w:hAnsi="Times New Roman" w:cs="Times New Roman"/>
        </w:rPr>
        <w:t>равительства</w:t>
      </w:r>
      <w:r w:rsidR="00AB28F6" w:rsidRPr="00E35740">
        <w:rPr>
          <w:rFonts w:ascii="Times New Roman" w:hAnsi="Times New Roman" w:cs="Times New Roman"/>
        </w:rPr>
        <w:t xml:space="preserve"> РФ</w:t>
      </w:r>
      <w:r w:rsidR="00824388" w:rsidRPr="00E35740">
        <w:rPr>
          <w:rFonts w:ascii="Times New Roman" w:hAnsi="Times New Roman" w:cs="Times New Roman"/>
        </w:rPr>
        <w:t xml:space="preserve"> и фин</w:t>
      </w:r>
      <w:r w:rsidR="00AB28F6" w:rsidRPr="00E35740">
        <w:rPr>
          <w:rFonts w:ascii="Times New Roman" w:hAnsi="Times New Roman" w:cs="Times New Roman"/>
        </w:rPr>
        <w:t>ан</w:t>
      </w:r>
      <w:r w:rsidR="00824388" w:rsidRPr="00E35740">
        <w:rPr>
          <w:rFonts w:ascii="Times New Roman" w:hAnsi="Times New Roman" w:cs="Times New Roman"/>
        </w:rPr>
        <w:t>совым блоком.</w:t>
      </w:r>
      <w:r w:rsidR="0002432C" w:rsidRPr="00E35740">
        <w:rPr>
          <w:rFonts w:ascii="Times New Roman" w:hAnsi="Times New Roman" w:cs="Times New Roman"/>
        </w:rPr>
        <w:t xml:space="preserve"> </w:t>
      </w:r>
    </w:p>
    <w:p w:rsidR="00062C00" w:rsidRPr="00E35740" w:rsidRDefault="00062C00" w:rsidP="00DA4D81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СМИ опубликовали целевой вариант прогноза макроэкономического развития России до 2035 года, разработанного в недрах Минэкономики РФ. Согласно документу, доходы россиян смогу вернуться к уровню 2013 года только к 2022 году. Рост трудовых ресурсов может быть достигнут во многом за счет повышения пенсионного возраста, а сами пенсии в ближайшие 20 лет останутся на сегодняшнем уровне</w:t>
      </w:r>
    </w:p>
    <w:p w:rsidR="003C21E6" w:rsidRPr="00E35740" w:rsidRDefault="002B78E2" w:rsidP="00DA4D81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Руководителя Департамента социального развития Аппарата ФНПР Константин Добромыслов дал </w:t>
      </w:r>
      <w:r w:rsidR="00AB28F6" w:rsidRPr="00E35740">
        <w:rPr>
          <w:rFonts w:ascii="Times New Roman" w:hAnsi="Times New Roman" w:cs="Times New Roman"/>
        </w:rPr>
        <w:t xml:space="preserve">следующие </w:t>
      </w:r>
      <w:r w:rsidRPr="00E35740">
        <w:rPr>
          <w:rFonts w:ascii="Times New Roman" w:hAnsi="Times New Roman" w:cs="Times New Roman"/>
        </w:rPr>
        <w:t>комментарии, в которых высказал позицию ФНПР по данному вопросу:</w:t>
      </w:r>
    </w:p>
    <w:p w:rsidR="00062C00" w:rsidRPr="00E35740" w:rsidRDefault="00062C00" w:rsidP="00DA4D8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lastRenderedPageBreak/>
        <w:t>Согласно этому документу, который попал в СМИ накануне Международного экономического форума в Санкт-Петербурге, повышение пенсионного возраста в России якобы позволит преодолеть демографический провал, пополнив армию рабочей силы, и сбалансирует бюджет Пенсионного фонда России, что позволит снизить трансферт из федерального бюджета на социальные нужды и совершить экономический прорыв.</w:t>
      </w:r>
    </w:p>
    <w:p w:rsidR="00062C00" w:rsidRPr="00E35740" w:rsidRDefault="00062C00" w:rsidP="00DA4D8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По оценкам министерства, повышение пенсионного возраста до 65 лет для мужчин и 63 лет для женщин к 2035 году сократит число пенсионеров на 23%. Причем, повышение пенсионного возраста будет сопровождаться резким падением уровня пенсий по отношению к зарплате — с 35% до 22%.</w:t>
      </w:r>
    </w:p>
    <w:p w:rsidR="00062C00" w:rsidRPr="00E35740" w:rsidRDefault="00062C00" w:rsidP="00E35740">
      <w:pPr>
        <w:pStyle w:val="a3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 </w:t>
      </w:r>
      <w:r w:rsidR="00DA4D81">
        <w:rPr>
          <w:rFonts w:ascii="Times New Roman" w:hAnsi="Times New Roman" w:cs="Times New Roman"/>
        </w:rPr>
        <w:tab/>
      </w:r>
      <w:r w:rsidRPr="00E35740">
        <w:rPr>
          <w:rFonts w:ascii="Times New Roman" w:hAnsi="Times New Roman" w:cs="Times New Roman"/>
        </w:rPr>
        <w:t xml:space="preserve">В этой ситуации ФНПР оценивает данный прогноз не просто </w:t>
      </w:r>
      <w:proofErr w:type="gramStart"/>
      <w:r w:rsidRPr="00E35740">
        <w:rPr>
          <w:rFonts w:ascii="Times New Roman" w:hAnsi="Times New Roman" w:cs="Times New Roman"/>
        </w:rPr>
        <w:t>как  попытку</w:t>
      </w:r>
      <w:proofErr w:type="gramEnd"/>
      <w:r w:rsidRPr="00E35740">
        <w:rPr>
          <w:rFonts w:ascii="Times New Roman" w:hAnsi="Times New Roman" w:cs="Times New Roman"/>
        </w:rPr>
        <w:t xml:space="preserve"> переложить ответственность за ошибочные решения и просчёты в реализации пенсионной реформы на плечи работающих граждан, а как откровенную спекуляцию. Ведь применительно к российским условиям имеется множество проблем, до решения которых данную тему даже обсуждать преждевременно. Речь идет </w:t>
      </w:r>
      <w:proofErr w:type="gramStart"/>
      <w:r w:rsidRPr="00E35740">
        <w:rPr>
          <w:rFonts w:ascii="Times New Roman" w:hAnsi="Times New Roman" w:cs="Times New Roman"/>
        </w:rPr>
        <w:t>о  низкой</w:t>
      </w:r>
      <w:proofErr w:type="gramEnd"/>
      <w:r w:rsidRPr="00E35740">
        <w:rPr>
          <w:rFonts w:ascii="Times New Roman" w:hAnsi="Times New Roman" w:cs="Times New Roman"/>
        </w:rPr>
        <w:t xml:space="preserve"> продолжительности жизни у мужчин и качестве здоровья работников в старших возрастах, о создании 25 миллионов высокотехнологичных рабочих мест, низких зарплатах и т.д. Остается незавершенной модернизация системы досрочных пенсий, в которой сегодня находятся более 10 миллионов работников.</w:t>
      </w:r>
    </w:p>
    <w:p w:rsidR="00062C00" w:rsidRPr="00E35740" w:rsidRDefault="00062C00" w:rsidP="00DA4D8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Наконец, непродуманное решение о повышении пенсионного возраста способно нарушить баланс в системе трудовых ресурсов и спровоцировать рост молодежной безработицы. В целом, предложения такого рода провоцируют развитие кризиса доверия граждан к институтам государственной власти, так как ставят под угрозу ранее достигнутые договоренности между социальными партнёрами.</w:t>
      </w:r>
    </w:p>
    <w:p w:rsidR="00062C00" w:rsidRPr="00A46255" w:rsidRDefault="00062C00" w:rsidP="00E35740">
      <w:pPr>
        <w:pStyle w:val="a3"/>
        <w:jc w:val="both"/>
        <w:rPr>
          <w:rFonts w:ascii="Times New Roman" w:hAnsi="Times New Roman" w:cs="Times New Roman"/>
          <w:i/>
        </w:rPr>
      </w:pPr>
    </w:p>
    <w:p w:rsidR="009D6F0C" w:rsidRPr="00E35740" w:rsidRDefault="006F49C6" w:rsidP="00A4625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</w:rPr>
      </w:pPr>
      <w:r w:rsidRPr="00A46255">
        <w:rPr>
          <w:rFonts w:ascii="Times New Roman" w:hAnsi="Times New Roman" w:cs="Times New Roman"/>
          <w:b/>
          <w:i/>
          <w:highlight w:val="yellow"/>
        </w:rPr>
        <w:t>ИНДЕКСАЦИЯ ПЕНСИЙ РАБОТАЮЩИМ ПЕНСИОНЕРАМ</w:t>
      </w:r>
      <w:r w:rsidR="007525BC" w:rsidRPr="00E35740">
        <w:rPr>
          <w:rFonts w:ascii="Times New Roman" w:hAnsi="Times New Roman" w:cs="Times New Roman"/>
          <w:b/>
        </w:rPr>
        <w:tab/>
      </w:r>
    </w:p>
    <w:p w:rsidR="00AB28F6" w:rsidRPr="00E35740" w:rsidRDefault="00AB28F6" w:rsidP="00A46255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Для работающего пенсионера сейчас индексации пенсии не происходит. ФНПР </w:t>
      </w:r>
      <w:r w:rsidR="007525BC" w:rsidRPr="00E35740">
        <w:rPr>
          <w:rFonts w:ascii="Times New Roman" w:hAnsi="Times New Roman" w:cs="Times New Roman"/>
        </w:rPr>
        <w:t xml:space="preserve">сделал соответствующий запрос. </w:t>
      </w:r>
      <w:r w:rsidRPr="00E35740">
        <w:rPr>
          <w:rFonts w:ascii="Times New Roman" w:hAnsi="Times New Roman" w:cs="Times New Roman"/>
        </w:rPr>
        <w:t>З</w:t>
      </w:r>
      <w:r w:rsidR="007525BC" w:rsidRPr="00E35740">
        <w:rPr>
          <w:rFonts w:ascii="Times New Roman" w:hAnsi="Times New Roman" w:cs="Times New Roman"/>
        </w:rPr>
        <w:t>аместител</w:t>
      </w:r>
      <w:r w:rsidRPr="00E35740">
        <w:rPr>
          <w:rFonts w:ascii="Times New Roman" w:hAnsi="Times New Roman" w:cs="Times New Roman"/>
        </w:rPr>
        <w:t>ь</w:t>
      </w:r>
      <w:r w:rsidR="00FA0C88" w:rsidRPr="00E35740">
        <w:rPr>
          <w:rFonts w:ascii="Times New Roman" w:hAnsi="Times New Roman" w:cs="Times New Roman"/>
        </w:rPr>
        <w:t xml:space="preserve"> начальника</w:t>
      </w:r>
      <w:r w:rsidR="007525BC" w:rsidRPr="00E35740">
        <w:rPr>
          <w:rFonts w:ascii="Times New Roman" w:hAnsi="Times New Roman" w:cs="Times New Roman"/>
        </w:rPr>
        <w:t xml:space="preserve"> Департамента пенсионного фонда РФ, </w:t>
      </w:r>
      <w:r w:rsidRPr="00E35740">
        <w:rPr>
          <w:rFonts w:ascii="Times New Roman" w:hAnsi="Times New Roman" w:cs="Times New Roman"/>
        </w:rPr>
        <w:t xml:space="preserve">дал официальное разъяснение, </w:t>
      </w:r>
      <w:r w:rsidR="007525BC" w:rsidRPr="00E35740">
        <w:rPr>
          <w:rFonts w:ascii="Times New Roman" w:hAnsi="Times New Roman" w:cs="Times New Roman"/>
        </w:rPr>
        <w:t>что после увольнения сразу с первого дня, следующего за увольнением месяца происходит индексация</w:t>
      </w:r>
      <w:r w:rsidR="00FA0C88" w:rsidRPr="00E35740">
        <w:rPr>
          <w:rFonts w:ascii="Times New Roman" w:hAnsi="Times New Roman" w:cs="Times New Roman"/>
        </w:rPr>
        <w:t xml:space="preserve">. </w:t>
      </w:r>
    </w:p>
    <w:p w:rsidR="00AB28F6" w:rsidRPr="00E35740" w:rsidRDefault="00FA0C88" w:rsidP="00A46255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  <w:b/>
        </w:rPr>
        <w:t>Что сейчас добивае</w:t>
      </w:r>
      <w:r w:rsidR="0012752C" w:rsidRPr="00E35740">
        <w:rPr>
          <w:rFonts w:ascii="Times New Roman" w:hAnsi="Times New Roman" w:cs="Times New Roman"/>
          <w:b/>
        </w:rPr>
        <w:t>тся ФНПР и ПФР с нами согласен</w:t>
      </w:r>
      <w:r w:rsidRPr="00E35740">
        <w:rPr>
          <w:rFonts w:ascii="Times New Roman" w:hAnsi="Times New Roman" w:cs="Times New Roman"/>
          <w:b/>
        </w:rPr>
        <w:t>:</w:t>
      </w:r>
      <w:r w:rsidR="00AB28F6" w:rsidRPr="00E35740">
        <w:rPr>
          <w:rFonts w:ascii="Times New Roman" w:hAnsi="Times New Roman" w:cs="Times New Roman"/>
        </w:rPr>
        <w:t xml:space="preserve"> человек уволился, </w:t>
      </w:r>
      <w:proofErr w:type="gramStart"/>
      <w:r w:rsidR="00AB28F6" w:rsidRPr="00E35740">
        <w:rPr>
          <w:rFonts w:ascii="Times New Roman" w:hAnsi="Times New Roman" w:cs="Times New Roman"/>
        </w:rPr>
        <w:t>например</w:t>
      </w:r>
      <w:proofErr w:type="gramEnd"/>
      <w:r w:rsidR="00AB28F6" w:rsidRPr="00E35740">
        <w:rPr>
          <w:rFonts w:ascii="Times New Roman" w:hAnsi="Times New Roman" w:cs="Times New Roman"/>
        </w:rPr>
        <w:t xml:space="preserve"> с 15 июля, то</w:t>
      </w:r>
      <w:r w:rsidRPr="00E35740">
        <w:rPr>
          <w:rFonts w:ascii="Times New Roman" w:hAnsi="Times New Roman" w:cs="Times New Roman"/>
        </w:rPr>
        <w:t xml:space="preserve"> расчет ид</w:t>
      </w:r>
      <w:r w:rsidR="00AB28F6" w:rsidRPr="00E35740">
        <w:rPr>
          <w:rFonts w:ascii="Times New Roman" w:hAnsi="Times New Roman" w:cs="Times New Roman"/>
        </w:rPr>
        <w:t>ет с первого августа. Так вот ФНПР</w:t>
      </w:r>
      <w:r w:rsidRPr="00E35740">
        <w:rPr>
          <w:rFonts w:ascii="Times New Roman" w:hAnsi="Times New Roman" w:cs="Times New Roman"/>
        </w:rPr>
        <w:t xml:space="preserve"> делае</w:t>
      </w:r>
      <w:r w:rsidR="00AB28F6" w:rsidRPr="00E35740">
        <w:rPr>
          <w:rFonts w:ascii="Times New Roman" w:hAnsi="Times New Roman" w:cs="Times New Roman"/>
        </w:rPr>
        <w:t xml:space="preserve">т </w:t>
      </w:r>
      <w:r w:rsidRPr="00E35740">
        <w:rPr>
          <w:rFonts w:ascii="Times New Roman" w:hAnsi="Times New Roman" w:cs="Times New Roman"/>
        </w:rPr>
        <w:t xml:space="preserve">все, чтобы и за эти 15 дней человек тоже получал. Это </w:t>
      </w:r>
      <w:r w:rsidR="00AB28F6" w:rsidRPr="00E35740">
        <w:rPr>
          <w:rFonts w:ascii="Times New Roman" w:hAnsi="Times New Roman" w:cs="Times New Roman"/>
        </w:rPr>
        <w:t>планируется принять в 2019 году.</w:t>
      </w:r>
    </w:p>
    <w:p w:rsidR="003619AD" w:rsidRPr="00E35740" w:rsidRDefault="003619AD" w:rsidP="00E35740">
      <w:pPr>
        <w:pStyle w:val="a3"/>
        <w:jc w:val="both"/>
        <w:rPr>
          <w:rFonts w:ascii="Times New Roman" w:hAnsi="Times New Roman" w:cs="Times New Roman"/>
          <w:highlight w:val="yellow"/>
        </w:rPr>
      </w:pPr>
    </w:p>
    <w:p w:rsidR="00062C00" w:rsidRPr="00A46255" w:rsidRDefault="00062C00" w:rsidP="00A4625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i/>
        </w:rPr>
      </w:pPr>
      <w:r w:rsidRPr="00A46255">
        <w:rPr>
          <w:rFonts w:ascii="Times New Roman" w:hAnsi="Times New Roman" w:cs="Times New Roman"/>
          <w:b/>
          <w:i/>
        </w:rPr>
        <w:t>ИНДИВИДУАЛЬНЫЙ ПЕНСИОННЫЙ КАПИТАЛ.</w:t>
      </w:r>
    </w:p>
    <w:p w:rsidR="00857B91" w:rsidRPr="00E35740" w:rsidRDefault="00CC1640" w:rsidP="0079676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Сейчас интенсивно обсуждается предложенная </w:t>
      </w:r>
      <w:proofErr w:type="gramStart"/>
      <w:r w:rsidRPr="00E35740">
        <w:rPr>
          <w:rFonts w:ascii="Times New Roman" w:hAnsi="Times New Roman" w:cs="Times New Roman"/>
        </w:rPr>
        <w:t>Минфином  и</w:t>
      </w:r>
      <w:proofErr w:type="gramEnd"/>
      <w:r w:rsidRPr="00E35740">
        <w:rPr>
          <w:rFonts w:ascii="Times New Roman" w:hAnsi="Times New Roman" w:cs="Times New Roman"/>
        </w:rPr>
        <w:t xml:space="preserve"> ЦБ концепции индивидуального пенсионного капитала, когда формирование накопительной пенсии полнос</w:t>
      </w:r>
      <w:r w:rsidR="00857B91" w:rsidRPr="00E35740">
        <w:rPr>
          <w:rFonts w:ascii="Times New Roman" w:hAnsi="Times New Roman" w:cs="Times New Roman"/>
        </w:rPr>
        <w:t>тью ложится на плечи работников.</w:t>
      </w:r>
      <w:r w:rsidR="00796764" w:rsidRPr="00796764">
        <w:rPr>
          <w:rFonts w:ascii="Times New Roman" w:hAnsi="Times New Roman" w:cs="Times New Roman"/>
        </w:rPr>
        <w:t xml:space="preserve"> </w:t>
      </w:r>
    </w:p>
    <w:p w:rsidR="00857B91" w:rsidRPr="00E35740" w:rsidRDefault="00857B91" w:rsidP="0079676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A4D81">
        <w:rPr>
          <w:rFonts w:ascii="Times New Roman" w:hAnsi="Times New Roman" w:cs="Times New Roman"/>
          <w:b/>
        </w:rPr>
        <w:t>Позиция ФНПР:</w:t>
      </w:r>
      <w:r w:rsidRPr="00E35740">
        <w:rPr>
          <w:rFonts w:ascii="Times New Roman" w:hAnsi="Times New Roman" w:cs="Times New Roman"/>
        </w:rPr>
        <w:t xml:space="preserve"> — Такой элемент накопления пенсии может существовать, но на добровольной основе. Если человек располагает свободными средствами, он может заключить договор с НПФ или другой финансовой структурой и дополнительно откладывать часть зарплаты на пенсию. Но навязывать всем эту схему нельзя. И в системе обязательного государственного пенсионного страхования не должно быть никакого накопительного компонента.</w:t>
      </w:r>
    </w:p>
    <w:p w:rsidR="00BC05E4" w:rsidRDefault="00BC05E4" w:rsidP="00E35740">
      <w:pPr>
        <w:pStyle w:val="a3"/>
        <w:jc w:val="both"/>
        <w:rPr>
          <w:rFonts w:ascii="Times New Roman" w:hAnsi="Times New Roman" w:cs="Times New Roman"/>
          <w:b/>
        </w:rPr>
      </w:pPr>
    </w:p>
    <w:p w:rsidR="00857B91" w:rsidRPr="00DA4D81" w:rsidRDefault="00857B91" w:rsidP="00E35740">
      <w:pPr>
        <w:pStyle w:val="a3"/>
        <w:jc w:val="both"/>
        <w:rPr>
          <w:rFonts w:ascii="Times New Roman" w:hAnsi="Times New Roman" w:cs="Times New Roman"/>
          <w:b/>
        </w:rPr>
      </w:pPr>
      <w:r w:rsidRPr="00DA4D81">
        <w:rPr>
          <w:rFonts w:ascii="Times New Roman" w:hAnsi="Times New Roman" w:cs="Times New Roman"/>
          <w:b/>
        </w:rPr>
        <w:t xml:space="preserve">Что хотят сделать: </w:t>
      </w:r>
    </w:p>
    <w:p w:rsidR="00857B91" w:rsidRPr="00E35740" w:rsidRDefault="00062C00" w:rsidP="00E35740">
      <w:pPr>
        <w:pStyle w:val="a3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  <w:b/>
          <w:u w:val="single"/>
        </w:rPr>
        <w:t>один из ва</w:t>
      </w:r>
      <w:r w:rsidR="00DA4D81">
        <w:rPr>
          <w:rFonts w:ascii="Times New Roman" w:hAnsi="Times New Roman" w:cs="Times New Roman"/>
          <w:b/>
          <w:u w:val="single"/>
        </w:rPr>
        <w:t>риа</w:t>
      </w:r>
      <w:r w:rsidR="00857B91" w:rsidRPr="00E35740">
        <w:rPr>
          <w:rFonts w:ascii="Times New Roman" w:hAnsi="Times New Roman" w:cs="Times New Roman"/>
          <w:b/>
          <w:u w:val="single"/>
        </w:rPr>
        <w:t>н</w:t>
      </w:r>
      <w:r w:rsidR="00DA4D81">
        <w:rPr>
          <w:rFonts w:ascii="Times New Roman" w:hAnsi="Times New Roman" w:cs="Times New Roman"/>
          <w:b/>
          <w:u w:val="single"/>
        </w:rPr>
        <w:t>т</w:t>
      </w:r>
      <w:r w:rsidR="00857B91" w:rsidRPr="00E35740">
        <w:rPr>
          <w:rFonts w:ascii="Times New Roman" w:hAnsi="Times New Roman" w:cs="Times New Roman"/>
          <w:b/>
          <w:u w:val="single"/>
        </w:rPr>
        <w:t>ов</w:t>
      </w:r>
      <w:r w:rsidR="00DA4D81">
        <w:rPr>
          <w:rFonts w:ascii="Times New Roman" w:hAnsi="Times New Roman" w:cs="Times New Roman"/>
          <w:b/>
          <w:u w:val="single"/>
        </w:rPr>
        <w:t>:</w:t>
      </w:r>
      <w:r w:rsidRPr="00E35740">
        <w:rPr>
          <w:rFonts w:ascii="Times New Roman" w:hAnsi="Times New Roman" w:cs="Times New Roman"/>
        </w:rPr>
        <w:t xml:space="preserve"> </w:t>
      </w:r>
    </w:p>
    <w:p w:rsidR="00857B91" w:rsidRPr="00E35740" w:rsidRDefault="00DA4D81" w:rsidP="00DA4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857B91" w:rsidRPr="00E35740">
        <w:rPr>
          <w:rFonts w:ascii="Times New Roman" w:hAnsi="Times New Roman" w:cs="Times New Roman"/>
        </w:rPr>
        <w:t xml:space="preserve">сли </w:t>
      </w:r>
      <w:r>
        <w:rPr>
          <w:rFonts w:ascii="Times New Roman" w:hAnsi="Times New Roman" w:cs="Times New Roman"/>
        </w:rPr>
        <w:t xml:space="preserve">человек откладывает </w:t>
      </w:r>
      <w:r w:rsidR="00062C00" w:rsidRPr="00E35740">
        <w:rPr>
          <w:rFonts w:ascii="Times New Roman" w:hAnsi="Times New Roman" w:cs="Times New Roman"/>
        </w:rPr>
        <w:t>10% от заработной платы, в этом случае, п</w:t>
      </w:r>
      <w:r>
        <w:rPr>
          <w:rFonts w:ascii="Times New Roman" w:hAnsi="Times New Roman" w:cs="Times New Roman"/>
        </w:rPr>
        <w:t>одоходный налог будет тоже 10%;</w:t>
      </w:r>
    </w:p>
    <w:p w:rsidR="00857B91" w:rsidRPr="00E35740" w:rsidRDefault="00062C00" w:rsidP="00DA4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если человек откладывает 4% от зарплаты, то подоходный налог остается 13%, </w:t>
      </w:r>
    </w:p>
    <w:p w:rsidR="00857B91" w:rsidRPr="00E35740" w:rsidRDefault="00DA4D81" w:rsidP="00DA4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 откладывает -</w:t>
      </w:r>
      <w:r w:rsidR="00062C00" w:rsidRPr="00E35740">
        <w:rPr>
          <w:rFonts w:ascii="Times New Roman" w:hAnsi="Times New Roman" w:cs="Times New Roman"/>
        </w:rPr>
        <w:t xml:space="preserve"> то </w:t>
      </w:r>
      <w:r w:rsidR="00857B91" w:rsidRPr="00E35740">
        <w:rPr>
          <w:rFonts w:ascii="Times New Roman" w:hAnsi="Times New Roman" w:cs="Times New Roman"/>
        </w:rPr>
        <w:t xml:space="preserve">НДФЛ составит </w:t>
      </w:r>
      <w:r w:rsidR="00062C00" w:rsidRPr="00E35740">
        <w:rPr>
          <w:rFonts w:ascii="Times New Roman" w:hAnsi="Times New Roman" w:cs="Times New Roman"/>
        </w:rPr>
        <w:t>15%.</w:t>
      </w:r>
    </w:p>
    <w:p w:rsidR="00857B91" w:rsidRPr="00E35740" w:rsidRDefault="00062C00" w:rsidP="00E35740">
      <w:pPr>
        <w:pStyle w:val="a3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 </w:t>
      </w:r>
      <w:r w:rsidRPr="00E35740">
        <w:rPr>
          <w:rFonts w:ascii="Times New Roman" w:hAnsi="Times New Roman" w:cs="Times New Roman"/>
          <w:b/>
          <w:u w:val="single"/>
        </w:rPr>
        <w:t>Еще вариант:</w:t>
      </w:r>
      <w:r w:rsidRPr="00E35740">
        <w:rPr>
          <w:rFonts w:ascii="Times New Roman" w:hAnsi="Times New Roman" w:cs="Times New Roman"/>
        </w:rPr>
        <w:t xml:space="preserve"> откладывается до 6 </w:t>
      </w:r>
      <w:proofErr w:type="gramStart"/>
      <w:r w:rsidRPr="00E35740">
        <w:rPr>
          <w:rFonts w:ascii="Times New Roman" w:hAnsi="Times New Roman" w:cs="Times New Roman"/>
        </w:rPr>
        <w:t>%</w:t>
      </w:r>
      <w:r w:rsidR="00857B91" w:rsidRPr="00E35740">
        <w:rPr>
          <w:rFonts w:ascii="Times New Roman" w:hAnsi="Times New Roman" w:cs="Times New Roman"/>
        </w:rPr>
        <w:t xml:space="preserve"> </w:t>
      </w:r>
      <w:r w:rsidRPr="00E35740">
        <w:rPr>
          <w:rFonts w:ascii="Times New Roman" w:hAnsi="Times New Roman" w:cs="Times New Roman"/>
        </w:rPr>
        <w:t xml:space="preserve"> </w:t>
      </w:r>
      <w:r w:rsidR="00796764">
        <w:rPr>
          <w:rFonts w:ascii="Times New Roman" w:hAnsi="Times New Roman" w:cs="Times New Roman"/>
        </w:rPr>
        <w:t>(</w:t>
      </w:r>
      <w:proofErr w:type="gramEnd"/>
      <w:r w:rsidR="00796764">
        <w:rPr>
          <w:rFonts w:ascii="Times New Roman" w:hAnsi="Times New Roman" w:cs="Times New Roman"/>
        </w:rPr>
        <w:t xml:space="preserve">первый год 1%, 2% и до 6%). </w:t>
      </w:r>
      <w:r w:rsidRPr="00E35740">
        <w:rPr>
          <w:rFonts w:ascii="Times New Roman" w:hAnsi="Times New Roman" w:cs="Times New Roman"/>
        </w:rPr>
        <w:t xml:space="preserve"> А если человек не хочет этого, то надо идти</w:t>
      </w:r>
      <w:r w:rsidR="00796764">
        <w:rPr>
          <w:rFonts w:ascii="Times New Roman" w:hAnsi="Times New Roman" w:cs="Times New Roman"/>
        </w:rPr>
        <w:t xml:space="preserve"> и писать заявление</w:t>
      </w:r>
      <w:r w:rsidRPr="00E35740">
        <w:rPr>
          <w:rFonts w:ascii="Times New Roman" w:hAnsi="Times New Roman" w:cs="Times New Roman"/>
        </w:rPr>
        <w:t xml:space="preserve">. </w:t>
      </w:r>
    </w:p>
    <w:p w:rsidR="00796764" w:rsidRDefault="00796764" w:rsidP="00DA4D8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57B91" w:rsidRPr="00E35740">
        <w:rPr>
          <w:rFonts w:ascii="Times New Roman" w:hAnsi="Times New Roman" w:cs="Times New Roman"/>
        </w:rPr>
        <w:t xml:space="preserve"> е</w:t>
      </w:r>
      <w:r w:rsidR="00062C00" w:rsidRPr="00E35740">
        <w:rPr>
          <w:rFonts w:ascii="Times New Roman" w:hAnsi="Times New Roman" w:cs="Times New Roman"/>
        </w:rPr>
        <w:t>сли вы думаете, что это все будет индексироваться</w:t>
      </w:r>
      <w:r>
        <w:rPr>
          <w:rFonts w:ascii="Times New Roman" w:hAnsi="Times New Roman" w:cs="Times New Roman"/>
        </w:rPr>
        <w:t xml:space="preserve"> - вы заблуждаетесь. Э</w:t>
      </w:r>
      <w:r w:rsidR="00062C00" w:rsidRPr="00E35740">
        <w:rPr>
          <w:rFonts w:ascii="Times New Roman" w:hAnsi="Times New Roman" w:cs="Times New Roman"/>
        </w:rPr>
        <w:t xml:space="preserve">то переходит в негосударственные пенсионные фонды под управление. И нам с вами гарантируют, что мы получим номинал. </w:t>
      </w:r>
      <w:r w:rsidR="00DA4D81">
        <w:rPr>
          <w:rFonts w:ascii="Times New Roman" w:hAnsi="Times New Roman" w:cs="Times New Roman"/>
        </w:rPr>
        <w:t xml:space="preserve">Вы понимаете, что </w:t>
      </w:r>
      <w:r w:rsidR="00857B91" w:rsidRPr="00E35740">
        <w:rPr>
          <w:rFonts w:ascii="Times New Roman" w:hAnsi="Times New Roman" w:cs="Times New Roman"/>
        </w:rPr>
        <w:t>100 рублей в 1970 году и сейчас – две большие разницы. Н</w:t>
      </w:r>
      <w:r w:rsidR="00062C00" w:rsidRPr="00E35740">
        <w:rPr>
          <w:rFonts w:ascii="Times New Roman" w:hAnsi="Times New Roman" w:cs="Times New Roman"/>
        </w:rPr>
        <w:t xml:space="preserve">е гарантируется, что эти деньги будут индексироваться. </w:t>
      </w:r>
    </w:p>
    <w:p w:rsidR="00857B91" w:rsidRPr="00E35740" w:rsidRDefault="00062C00" w:rsidP="00DA4D8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Это все интенсивно проводитс</w:t>
      </w:r>
      <w:r w:rsidR="00857B91" w:rsidRPr="00E35740">
        <w:rPr>
          <w:rFonts w:ascii="Times New Roman" w:hAnsi="Times New Roman" w:cs="Times New Roman"/>
        </w:rPr>
        <w:t xml:space="preserve">я. </w:t>
      </w:r>
    </w:p>
    <w:p w:rsidR="00857B91" w:rsidRPr="00E35740" w:rsidRDefault="00857B91" w:rsidP="00E35740">
      <w:pPr>
        <w:pStyle w:val="a3"/>
        <w:jc w:val="both"/>
        <w:rPr>
          <w:rFonts w:ascii="Times New Roman" w:hAnsi="Times New Roman" w:cs="Times New Roman"/>
        </w:rPr>
      </w:pPr>
    </w:p>
    <w:p w:rsidR="00857B91" w:rsidRPr="00E35740" w:rsidRDefault="00BC05E4" w:rsidP="00BC05E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10D02">
        <w:rPr>
          <w:rFonts w:ascii="Times New Roman" w:hAnsi="Times New Roman" w:cs="Times New Roman"/>
        </w:rPr>
        <w:lastRenderedPageBreak/>
        <w:t>В письме ФНПР Президенту РФ</w:t>
      </w:r>
      <w:r w:rsidR="00210D02">
        <w:rPr>
          <w:rFonts w:ascii="Times New Roman" w:hAnsi="Times New Roman" w:cs="Times New Roman"/>
        </w:rPr>
        <w:t xml:space="preserve"> </w:t>
      </w:r>
      <w:r w:rsidR="00062C00" w:rsidRPr="00E35740">
        <w:rPr>
          <w:rFonts w:ascii="Times New Roman" w:hAnsi="Times New Roman" w:cs="Times New Roman"/>
        </w:rPr>
        <w:t>мы пишем</w:t>
      </w:r>
      <w:r>
        <w:rPr>
          <w:rFonts w:ascii="Times New Roman" w:hAnsi="Times New Roman" w:cs="Times New Roman"/>
        </w:rPr>
        <w:t>,</w:t>
      </w:r>
      <w:r w:rsidR="00062C00" w:rsidRPr="00E35740">
        <w:rPr>
          <w:rFonts w:ascii="Times New Roman" w:hAnsi="Times New Roman" w:cs="Times New Roman"/>
        </w:rPr>
        <w:t xml:space="preserve"> что это делать нельзя</w:t>
      </w:r>
      <w:r w:rsidR="00210D02">
        <w:rPr>
          <w:rFonts w:ascii="Times New Roman" w:hAnsi="Times New Roman" w:cs="Times New Roman"/>
        </w:rPr>
        <w:t>. П</w:t>
      </w:r>
      <w:r w:rsidR="00062C00" w:rsidRPr="00E35740">
        <w:rPr>
          <w:rFonts w:ascii="Times New Roman" w:hAnsi="Times New Roman" w:cs="Times New Roman"/>
        </w:rPr>
        <w:t xml:space="preserve">олучается, что </w:t>
      </w:r>
      <w:r w:rsidR="00210D02">
        <w:rPr>
          <w:rFonts w:ascii="Times New Roman" w:hAnsi="Times New Roman" w:cs="Times New Roman"/>
        </w:rPr>
        <w:t>п</w:t>
      </w:r>
      <w:r w:rsidR="00062C00" w:rsidRPr="00E35740">
        <w:rPr>
          <w:rFonts w:ascii="Times New Roman" w:hAnsi="Times New Roman" w:cs="Times New Roman"/>
        </w:rPr>
        <w:t>равительство вместо того</w:t>
      </w:r>
      <w:r w:rsidR="00210D02">
        <w:rPr>
          <w:rFonts w:ascii="Times New Roman" w:hAnsi="Times New Roman" w:cs="Times New Roman"/>
        </w:rPr>
        <w:t>,</w:t>
      </w:r>
      <w:r w:rsidR="00062C00" w:rsidRPr="00E35740">
        <w:rPr>
          <w:rFonts w:ascii="Times New Roman" w:hAnsi="Times New Roman" w:cs="Times New Roman"/>
        </w:rPr>
        <w:t xml:space="preserve"> чтобы изживать бедность – будет ее плодить. И более того - наказывать за то</w:t>
      </w:r>
      <w:r>
        <w:rPr>
          <w:rFonts w:ascii="Times New Roman" w:hAnsi="Times New Roman" w:cs="Times New Roman"/>
        </w:rPr>
        <w:t>,</w:t>
      </w:r>
      <w:r w:rsidR="00062C00" w:rsidRPr="00E35740">
        <w:rPr>
          <w:rFonts w:ascii="Times New Roman" w:hAnsi="Times New Roman" w:cs="Times New Roman"/>
        </w:rPr>
        <w:t xml:space="preserve"> что ты бедный. С учетом того, что возврат этих средств гарантируется застрахованным лицам только по номиналу, это можно рассматривать как один из способов «честного» отъема денег. </w:t>
      </w:r>
    </w:p>
    <w:p w:rsidR="00062C00" w:rsidRPr="00E35740" w:rsidRDefault="00BC05E4" w:rsidP="00796764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Президент </w:t>
      </w:r>
      <w:r w:rsidR="00796764">
        <w:rPr>
          <w:rFonts w:ascii="Times New Roman" w:hAnsi="Times New Roman" w:cs="Times New Roman"/>
        </w:rPr>
        <w:t xml:space="preserve">в резолюции Медведеву Д.А. </w:t>
      </w:r>
      <w:r w:rsidR="00062C00" w:rsidRPr="00E35740">
        <w:rPr>
          <w:rFonts w:ascii="Times New Roman" w:hAnsi="Times New Roman" w:cs="Times New Roman"/>
        </w:rPr>
        <w:t>пишет</w:t>
      </w:r>
      <w:r>
        <w:rPr>
          <w:rFonts w:ascii="Times New Roman" w:hAnsi="Times New Roman" w:cs="Times New Roman"/>
        </w:rPr>
        <w:t xml:space="preserve">, что </w:t>
      </w:r>
      <w:r w:rsidR="00062C00" w:rsidRPr="00E35740">
        <w:rPr>
          <w:rFonts w:ascii="Times New Roman" w:hAnsi="Times New Roman" w:cs="Times New Roman"/>
        </w:rPr>
        <w:t>по вопросу организации с</w:t>
      </w:r>
      <w:r w:rsidR="00E95A8B">
        <w:rPr>
          <w:rFonts w:ascii="Times New Roman" w:hAnsi="Times New Roman" w:cs="Times New Roman"/>
        </w:rPr>
        <w:t>оциальной защиты работающих ФНПР</w:t>
      </w:r>
      <w:r w:rsidR="00062C00" w:rsidRPr="00E35740">
        <w:rPr>
          <w:rFonts w:ascii="Times New Roman" w:hAnsi="Times New Roman" w:cs="Times New Roman"/>
        </w:rPr>
        <w:t xml:space="preserve"> предлагает ясный и последовательную позицию, которую регулярно доводит до правительства Российской Федерации. Эта система построена на страховых принципах и актуальных основах </w:t>
      </w:r>
      <w:r>
        <w:rPr>
          <w:rFonts w:ascii="Times New Roman" w:hAnsi="Times New Roman" w:cs="Times New Roman"/>
        </w:rPr>
        <w:t>тарифов</w:t>
      </w:r>
      <w:r w:rsidR="00062C00" w:rsidRPr="00E35740">
        <w:rPr>
          <w:rFonts w:ascii="Times New Roman" w:hAnsi="Times New Roman" w:cs="Times New Roman"/>
        </w:rPr>
        <w:t xml:space="preserve">, способных обеспечить трудовую защиту на уровне не ниже </w:t>
      </w:r>
      <w:proofErr w:type="gramStart"/>
      <w:r w:rsidR="00062C00" w:rsidRPr="00E35740">
        <w:rPr>
          <w:rFonts w:ascii="Times New Roman" w:hAnsi="Times New Roman" w:cs="Times New Roman"/>
        </w:rPr>
        <w:t>выплат</w:t>
      </w:r>
      <w:proofErr w:type="gramEnd"/>
      <w:r w:rsidR="00062C00" w:rsidRPr="00E357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предусмотренных </w:t>
      </w:r>
      <w:r w:rsidR="00062C00" w:rsidRPr="00E35740">
        <w:rPr>
          <w:rFonts w:ascii="Times New Roman" w:hAnsi="Times New Roman" w:cs="Times New Roman"/>
        </w:rPr>
        <w:t>МОТ …</w:t>
      </w:r>
    </w:p>
    <w:p w:rsidR="00062C00" w:rsidRPr="00E35740" w:rsidRDefault="00062C00" w:rsidP="00E35740">
      <w:pPr>
        <w:pStyle w:val="a3"/>
        <w:jc w:val="both"/>
        <w:rPr>
          <w:rFonts w:ascii="Times New Roman" w:hAnsi="Times New Roman" w:cs="Times New Roman"/>
        </w:rPr>
      </w:pPr>
    </w:p>
    <w:p w:rsidR="00062C00" w:rsidRPr="00DA4D81" w:rsidRDefault="00062C00" w:rsidP="00A4625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i/>
        </w:rPr>
      </w:pPr>
      <w:r w:rsidRPr="00DA4D81">
        <w:rPr>
          <w:rFonts w:ascii="Times New Roman" w:hAnsi="Times New Roman" w:cs="Times New Roman"/>
          <w:b/>
          <w:i/>
        </w:rPr>
        <w:t>СТРАХОВ</w:t>
      </w:r>
      <w:r w:rsidR="007C709A" w:rsidRPr="00DA4D81">
        <w:rPr>
          <w:rFonts w:ascii="Times New Roman" w:hAnsi="Times New Roman" w:cs="Times New Roman"/>
          <w:b/>
          <w:i/>
        </w:rPr>
        <w:t xml:space="preserve">ОЙ СТАЖ ДЛЯ НАЧИСЛЕНИЯ </w:t>
      </w:r>
      <w:r w:rsidRPr="00DA4D81">
        <w:rPr>
          <w:rFonts w:ascii="Times New Roman" w:hAnsi="Times New Roman" w:cs="Times New Roman"/>
          <w:b/>
          <w:i/>
        </w:rPr>
        <w:t>ПЕНСИИ ПО СТАРОСТИ</w:t>
      </w:r>
    </w:p>
    <w:p w:rsidR="00CE6BC9" w:rsidRPr="00E35740" w:rsidRDefault="00062C00" w:rsidP="00E35740">
      <w:pPr>
        <w:pStyle w:val="a3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ab/>
        <w:t xml:space="preserve"> Министерство </w:t>
      </w:r>
      <w:proofErr w:type="gramStart"/>
      <w:r w:rsidR="007C709A" w:rsidRPr="00E35740">
        <w:rPr>
          <w:rFonts w:ascii="Times New Roman" w:hAnsi="Times New Roman" w:cs="Times New Roman"/>
        </w:rPr>
        <w:t>труда  готовит</w:t>
      </w:r>
      <w:proofErr w:type="gramEnd"/>
      <w:r w:rsidR="007C709A" w:rsidRPr="00E35740">
        <w:rPr>
          <w:rFonts w:ascii="Times New Roman" w:hAnsi="Times New Roman" w:cs="Times New Roman"/>
        </w:rPr>
        <w:t xml:space="preserve"> проект изменений</w:t>
      </w:r>
      <w:r w:rsidR="00DA4D81">
        <w:rPr>
          <w:rFonts w:ascii="Times New Roman" w:hAnsi="Times New Roman" w:cs="Times New Roman"/>
        </w:rPr>
        <w:t xml:space="preserve"> в закон</w:t>
      </w:r>
      <w:r w:rsidR="00FB2049" w:rsidRPr="00E35740">
        <w:rPr>
          <w:rFonts w:ascii="Times New Roman" w:hAnsi="Times New Roman" w:cs="Times New Roman"/>
        </w:rPr>
        <w:t xml:space="preserve">, </w:t>
      </w:r>
      <w:r w:rsidR="00CE6BC9" w:rsidRPr="00E35740">
        <w:rPr>
          <w:rFonts w:ascii="Times New Roman" w:hAnsi="Times New Roman" w:cs="Times New Roman"/>
        </w:rPr>
        <w:t xml:space="preserve">в части уточнения  </w:t>
      </w:r>
      <w:r w:rsidRPr="00E35740">
        <w:rPr>
          <w:rFonts w:ascii="Times New Roman" w:hAnsi="Times New Roman" w:cs="Times New Roman"/>
        </w:rPr>
        <w:t>период</w:t>
      </w:r>
      <w:r w:rsidR="00CE6BC9" w:rsidRPr="00E35740">
        <w:rPr>
          <w:rFonts w:ascii="Times New Roman" w:hAnsi="Times New Roman" w:cs="Times New Roman"/>
        </w:rPr>
        <w:t xml:space="preserve">ов, </w:t>
      </w:r>
      <w:r w:rsidRPr="00E35740">
        <w:rPr>
          <w:rFonts w:ascii="Times New Roman" w:hAnsi="Times New Roman" w:cs="Times New Roman"/>
        </w:rPr>
        <w:t xml:space="preserve">не подлежащих включению в </w:t>
      </w:r>
      <w:r w:rsidR="00CE6BC9" w:rsidRPr="00E35740">
        <w:rPr>
          <w:rFonts w:ascii="Times New Roman" w:hAnsi="Times New Roman" w:cs="Times New Roman"/>
        </w:rPr>
        <w:t>страховой стаж для начисления страховой пенсии по старости.</w:t>
      </w:r>
      <w:r w:rsidR="00FB2049" w:rsidRPr="00E35740">
        <w:rPr>
          <w:rFonts w:ascii="Times New Roman" w:hAnsi="Times New Roman" w:cs="Times New Roman"/>
        </w:rPr>
        <w:t xml:space="preserve"> </w:t>
      </w:r>
    </w:p>
    <w:p w:rsidR="00FB2049" w:rsidRPr="00E35740" w:rsidRDefault="003C21E6" w:rsidP="004774E5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A4D81">
        <w:rPr>
          <w:rFonts w:ascii="Times New Roman" w:hAnsi="Times New Roman" w:cs="Times New Roman"/>
          <w:b/>
        </w:rPr>
        <w:t>Что хотят сделать</w:t>
      </w:r>
      <w:r w:rsidRPr="00E35740">
        <w:rPr>
          <w:rFonts w:ascii="Times New Roman" w:hAnsi="Times New Roman" w:cs="Times New Roman"/>
        </w:rPr>
        <w:t>:</w:t>
      </w:r>
      <w:r w:rsidR="00CE6BC9" w:rsidRPr="00E35740">
        <w:rPr>
          <w:rFonts w:ascii="Times New Roman" w:hAnsi="Times New Roman" w:cs="Times New Roman"/>
        </w:rPr>
        <w:t xml:space="preserve"> в</w:t>
      </w:r>
      <w:r w:rsidR="00FB2049" w:rsidRPr="00E35740">
        <w:rPr>
          <w:rFonts w:ascii="Times New Roman" w:hAnsi="Times New Roman" w:cs="Times New Roman"/>
        </w:rPr>
        <w:t xml:space="preserve">от если </w:t>
      </w:r>
      <w:r w:rsidR="007C709A" w:rsidRPr="00E35740">
        <w:rPr>
          <w:rFonts w:ascii="Times New Roman" w:hAnsi="Times New Roman" w:cs="Times New Roman"/>
        </w:rPr>
        <w:t xml:space="preserve">за работником трудовые </w:t>
      </w:r>
      <w:r w:rsidR="00FB2049" w:rsidRPr="00E35740">
        <w:rPr>
          <w:rFonts w:ascii="Times New Roman" w:hAnsi="Times New Roman" w:cs="Times New Roman"/>
        </w:rPr>
        <w:t xml:space="preserve">отношения были сохранены, но человек не находился на данном рабочем месте, </w:t>
      </w:r>
      <w:proofErr w:type="gramStart"/>
      <w:r w:rsidR="00FB2049" w:rsidRPr="00E35740">
        <w:rPr>
          <w:rFonts w:ascii="Times New Roman" w:hAnsi="Times New Roman" w:cs="Times New Roman"/>
        </w:rPr>
        <w:t xml:space="preserve">например, </w:t>
      </w:r>
      <w:r w:rsidR="00062C00" w:rsidRPr="00E35740">
        <w:rPr>
          <w:rFonts w:ascii="Times New Roman" w:hAnsi="Times New Roman" w:cs="Times New Roman"/>
        </w:rPr>
        <w:t xml:space="preserve"> сдавал</w:t>
      </w:r>
      <w:proofErr w:type="gramEnd"/>
      <w:r w:rsidR="00062C00" w:rsidRPr="00E35740">
        <w:rPr>
          <w:rFonts w:ascii="Times New Roman" w:hAnsi="Times New Roman" w:cs="Times New Roman"/>
        </w:rPr>
        <w:t xml:space="preserve"> кровь, был в</w:t>
      </w:r>
      <w:r w:rsidR="00CE6BC9" w:rsidRPr="00E35740">
        <w:rPr>
          <w:rFonts w:ascii="Times New Roman" w:hAnsi="Times New Roman" w:cs="Times New Roman"/>
        </w:rPr>
        <w:t xml:space="preserve"> долгосрочном </w:t>
      </w:r>
      <w:r w:rsidR="00062C00" w:rsidRPr="00E35740">
        <w:rPr>
          <w:rFonts w:ascii="Times New Roman" w:hAnsi="Times New Roman" w:cs="Times New Roman"/>
        </w:rPr>
        <w:t xml:space="preserve"> отпуске</w:t>
      </w:r>
      <w:r w:rsidR="00FB2049" w:rsidRPr="00E35740">
        <w:rPr>
          <w:rFonts w:ascii="Times New Roman" w:hAnsi="Times New Roman" w:cs="Times New Roman"/>
        </w:rPr>
        <w:t xml:space="preserve"> </w:t>
      </w:r>
      <w:r w:rsidR="00062C00" w:rsidRPr="00E35740">
        <w:rPr>
          <w:rFonts w:ascii="Times New Roman" w:hAnsi="Times New Roman" w:cs="Times New Roman"/>
        </w:rPr>
        <w:t xml:space="preserve"> – все это</w:t>
      </w:r>
      <w:r w:rsidR="00FB2049" w:rsidRPr="00E35740">
        <w:rPr>
          <w:rFonts w:ascii="Times New Roman" w:hAnsi="Times New Roman" w:cs="Times New Roman"/>
        </w:rPr>
        <w:t xml:space="preserve"> из стажа</w:t>
      </w:r>
      <w:r w:rsidR="00062C00" w:rsidRPr="00E35740">
        <w:rPr>
          <w:rFonts w:ascii="Times New Roman" w:hAnsi="Times New Roman" w:cs="Times New Roman"/>
        </w:rPr>
        <w:t xml:space="preserve"> выбрасывается.  </w:t>
      </w:r>
    </w:p>
    <w:p w:rsidR="00062C00" w:rsidRDefault="00FB2049" w:rsidP="004774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  <w:b/>
        </w:rPr>
        <w:t>ФНПР выступает против этого</w:t>
      </w:r>
      <w:r w:rsidR="00CE6BC9" w:rsidRPr="00E35740">
        <w:rPr>
          <w:rFonts w:ascii="Times New Roman" w:hAnsi="Times New Roman" w:cs="Times New Roman"/>
          <w:b/>
        </w:rPr>
        <w:t xml:space="preserve">, </w:t>
      </w:r>
      <w:r w:rsidR="00CE6BC9" w:rsidRPr="00E35740">
        <w:rPr>
          <w:rFonts w:ascii="Times New Roman" w:hAnsi="Times New Roman" w:cs="Times New Roman"/>
        </w:rPr>
        <w:t>будем бороться</w:t>
      </w:r>
      <w:r w:rsidRPr="00E35740">
        <w:rPr>
          <w:rFonts w:ascii="Times New Roman" w:hAnsi="Times New Roman" w:cs="Times New Roman"/>
        </w:rPr>
        <w:t>. П</w:t>
      </w:r>
      <w:r w:rsidR="005E3CE4" w:rsidRPr="00E35740">
        <w:rPr>
          <w:rFonts w:ascii="Times New Roman" w:hAnsi="Times New Roman" w:cs="Times New Roman"/>
        </w:rPr>
        <w:t xml:space="preserve">ока </w:t>
      </w:r>
      <w:r w:rsidRPr="00E35740">
        <w:rPr>
          <w:rFonts w:ascii="Times New Roman" w:hAnsi="Times New Roman" w:cs="Times New Roman"/>
        </w:rPr>
        <w:t xml:space="preserve">ФНПР </w:t>
      </w:r>
      <w:r w:rsidR="00062C00" w:rsidRPr="00E35740">
        <w:rPr>
          <w:rFonts w:ascii="Times New Roman" w:hAnsi="Times New Roman" w:cs="Times New Roman"/>
        </w:rPr>
        <w:t xml:space="preserve">поддерживают </w:t>
      </w:r>
      <w:r w:rsidRPr="00E35740">
        <w:rPr>
          <w:rFonts w:ascii="Times New Roman" w:hAnsi="Times New Roman" w:cs="Times New Roman"/>
        </w:rPr>
        <w:t xml:space="preserve">только </w:t>
      </w:r>
      <w:r w:rsidR="00062C00" w:rsidRPr="00E35740">
        <w:rPr>
          <w:rFonts w:ascii="Times New Roman" w:hAnsi="Times New Roman" w:cs="Times New Roman"/>
        </w:rPr>
        <w:t xml:space="preserve">два министерства – </w:t>
      </w:r>
      <w:r w:rsidRPr="00E35740">
        <w:rPr>
          <w:rFonts w:ascii="Times New Roman" w:hAnsi="Times New Roman" w:cs="Times New Roman"/>
        </w:rPr>
        <w:t>М</w:t>
      </w:r>
      <w:r w:rsidR="00062C00" w:rsidRPr="00E35740">
        <w:rPr>
          <w:rFonts w:ascii="Times New Roman" w:hAnsi="Times New Roman" w:cs="Times New Roman"/>
        </w:rPr>
        <w:t>инисте</w:t>
      </w:r>
      <w:r w:rsidRPr="00E35740">
        <w:rPr>
          <w:rFonts w:ascii="Times New Roman" w:hAnsi="Times New Roman" w:cs="Times New Roman"/>
        </w:rPr>
        <w:t>р</w:t>
      </w:r>
      <w:r w:rsidR="00062C00" w:rsidRPr="00E35740">
        <w:rPr>
          <w:rFonts w:ascii="Times New Roman" w:hAnsi="Times New Roman" w:cs="Times New Roman"/>
        </w:rPr>
        <w:t xml:space="preserve">ство образования и </w:t>
      </w:r>
      <w:r w:rsidRPr="00E35740">
        <w:rPr>
          <w:rFonts w:ascii="Times New Roman" w:hAnsi="Times New Roman" w:cs="Times New Roman"/>
        </w:rPr>
        <w:t xml:space="preserve">Министерство здравоохранения. </w:t>
      </w:r>
    </w:p>
    <w:p w:rsidR="008A2F8E" w:rsidRDefault="008A2F8E" w:rsidP="00E35740">
      <w:pPr>
        <w:pStyle w:val="a3"/>
        <w:jc w:val="both"/>
        <w:rPr>
          <w:rFonts w:ascii="Times New Roman" w:hAnsi="Times New Roman" w:cs="Times New Roman"/>
        </w:rPr>
      </w:pPr>
    </w:p>
    <w:p w:rsidR="008A2F8E" w:rsidRPr="008A2F8E" w:rsidRDefault="008A2F8E" w:rsidP="008A2F8E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DA4D81">
        <w:rPr>
          <w:rFonts w:ascii="Times New Roman" w:hAnsi="Times New Roman" w:cs="Times New Roman"/>
        </w:rPr>
        <w:t xml:space="preserve">2.5. </w:t>
      </w:r>
      <w:r w:rsidRPr="00DA4D81">
        <w:rPr>
          <w:rFonts w:ascii="Times New Roman" w:hAnsi="Times New Roman" w:cs="Times New Roman"/>
          <w:b/>
          <w:i/>
        </w:rPr>
        <w:t>ДОСРОЧНОЕ НАЗНАЧЕНИЕ ПЕНСИИ</w:t>
      </w:r>
    </w:p>
    <w:p w:rsidR="008A2F8E" w:rsidRPr="00E35740" w:rsidRDefault="008A2F8E" w:rsidP="008A2F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Практически </w:t>
      </w:r>
      <w:proofErr w:type="gramStart"/>
      <w:r w:rsidRPr="00E35740">
        <w:rPr>
          <w:rFonts w:ascii="Times New Roman" w:hAnsi="Times New Roman" w:cs="Times New Roman"/>
        </w:rPr>
        <w:t>был  решен</w:t>
      </w:r>
      <w:proofErr w:type="gramEnd"/>
      <w:r w:rsidRPr="00E35740">
        <w:rPr>
          <w:rFonts w:ascii="Times New Roman" w:hAnsi="Times New Roman" w:cs="Times New Roman"/>
        </w:rPr>
        <w:t xml:space="preserve"> вопрос об увеличении (до 25 лет, а в последующем вообще </w:t>
      </w:r>
      <w:r w:rsidR="00796764">
        <w:rPr>
          <w:rFonts w:ascii="Times New Roman" w:hAnsi="Times New Roman" w:cs="Times New Roman"/>
        </w:rPr>
        <w:t xml:space="preserve">собирались </w:t>
      </w:r>
      <w:r w:rsidRPr="00E35740">
        <w:rPr>
          <w:rFonts w:ascii="Times New Roman" w:hAnsi="Times New Roman" w:cs="Times New Roman"/>
        </w:rPr>
        <w:t xml:space="preserve">ликвидировать)  стажа дающего право на досрочную пенсию работникам бюджетной сферы. ФНПР добилась того, что эту тему сняли с обсуждения. </w:t>
      </w:r>
    </w:p>
    <w:p w:rsidR="008A2F8E" w:rsidRPr="00E35740" w:rsidRDefault="008A2F8E" w:rsidP="00E35740">
      <w:pPr>
        <w:pStyle w:val="a3"/>
        <w:jc w:val="both"/>
        <w:rPr>
          <w:rFonts w:ascii="Times New Roman" w:hAnsi="Times New Roman" w:cs="Times New Roman"/>
        </w:rPr>
      </w:pPr>
    </w:p>
    <w:p w:rsidR="006F49C6" w:rsidRPr="00E35740" w:rsidRDefault="007C709A" w:rsidP="00E35740">
      <w:pPr>
        <w:pStyle w:val="a3"/>
        <w:jc w:val="both"/>
        <w:rPr>
          <w:rFonts w:ascii="Times New Roman" w:hAnsi="Times New Roman" w:cs="Times New Roman"/>
        </w:rPr>
      </w:pPr>
      <w:r w:rsidRPr="00E95A8B">
        <w:rPr>
          <w:rFonts w:ascii="Times New Roman" w:hAnsi="Times New Roman" w:cs="Times New Roman"/>
          <w:b/>
        </w:rPr>
        <w:t>Тема</w:t>
      </w:r>
      <w:r w:rsidR="008A2F8E">
        <w:rPr>
          <w:rFonts w:ascii="Times New Roman" w:hAnsi="Times New Roman" w:cs="Times New Roman"/>
          <w:b/>
        </w:rPr>
        <w:t>3</w:t>
      </w:r>
      <w:r w:rsidRPr="00E95A8B">
        <w:rPr>
          <w:rFonts w:ascii="Times New Roman" w:hAnsi="Times New Roman" w:cs="Times New Roman"/>
          <w:b/>
        </w:rPr>
        <w:t>:</w:t>
      </w:r>
      <w:r w:rsidRPr="00E35740">
        <w:rPr>
          <w:rFonts w:ascii="Times New Roman" w:hAnsi="Times New Roman" w:cs="Times New Roman"/>
        </w:rPr>
        <w:t xml:space="preserve"> </w:t>
      </w:r>
      <w:r w:rsidR="006F49C6" w:rsidRPr="00E35740">
        <w:rPr>
          <w:rFonts w:ascii="Times New Roman" w:hAnsi="Times New Roman" w:cs="Times New Roman"/>
          <w:highlight w:val="yellow"/>
        </w:rPr>
        <w:t>СПЕЦОЦЕНКА УСЛОВИЙ ТРУДА</w:t>
      </w:r>
      <w:r w:rsidRPr="00E35740">
        <w:rPr>
          <w:rFonts w:ascii="Times New Roman" w:hAnsi="Times New Roman" w:cs="Times New Roman"/>
          <w:highlight w:val="yellow"/>
        </w:rPr>
        <w:t xml:space="preserve"> </w:t>
      </w:r>
    </w:p>
    <w:p w:rsidR="00EA7C6E" w:rsidRPr="00E35740" w:rsidRDefault="001F378F" w:rsidP="006A6A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Профсоюзы добились принятия новых санитарных правил, которые должны заполни</w:t>
      </w:r>
      <w:r w:rsidR="00EA7C6E" w:rsidRPr="00E35740">
        <w:rPr>
          <w:rFonts w:ascii="Times New Roman" w:hAnsi="Times New Roman" w:cs="Times New Roman"/>
        </w:rPr>
        <w:t xml:space="preserve">ли </w:t>
      </w:r>
      <w:r w:rsidRPr="00E35740">
        <w:rPr>
          <w:rFonts w:ascii="Times New Roman" w:hAnsi="Times New Roman" w:cs="Times New Roman"/>
        </w:rPr>
        <w:t xml:space="preserve">часть пробелов в методике проведения специальной оценки условий труда. </w:t>
      </w:r>
    </w:p>
    <w:p w:rsidR="00EA7C6E" w:rsidRPr="00E35740" w:rsidRDefault="00EA7C6E" w:rsidP="006A6A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Отмечу, что это была не просто борьба – это </w:t>
      </w:r>
      <w:proofErr w:type="gramStart"/>
      <w:r w:rsidRPr="00E35740">
        <w:rPr>
          <w:rFonts w:ascii="Times New Roman" w:hAnsi="Times New Roman" w:cs="Times New Roman"/>
        </w:rPr>
        <w:t>была  война</w:t>
      </w:r>
      <w:proofErr w:type="gramEnd"/>
      <w:r w:rsidRPr="00E35740">
        <w:rPr>
          <w:rFonts w:ascii="Times New Roman" w:hAnsi="Times New Roman" w:cs="Times New Roman"/>
        </w:rPr>
        <w:t xml:space="preserve">, только холодная. </w:t>
      </w:r>
      <w:proofErr w:type="gramStart"/>
      <w:r w:rsidRPr="00E35740">
        <w:rPr>
          <w:rFonts w:ascii="Times New Roman" w:hAnsi="Times New Roman" w:cs="Times New Roman"/>
        </w:rPr>
        <w:t>Позицию  ФНПР</w:t>
      </w:r>
      <w:proofErr w:type="gramEnd"/>
      <w:r w:rsidRPr="00E35740">
        <w:rPr>
          <w:rFonts w:ascii="Times New Roman" w:hAnsi="Times New Roman" w:cs="Times New Roman"/>
        </w:rPr>
        <w:t xml:space="preserve"> поддержала руководите</w:t>
      </w:r>
      <w:r w:rsidR="007C709A" w:rsidRPr="00E35740">
        <w:rPr>
          <w:rFonts w:ascii="Times New Roman" w:hAnsi="Times New Roman" w:cs="Times New Roman"/>
        </w:rPr>
        <w:t xml:space="preserve">ль </w:t>
      </w:r>
      <w:proofErr w:type="spellStart"/>
      <w:r w:rsidR="007C709A" w:rsidRPr="00E35740">
        <w:rPr>
          <w:rFonts w:ascii="Times New Roman" w:hAnsi="Times New Roman" w:cs="Times New Roman"/>
        </w:rPr>
        <w:t>Роспотребнадзора</w:t>
      </w:r>
      <w:proofErr w:type="spellEnd"/>
      <w:r w:rsidR="007C709A" w:rsidRPr="00E35740">
        <w:rPr>
          <w:rFonts w:ascii="Times New Roman" w:hAnsi="Times New Roman" w:cs="Times New Roman"/>
        </w:rPr>
        <w:t xml:space="preserve"> А.Ю. Попова</w:t>
      </w:r>
      <w:r w:rsidRPr="00E35740">
        <w:rPr>
          <w:rFonts w:ascii="Times New Roman" w:hAnsi="Times New Roman" w:cs="Times New Roman"/>
        </w:rPr>
        <w:t>, мы тесно взаимодействовали с ней при решении данного вопроса</w:t>
      </w:r>
      <w:r w:rsidR="003619AD" w:rsidRPr="00E35740">
        <w:rPr>
          <w:rFonts w:ascii="Times New Roman" w:hAnsi="Times New Roman" w:cs="Times New Roman"/>
        </w:rPr>
        <w:t>.</w:t>
      </w:r>
    </w:p>
    <w:p w:rsidR="001F378F" w:rsidRPr="00E35740" w:rsidRDefault="001F378F" w:rsidP="006A6A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Новые правила касаются всех факторов и биологических, и </w:t>
      </w:r>
      <w:r w:rsidR="00EA7C6E" w:rsidRPr="00E35740">
        <w:rPr>
          <w:rFonts w:ascii="Times New Roman" w:hAnsi="Times New Roman" w:cs="Times New Roman"/>
        </w:rPr>
        <w:t>физических</w:t>
      </w:r>
      <w:r w:rsidRPr="00E35740">
        <w:rPr>
          <w:rFonts w:ascii="Times New Roman" w:hAnsi="Times New Roman" w:cs="Times New Roman"/>
        </w:rPr>
        <w:t>. Они уже введены в действие.</w:t>
      </w:r>
    </w:p>
    <w:p w:rsidR="003C21E6" w:rsidRPr="00E35740" w:rsidRDefault="00EA7C6E" w:rsidP="006A6A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Поэтому</w:t>
      </w:r>
      <w:r w:rsidR="001F378F" w:rsidRPr="00E35740">
        <w:rPr>
          <w:rFonts w:ascii="Times New Roman" w:hAnsi="Times New Roman" w:cs="Times New Roman"/>
        </w:rPr>
        <w:t>, если</w:t>
      </w:r>
      <w:r w:rsidRPr="00E35740">
        <w:rPr>
          <w:rFonts w:ascii="Times New Roman" w:hAnsi="Times New Roman" w:cs="Times New Roman"/>
        </w:rPr>
        <w:t xml:space="preserve"> </w:t>
      </w:r>
      <w:proofErr w:type="gramStart"/>
      <w:r w:rsidRPr="00E35740">
        <w:rPr>
          <w:rFonts w:ascii="Times New Roman" w:hAnsi="Times New Roman" w:cs="Times New Roman"/>
        </w:rPr>
        <w:t xml:space="preserve">есть </w:t>
      </w:r>
      <w:r w:rsidR="001F378F" w:rsidRPr="00E35740">
        <w:rPr>
          <w:rFonts w:ascii="Times New Roman" w:hAnsi="Times New Roman" w:cs="Times New Roman"/>
        </w:rPr>
        <w:t xml:space="preserve"> необходим</w:t>
      </w:r>
      <w:r w:rsidR="003619AD" w:rsidRPr="00E35740">
        <w:rPr>
          <w:rFonts w:ascii="Times New Roman" w:hAnsi="Times New Roman" w:cs="Times New Roman"/>
        </w:rPr>
        <w:t>о</w:t>
      </w:r>
      <w:proofErr w:type="gramEnd"/>
      <w:r w:rsidR="003619AD" w:rsidRPr="00E35740">
        <w:rPr>
          <w:rFonts w:ascii="Times New Roman" w:hAnsi="Times New Roman" w:cs="Times New Roman"/>
        </w:rPr>
        <w:t xml:space="preserve"> вернуть эти факторы – берете </w:t>
      </w:r>
      <w:proofErr w:type="spellStart"/>
      <w:r w:rsidR="003619AD" w:rsidRPr="00E35740">
        <w:rPr>
          <w:rFonts w:ascii="Times New Roman" w:hAnsi="Times New Roman" w:cs="Times New Roman"/>
        </w:rPr>
        <w:t>С</w:t>
      </w:r>
      <w:r w:rsidR="001F378F" w:rsidRPr="00E35740">
        <w:rPr>
          <w:rFonts w:ascii="Times New Roman" w:hAnsi="Times New Roman" w:cs="Times New Roman"/>
        </w:rPr>
        <w:t>ан</w:t>
      </w:r>
      <w:r w:rsidR="003619AD" w:rsidRPr="00E35740">
        <w:rPr>
          <w:rFonts w:ascii="Times New Roman" w:hAnsi="Times New Roman" w:cs="Times New Roman"/>
        </w:rPr>
        <w:t>П</w:t>
      </w:r>
      <w:r w:rsidR="001F378F" w:rsidRPr="00E35740">
        <w:rPr>
          <w:rFonts w:ascii="Times New Roman" w:hAnsi="Times New Roman" w:cs="Times New Roman"/>
        </w:rPr>
        <w:t>ин</w:t>
      </w:r>
      <w:r w:rsidR="003619AD" w:rsidRPr="00E35740">
        <w:rPr>
          <w:rFonts w:ascii="Times New Roman" w:hAnsi="Times New Roman" w:cs="Times New Roman"/>
        </w:rPr>
        <w:t>ы</w:t>
      </w:r>
      <w:proofErr w:type="spellEnd"/>
      <w:r w:rsidR="00870B0E" w:rsidRPr="00E35740">
        <w:rPr>
          <w:rFonts w:ascii="Times New Roman" w:hAnsi="Times New Roman" w:cs="Times New Roman"/>
        </w:rPr>
        <w:t xml:space="preserve">, </w:t>
      </w:r>
      <w:r w:rsidR="001F378F" w:rsidRPr="00E35740">
        <w:rPr>
          <w:rFonts w:ascii="Times New Roman" w:hAnsi="Times New Roman" w:cs="Times New Roman"/>
        </w:rPr>
        <w:t>первый вариант – работаем с работодателем</w:t>
      </w:r>
      <w:r w:rsidR="00870B0E" w:rsidRPr="00E35740">
        <w:rPr>
          <w:rFonts w:ascii="Times New Roman" w:hAnsi="Times New Roman" w:cs="Times New Roman"/>
        </w:rPr>
        <w:t xml:space="preserve">, </w:t>
      </w:r>
      <w:r w:rsidR="001F378F" w:rsidRPr="00E35740">
        <w:rPr>
          <w:rFonts w:ascii="Times New Roman" w:hAnsi="Times New Roman" w:cs="Times New Roman"/>
        </w:rPr>
        <w:t xml:space="preserve">второй вариант – работаем с судом. Весь механизм </w:t>
      </w:r>
      <w:r w:rsidRPr="00E35740">
        <w:rPr>
          <w:rFonts w:ascii="Times New Roman" w:hAnsi="Times New Roman" w:cs="Times New Roman"/>
        </w:rPr>
        <w:t xml:space="preserve">действия </w:t>
      </w:r>
      <w:r w:rsidR="001F378F" w:rsidRPr="00E35740">
        <w:rPr>
          <w:rFonts w:ascii="Times New Roman" w:hAnsi="Times New Roman" w:cs="Times New Roman"/>
        </w:rPr>
        <w:t>расписан на сайте</w:t>
      </w:r>
      <w:r w:rsidRPr="00E35740">
        <w:rPr>
          <w:rFonts w:ascii="Times New Roman" w:hAnsi="Times New Roman" w:cs="Times New Roman"/>
        </w:rPr>
        <w:t xml:space="preserve"> ФНПР. </w:t>
      </w:r>
    </w:p>
    <w:p w:rsidR="001F378F" w:rsidRPr="00E35740" w:rsidRDefault="00EA7C6E" w:rsidP="006A6A16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spellStart"/>
      <w:r w:rsidRPr="00E35740">
        <w:rPr>
          <w:rFonts w:ascii="Times New Roman" w:hAnsi="Times New Roman" w:cs="Times New Roman"/>
        </w:rPr>
        <w:t>СанП</w:t>
      </w:r>
      <w:r w:rsidR="001F378F" w:rsidRPr="00E35740">
        <w:rPr>
          <w:rFonts w:ascii="Times New Roman" w:hAnsi="Times New Roman" w:cs="Times New Roman"/>
        </w:rPr>
        <w:t>ины</w:t>
      </w:r>
      <w:proofErr w:type="spellEnd"/>
      <w:r w:rsidR="001F378F" w:rsidRPr="00E35740">
        <w:rPr>
          <w:rFonts w:ascii="Times New Roman" w:hAnsi="Times New Roman" w:cs="Times New Roman"/>
        </w:rPr>
        <w:t xml:space="preserve"> работают и суды </w:t>
      </w:r>
      <w:r w:rsidR="003619AD" w:rsidRPr="00E35740">
        <w:rPr>
          <w:rFonts w:ascii="Times New Roman" w:hAnsi="Times New Roman" w:cs="Times New Roman"/>
        </w:rPr>
        <w:t xml:space="preserve">вынуждены </w:t>
      </w:r>
      <w:r w:rsidR="001F378F" w:rsidRPr="00E35740">
        <w:rPr>
          <w:rFonts w:ascii="Times New Roman" w:hAnsi="Times New Roman" w:cs="Times New Roman"/>
        </w:rPr>
        <w:t>принимат</w:t>
      </w:r>
      <w:r w:rsidR="003619AD" w:rsidRPr="00E35740">
        <w:rPr>
          <w:rFonts w:ascii="Times New Roman" w:hAnsi="Times New Roman" w:cs="Times New Roman"/>
        </w:rPr>
        <w:t>ь</w:t>
      </w:r>
      <w:r w:rsidR="001F378F" w:rsidRPr="00E35740">
        <w:rPr>
          <w:rFonts w:ascii="Times New Roman" w:hAnsi="Times New Roman" w:cs="Times New Roman"/>
        </w:rPr>
        <w:t xml:space="preserve"> положительное решение.</w:t>
      </w:r>
    </w:p>
    <w:p w:rsidR="001F378F" w:rsidRPr="00E35740" w:rsidRDefault="001F378F" w:rsidP="00E35740">
      <w:pPr>
        <w:pStyle w:val="a3"/>
        <w:jc w:val="both"/>
        <w:rPr>
          <w:rFonts w:ascii="Times New Roman" w:hAnsi="Times New Roman" w:cs="Times New Roman"/>
        </w:rPr>
      </w:pPr>
    </w:p>
    <w:p w:rsidR="006F49C6" w:rsidRPr="00E35740" w:rsidRDefault="00E35740" w:rsidP="00E35740">
      <w:pPr>
        <w:pStyle w:val="a3"/>
        <w:jc w:val="both"/>
        <w:rPr>
          <w:rFonts w:ascii="Times New Roman" w:hAnsi="Times New Roman" w:cs="Times New Roman"/>
        </w:rPr>
      </w:pPr>
      <w:r w:rsidRPr="008A2F8E">
        <w:rPr>
          <w:rFonts w:ascii="Times New Roman" w:hAnsi="Times New Roman" w:cs="Times New Roman"/>
          <w:b/>
          <w:highlight w:val="yellow"/>
        </w:rPr>
        <w:t>Тема</w:t>
      </w:r>
      <w:r w:rsidR="008A2F8E" w:rsidRPr="008A2F8E">
        <w:rPr>
          <w:rFonts w:ascii="Times New Roman" w:hAnsi="Times New Roman" w:cs="Times New Roman"/>
          <w:b/>
          <w:highlight w:val="yellow"/>
        </w:rPr>
        <w:t xml:space="preserve"> </w:t>
      </w:r>
      <w:r w:rsidR="008A2F8E">
        <w:rPr>
          <w:rFonts w:ascii="Times New Roman" w:hAnsi="Times New Roman" w:cs="Times New Roman"/>
          <w:b/>
          <w:highlight w:val="yellow"/>
        </w:rPr>
        <w:t>4</w:t>
      </w:r>
      <w:r w:rsidRPr="008A2F8E">
        <w:rPr>
          <w:rFonts w:ascii="Times New Roman" w:hAnsi="Times New Roman" w:cs="Times New Roman"/>
          <w:b/>
          <w:highlight w:val="yellow"/>
        </w:rPr>
        <w:t>:</w:t>
      </w:r>
      <w:r w:rsidRPr="00E35740">
        <w:rPr>
          <w:rFonts w:ascii="Times New Roman" w:hAnsi="Times New Roman" w:cs="Times New Roman"/>
          <w:highlight w:val="yellow"/>
        </w:rPr>
        <w:t xml:space="preserve"> </w:t>
      </w:r>
      <w:r w:rsidR="006F49C6" w:rsidRPr="00E35740">
        <w:rPr>
          <w:rFonts w:ascii="Times New Roman" w:hAnsi="Times New Roman" w:cs="Times New Roman"/>
          <w:highlight w:val="yellow"/>
        </w:rPr>
        <w:t>КУРОРТНЫЙ СБОР</w:t>
      </w:r>
      <w:r w:rsidRPr="00E35740">
        <w:rPr>
          <w:rFonts w:ascii="Times New Roman" w:hAnsi="Times New Roman" w:cs="Times New Roman"/>
        </w:rPr>
        <w:t xml:space="preserve"> </w:t>
      </w:r>
    </w:p>
    <w:p w:rsidR="00DE086A" w:rsidRPr="00E35740" w:rsidRDefault="00F04088" w:rsidP="00E84FAE">
      <w:pPr>
        <w:pStyle w:val="a3"/>
        <w:ind w:firstLine="708"/>
        <w:jc w:val="both"/>
        <w:rPr>
          <w:rFonts w:ascii="Times New Roman" w:hAnsi="Times New Roman" w:cs="Times New Roman"/>
          <w:u w:val="single"/>
        </w:rPr>
      </w:pPr>
      <w:r w:rsidRPr="00E35740">
        <w:rPr>
          <w:rFonts w:ascii="Times New Roman" w:hAnsi="Times New Roman" w:cs="Times New Roman"/>
          <w:u w:val="single"/>
        </w:rPr>
        <w:t>19 июля депутаты Госдумы в третьем и окончательном чтении приняли закон о курортном сборе</w:t>
      </w:r>
      <w:r w:rsidR="00AD4C58" w:rsidRPr="00E35740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AD4C58" w:rsidRPr="00E35740">
        <w:rPr>
          <w:rFonts w:ascii="Times New Roman" w:hAnsi="Times New Roman" w:cs="Times New Roman"/>
          <w:u w:val="single"/>
        </w:rPr>
        <w:t>уставнавливаемом</w:t>
      </w:r>
      <w:proofErr w:type="spellEnd"/>
      <w:r w:rsidR="00AD4C58" w:rsidRPr="00E35740">
        <w:rPr>
          <w:rFonts w:ascii="Times New Roman" w:hAnsi="Times New Roman" w:cs="Times New Roman"/>
          <w:u w:val="single"/>
        </w:rPr>
        <w:t xml:space="preserve"> для 4 регионов – Алтайского, Краснодарского, Ставропольского краев и Республики Крым.</w:t>
      </w:r>
      <w:r w:rsidR="00DE086A" w:rsidRPr="00E35740">
        <w:rPr>
          <w:rFonts w:ascii="Times New Roman" w:hAnsi="Times New Roman" w:cs="Times New Roman"/>
          <w:u w:val="single"/>
        </w:rPr>
        <w:t xml:space="preserve"> </w:t>
      </w:r>
      <w:r w:rsidRPr="00E35740">
        <w:rPr>
          <w:rFonts w:ascii="Times New Roman" w:hAnsi="Times New Roman" w:cs="Times New Roman"/>
          <w:u w:val="single"/>
        </w:rPr>
        <w:t xml:space="preserve"> Платить курортный сбор будут россияне старше 18 лет, которые проживают на курорте более 24 часов. Размер курортного сбора не может превышать 100 рублей за сутки пребывания, при этом в 2018 году максимальная сумма выплаты составит 50 рублей. </w:t>
      </w:r>
    </w:p>
    <w:p w:rsidR="00F04088" w:rsidRPr="00E84FAE" w:rsidRDefault="00F04088" w:rsidP="00E84FA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84FAE">
        <w:rPr>
          <w:rFonts w:ascii="Times New Roman" w:hAnsi="Times New Roman" w:cs="Times New Roman"/>
        </w:rPr>
        <w:t>Профсоюзы и работодатели выступали категорически против его введения и призывали отозвать данный законопроект из Госдумы.</w:t>
      </w:r>
    </w:p>
    <w:p w:rsidR="00AD4C58" w:rsidRPr="00E35740" w:rsidRDefault="00AD4C58" w:rsidP="008A2F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На заседании РТК 26 </w:t>
      </w:r>
      <w:proofErr w:type="gramStart"/>
      <w:r w:rsidRPr="00E35740">
        <w:rPr>
          <w:rFonts w:ascii="Times New Roman" w:hAnsi="Times New Roman" w:cs="Times New Roman"/>
        </w:rPr>
        <w:t>мая  стороны</w:t>
      </w:r>
      <w:proofErr w:type="gramEnd"/>
      <w:r w:rsidRPr="00E35740">
        <w:rPr>
          <w:rFonts w:ascii="Times New Roman" w:hAnsi="Times New Roman" w:cs="Times New Roman"/>
        </w:rPr>
        <w:t xml:space="preserve"> профсоюзов и работодателей выступили категорически против введения курортного сбора и предложили правительству отозвать из Госдумы соответствующий законопроект.</w:t>
      </w:r>
    </w:p>
    <w:p w:rsidR="00AD4C58" w:rsidRPr="00E35740" w:rsidRDefault="00AD4C58" w:rsidP="006A6A1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10 июля было заседание в </w:t>
      </w:r>
      <w:proofErr w:type="gramStart"/>
      <w:r w:rsidRPr="00E35740">
        <w:rPr>
          <w:rFonts w:ascii="Times New Roman" w:hAnsi="Times New Roman" w:cs="Times New Roman"/>
        </w:rPr>
        <w:t>Государственной  думе</w:t>
      </w:r>
      <w:proofErr w:type="gramEnd"/>
      <w:r w:rsidRPr="00E35740">
        <w:rPr>
          <w:rFonts w:ascii="Times New Roman" w:hAnsi="Times New Roman" w:cs="Times New Roman"/>
        </w:rPr>
        <w:t xml:space="preserve">, где выступал Михаил Викторович Шмаков по данному вопросу.  До этого у него состоялся разговор с </w:t>
      </w:r>
      <w:proofErr w:type="gramStart"/>
      <w:r w:rsidRPr="00E35740">
        <w:rPr>
          <w:rFonts w:ascii="Times New Roman" w:hAnsi="Times New Roman" w:cs="Times New Roman"/>
        </w:rPr>
        <w:t>Президентом  России</w:t>
      </w:r>
      <w:proofErr w:type="gramEnd"/>
      <w:r w:rsidRPr="00E35740">
        <w:rPr>
          <w:rFonts w:ascii="Times New Roman" w:hAnsi="Times New Roman" w:cs="Times New Roman"/>
        </w:rPr>
        <w:t xml:space="preserve">. </w:t>
      </w:r>
    </w:p>
    <w:p w:rsidR="004924FA" w:rsidRPr="00E35740" w:rsidRDefault="004924FA" w:rsidP="00E35740">
      <w:pPr>
        <w:pStyle w:val="a3"/>
        <w:jc w:val="both"/>
        <w:rPr>
          <w:rFonts w:ascii="Times New Roman" w:hAnsi="Times New Roman" w:cs="Times New Roman"/>
        </w:rPr>
      </w:pPr>
    </w:p>
    <w:p w:rsidR="00AD4C58" w:rsidRPr="00E35740" w:rsidRDefault="00AD4C58" w:rsidP="008A2F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Цены на санаторно-курортные услуги ограничены рыночным спросом со стороны населения. Так, по санаторно-курортному комплексу профсоюзов Кавказских Минеральных Вод повышение цен на коммерческие путевки в 2017 году составит 4,9% по отношению к прошлому году.</w:t>
      </w:r>
    </w:p>
    <w:p w:rsidR="00AD4C58" w:rsidRPr="00E35740" w:rsidRDefault="00AD4C58" w:rsidP="008A2F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Предлагаемый к введению курортный сбор в размере 100 рублей в день составит дополнительное удорожание путевки в размере 3,9%, таким образом, повышение цены может </w:t>
      </w:r>
      <w:r w:rsidRPr="00E35740">
        <w:rPr>
          <w:rFonts w:ascii="Times New Roman" w:hAnsi="Times New Roman" w:cs="Times New Roman"/>
        </w:rPr>
        <w:lastRenderedPageBreak/>
        <w:t>составить 8,8% к уровню прошлого года. На фоне продолжающегося снижения покупательной способности граждан такое удорожание крайне негативно отразится на спросе услуг оздоровления и организованного отдыха россиян.</w:t>
      </w:r>
    </w:p>
    <w:p w:rsidR="002F26EC" w:rsidRPr="00E35740" w:rsidRDefault="004924FA" w:rsidP="008A2F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М</w:t>
      </w:r>
      <w:r w:rsidR="002F26EC" w:rsidRPr="00E35740">
        <w:rPr>
          <w:rFonts w:ascii="Times New Roman" w:hAnsi="Times New Roman" w:cs="Times New Roman"/>
        </w:rPr>
        <w:t xml:space="preserve">ихаил </w:t>
      </w:r>
      <w:r w:rsidRPr="00E35740">
        <w:rPr>
          <w:rFonts w:ascii="Times New Roman" w:hAnsi="Times New Roman" w:cs="Times New Roman"/>
        </w:rPr>
        <w:t xml:space="preserve">Викторович </w:t>
      </w:r>
      <w:r w:rsidR="002F26EC" w:rsidRPr="00E35740">
        <w:rPr>
          <w:rFonts w:ascii="Times New Roman" w:hAnsi="Times New Roman" w:cs="Times New Roman"/>
        </w:rPr>
        <w:t>Шмаков в интервью газете «Труд» высказал свое отношение к закону о курортном сборе, принятом депутатами Госдумы в третьем окончательном чтении.</w:t>
      </w:r>
    </w:p>
    <w:p w:rsidR="002F26EC" w:rsidRPr="00E35740" w:rsidRDefault="002F26EC" w:rsidP="00E35740">
      <w:pPr>
        <w:pStyle w:val="a3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— Если бы подобные решения предлагались на фоне экономического роста и подъема уровня доходов населения, можно было бы рассуждать на эту тему сколько угодно. Но в сегодняшних условиях стремление снять еще одну шкуру с отдыхающих мудрым никак не назовешь. Так что закон нужно дорабатывать, поспешность в его принятии ничего хорошего не сулит. У нас, безусловно, снижается поток отдыхающих на российские курорты, зато все больше выездов за рубеж. Потому что стоимость одного дня отдыха в Турции вдвое меньше, чем в России, да и сравнение систем налогообложения не в нашу пользу — у нас завышается кадастровая стоимость земли, чтобы брать с этой стоимости земельный налог... Кто все эти вопросы рассматривал, когда готовил закон о курортном сборе? </w:t>
      </w:r>
      <w:proofErr w:type="gramStart"/>
      <w:r w:rsidRPr="00E35740">
        <w:rPr>
          <w:rFonts w:ascii="Times New Roman" w:hAnsi="Times New Roman" w:cs="Times New Roman"/>
        </w:rPr>
        <w:t>В результате все свелось к очередному отъему денег у населения</w:t>
      </w:r>
      <w:proofErr w:type="gramEnd"/>
      <w:r w:rsidRPr="00E35740">
        <w:rPr>
          <w:rFonts w:ascii="Times New Roman" w:hAnsi="Times New Roman" w:cs="Times New Roman"/>
        </w:rPr>
        <w:t>, - сказал глава ФНПР.</w:t>
      </w:r>
    </w:p>
    <w:p w:rsidR="008A2F8E" w:rsidRDefault="008A2F8E" w:rsidP="00E35740">
      <w:pPr>
        <w:pStyle w:val="a3"/>
        <w:jc w:val="both"/>
        <w:rPr>
          <w:rFonts w:ascii="Times New Roman" w:hAnsi="Times New Roman" w:cs="Times New Roman"/>
        </w:rPr>
      </w:pPr>
    </w:p>
    <w:p w:rsidR="008A2F8E" w:rsidRPr="00E35740" w:rsidRDefault="008A2F8E" w:rsidP="008A2F8E">
      <w:pPr>
        <w:pStyle w:val="a3"/>
        <w:jc w:val="both"/>
        <w:rPr>
          <w:rFonts w:ascii="Times New Roman" w:hAnsi="Times New Roman" w:cs="Times New Roman"/>
        </w:rPr>
      </w:pPr>
    </w:p>
    <w:p w:rsidR="008A2F8E" w:rsidRPr="00E35740" w:rsidRDefault="008A2F8E" w:rsidP="008A2F8E">
      <w:pPr>
        <w:pStyle w:val="a3"/>
        <w:jc w:val="both"/>
        <w:rPr>
          <w:rFonts w:ascii="Times New Roman" w:hAnsi="Times New Roman" w:cs="Times New Roman"/>
        </w:rPr>
      </w:pPr>
      <w:r w:rsidRPr="008A2F8E">
        <w:rPr>
          <w:rFonts w:ascii="Times New Roman" w:hAnsi="Times New Roman" w:cs="Times New Roman"/>
          <w:b/>
          <w:highlight w:val="yellow"/>
        </w:rPr>
        <w:t>Тема</w:t>
      </w:r>
      <w:r>
        <w:rPr>
          <w:rFonts w:ascii="Times New Roman" w:hAnsi="Times New Roman" w:cs="Times New Roman"/>
          <w:b/>
          <w:highlight w:val="yellow"/>
        </w:rPr>
        <w:t xml:space="preserve"> 5</w:t>
      </w:r>
      <w:r w:rsidRPr="008A2F8E">
        <w:rPr>
          <w:rFonts w:ascii="Times New Roman" w:hAnsi="Times New Roman" w:cs="Times New Roman"/>
          <w:b/>
          <w:highlight w:val="yellow"/>
        </w:rPr>
        <w:t>:</w:t>
      </w:r>
      <w:r w:rsidRPr="00E35740">
        <w:rPr>
          <w:rFonts w:ascii="Times New Roman" w:hAnsi="Times New Roman" w:cs="Times New Roman"/>
          <w:highlight w:val="yellow"/>
        </w:rPr>
        <w:t xml:space="preserve"> РАЗДЕЛЕНИЕ ПОЛНОМОЧИЙ РОСПОТРЕБНАДЗОРА И МИНТРУА</w:t>
      </w:r>
      <w:r w:rsidRPr="00E35740">
        <w:rPr>
          <w:rFonts w:ascii="Times New Roman" w:hAnsi="Times New Roman" w:cs="Times New Roman"/>
        </w:rPr>
        <w:tab/>
      </w:r>
    </w:p>
    <w:p w:rsidR="008A2F8E" w:rsidRPr="00E35740" w:rsidRDefault="008A2F8E" w:rsidP="008A2F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Министерство труда, наше родное, под влиянием либерального крыла финансистов, разрабатывает проект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35740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>а</w:t>
      </w:r>
      <w:r w:rsidRPr="00E35740">
        <w:rPr>
          <w:rFonts w:ascii="Times New Roman" w:hAnsi="Times New Roman" w:cs="Times New Roman"/>
        </w:rPr>
        <w:t xml:space="preserve">  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E35740">
        <w:rPr>
          <w:rFonts w:ascii="Times New Roman" w:hAnsi="Times New Roman" w:cs="Times New Roman"/>
        </w:rPr>
        <w:t xml:space="preserve"> разделени</w:t>
      </w:r>
      <w:r>
        <w:rPr>
          <w:rFonts w:ascii="Times New Roman" w:hAnsi="Times New Roman" w:cs="Times New Roman"/>
        </w:rPr>
        <w:t>и</w:t>
      </w:r>
      <w:r w:rsidRPr="00E35740">
        <w:rPr>
          <w:rFonts w:ascii="Times New Roman" w:hAnsi="Times New Roman" w:cs="Times New Roman"/>
        </w:rPr>
        <w:t xml:space="preserve">  полномочий </w:t>
      </w:r>
      <w:proofErr w:type="spellStart"/>
      <w:r w:rsidRPr="00E35740">
        <w:rPr>
          <w:rFonts w:ascii="Times New Roman" w:hAnsi="Times New Roman" w:cs="Times New Roman"/>
        </w:rPr>
        <w:t>Роспотребнадзора</w:t>
      </w:r>
      <w:proofErr w:type="spellEnd"/>
      <w:r w:rsidRPr="00E35740">
        <w:rPr>
          <w:rFonts w:ascii="Times New Roman" w:hAnsi="Times New Roman" w:cs="Times New Roman"/>
        </w:rPr>
        <w:t xml:space="preserve"> и Министерства труда</w:t>
      </w:r>
      <w:r>
        <w:rPr>
          <w:rFonts w:ascii="Times New Roman" w:hAnsi="Times New Roman" w:cs="Times New Roman"/>
        </w:rPr>
        <w:t xml:space="preserve"> в соответствии с которым </w:t>
      </w:r>
      <w:r w:rsidRPr="00E35740">
        <w:rPr>
          <w:rFonts w:ascii="Times New Roman" w:hAnsi="Times New Roman" w:cs="Times New Roman"/>
        </w:rPr>
        <w:t xml:space="preserve"> </w:t>
      </w:r>
      <w:proofErr w:type="spellStart"/>
      <w:r w:rsidRPr="00E35740">
        <w:rPr>
          <w:rFonts w:ascii="Times New Roman" w:hAnsi="Times New Roman" w:cs="Times New Roman"/>
        </w:rPr>
        <w:t>Роспотребнадзор</w:t>
      </w:r>
      <w:proofErr w:type="spellEnd"/>
      <w:r>
        <w:rPr>
          <w:rFonts w:ascii="Times New Roman" w:hAnsi="Times New Roman" w:cs="Times New Roman"/>
        </w:rPr>
        <w:t xml:space="preserve"> не сможет принимать свои документы </w:t>
      </w:r>
      <w:r w:rsidRPr="00E35740">
        <w:rPr>
          <w:rFonts w:ascii="Times New Roman" w:hAnsi="Times New Roman" w:cs="Times New Roman"/>
        </w:rPr>
        <w:t xml:space="preserve">без  министров.  </w:t>
      </w:r>
      <w:r>
        <w:rPr>
          <w:rFonts w:ascii="Times New Roman" w:hAnsi="Times New Roman" w:cs="Times New Roman"/>
        </w:rPr>
        <w:t xml:space="preserve">Получится ситуация, когда </w:t>
      </w:r>
      <w:r w:rsidRPr="00E3574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ам</w:t>
      </w:r>
      <w:r w:rsidRPr="00E35740">
        <w:rPr>
          <w:rFonts w:ascii="Times New Roman" w:hAnsi="Times New Roman" w:cs="Times New Roman"/>
        </w:rPr>
        <w:t xml:space="preserve"> принимаю, сам проверяю, сам внедряю, сам уничтожаю…</w:t>
      </w:r>
    </w:p>
    <w:p w:rsidR="008A2F8E" w:rsidRPr="00E35740" w:rsidRDefault="008A2F8E" w:rsidP="008A2F8E">
      <w:pPr>
        <w:pStyle w:val="a3"/>
        <w:jc w:val="both"/>
        <w:rPr>
          <w:rFonts w:ascii="Times New Roman" w:hAnsi="Times New Roman" w:cs="Times New Roman"/>
        </w:rPr>
      </w:pPr>
    </w:p>
    <w:p w:rsidR="008A2F8E" w:rsidRDefault="008A2F8E" w:rsidP="00E35740">
      <w:pPr>
        <w:pStyle w:val="a3"/>
        <w:jc w:val="both"/>
        <w:rPr>
          <w:rFonts w:ascii="Times New Roman" w:hAnsi="Times New Roman" w:cs="Times New Roman"/>
        </w:rPr>
      </w:pPr>
    </w:p>
    <w:p w:rsidR="006F49C6" w:rsidRPr="00E35740" w:rsidRDefault="00E35740" w:rsidP="00E35740">
      <w:pPr>
        <w:pStyle w:val="a3"/>
        <w:jc w:val="both"/>
        <w:rPr>
          <w:rFonts w:ascii="Times New Roman" w:hAnsi="Times New Roman" w:cs="Times New Roman"/>
        </w:rPr>
      </w:pPr>
      <w:r w:rsidRPr="008A2F8E">
        <w:rPr>
          <w:rFonts w:ascii="Times New Roman" w:hAnsi="Times New Roman" w:cs="Times New Roman"/>
          <w:b/>
          <w:highlight w:val="yellow"/>
        </w:rPr>
        <w:t>Тема</w:t>
      </w:r>
      <w:r w:rsidR="008A2F8E" w:rsidRPr="008A2F8E">
        <w:rPr>
          <w:rFonts w:ascii="Times New Roman" w:hAnsi="Times New Roman" w:cs="Times New Roman"/>
          <w:b/>
          <w:highlight w:val="yellow"/>
        </w:rPr>
        <w:t xml:space="preserve"> 6</w:t>
      </w:r>
      <w:r w:rsidRPr="008A2F8E">
        <w:rPr>
          <w:rFonts w:ascii="Times New Roman" w:hAnsi="Times New Roman" w:cs="Times New Roman"/>
          <w:b/>
          <w:highlight w:val="yellow"/>
        </w:rPr>
        <w:t>:</w:t>
      </w:r>
      <w:r w:rsidRPr="00E35740">
        <w:rPr>
          <w:rFonts w:ascii="Times New Roman" w:hAnsi="Times New Roman" w:cs="Times New Roman"/>
          <w:highlight w:val="yellow"/>
        </w:rPr>
        <w:t xml:space="preserve"> </w:t>
      </w:r>
      <w:r w:rsidR="006F49C6" w:rsidRPr="00E35740">
        <w:rPr>
          <w:rFonts w:ascii="Times New Roman" w:hAnsi="Times New Roman" w:cs="Times New Roman"/>
          <w:highlight w:val="yellow"/>
        </w:rPr>
        <w:t>РОСТРУДНАДЗОР</w:t>
      </w:r>
      <w:r w:rsidRPr="00E35740">
        <w:rPr>
          <w:rFonts w:ascii="Times New Roman" w:hAnsi="Times New Roman" w:cs="Times New Roman"/>
          <w:highlight w:val="yellow"/>
        </w:rPr>
        <w:t xml:space="preserve"> </w:t>
      </w:r>
    </w:p>
    <w:p w:rsidR="00210D02" w:rsidRDefault="0031502A" w:rsidP="00E35740">
      <w:pPr>
        <w:pStyle w:val="a3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13. </w:t>
      </w:r>
      <w:proofErr w:type="spellStart"/>
      <w:r w:rsidRPr="00E35740">
        <w:rPr>
          <w:rFonts w:ascii="Times New Roman" w:hAnsi="Times New Roman" w:cs="Times New Roman"/>
        </w:rPr>
        <w:t>Роструд</w:t>
      </w:r>
      <w:proofErr w:type="spellEnd"/>
      <w:r w:rsidRPr="00E35740">
        <w:rPr>
          <w:rFonts w:ascii="Times New Roman" w:hAnsi="Times New Roman" w:cs="Times New Roman"/>
        </w:rPr>
        <w:t xml:space="preserve"> хотят передать в ведение регионам. </w:t>
      </w:r>
    </w:p>
    <w:p w:rsidR="0031502A" w:rsidRPr="00E35740" w:rsidRDefault="00210D02" w:rsidP="00E357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Позиция </w:t>
      </w:r>
      <w:r w:rsidR="0031502A" w:rsidRPr="00E35740">
        <w:rPr>
          <w:rFonts w:ascii="Times New Roman" w:hAnsi="Times New Roman" w:cs="Times New Roman"/>
          <w:b/>
        </w:rPr>
        <w:t xml:space="preserve">ФНПР </w:t>
      </w:r>
      <w:r>
        <w:rPr>
          <w:rFonts w:ascii="Times New Roman" w:hAnsi="Times New Roman" w:cs="Times New Roman"/>
          <w:b/>
        </w:rPr>
        <w:t xml:space="preserve">- </w:t>
      </w:r>
      <w:r w:rsidR="0031502A" w:rsidRPr="00E35740">
        <w:rPr>
          <w:rFonts w:ascii="Times New Roman" w:hAnsi="Times New Roman" w:cs="Times New Roman"/>
          <w:b/>
        </w:rPr>
        <w:t>категорически против.</w:t>
      </w:r>
    </w:p>
    <w:p w:rsidR="00210D02" w:rsidRDefault="00210D02" w:rsidP="00E357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Продвигает эту идею </w:t>
      </w:r>
      <w:r w:rsidR="00E35740" w:rsidRPr="00E35740">
        <w:rPr>
          <w:rFonts w:ascii="Times New Roman" w:hAnsi="Times New Roman" w:cs="Times New Roman"/>
        </w:rPr>
        <w:t>М</w:t>
      </w:r>
      <w:r w:rsidR="008E4C11" w:rsidRPr="00E35740">
        <w:rPr>
          <w:rFonts w:ascii="Times New Roman" w:hAnsi="Times New Roman" w:cs="Times New Roman"/>
        </w:rPr>
        <w:t>инистр</w:t>
      </w:r>
      <w:r w:rsidR="0032029D" w:rsidRPr="00E35740">
        <w:rPr>
          <w:rFonts w:ascii="Times New Roman" w:hAnsi="Times New Roman" w:cs="Times New Roman"/>
        </w:rPr>
        <w:t xml:space="preserve"> открытого правительства </w:t>
      </w:r>
      <w:proofErr w:type="spellStart"/>
      <w:r w:rsidR="0032029D" w:rsidRPr="00E35740">
        <w:rPr>
          <w:rFonts w:ascii="Times New Roman" w:hAnsi="Times New Roman" w:cs="Times New Roman"/>
        </w:rPr>
        <w:t>Абызов</w:t>
      </w:r>
      <w:proofErr w:type="spellEnd"/>
      <w:r w:rsidR="0032029D" w:rsidRPr="00E35740">
        <w:rPr>
          <w:rFonts w:ascii="Times New Roman" w:hAnsi="Times New Roman" w:cs="Times New Roman"/>
        </w:rPr>
        <w:t xml:space="preserve"> М.А.</w:t>
      </w:r>
      <w:r w:rsidR="008E4C11" w:rsidRPr="00E357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Он </w:t>
      </w:r>
      <w:r w:rsidR="00F811F0" w:rsidRPr="00E35740">
        <w:rPr>
          <w:rFonts w:ascii="Times New Roman" w:hAnsi="Times New Roman" w:cs="Times New Roman"/>
        </w:rPr>
        <w:t xml:space="preserve">делает все, чтобы разрушить трудовой контроль в нашей стране. </w:t>
      </w:r>
      <w:r w:rsidR="0031502A" w:rsidRPr="00E35740">
        <w:rPr>
          <w:rFonts w:ascii="Times New Roman" w:hAnsi="Times New Roman" w:cs="Times New Roman"/>
        </w:rPr>
        <w:t xml:space="preserve"> </w:t>
      </w:r>
      <w:r w:rsidR="002349E8" w:rsidRPr="00E35740">
        <w:rPr>
          <w:rFonts w:ascii="Times New Roman" w:hAnsi="Times New Roman" w:cs="Times New Roman"/>
        </w:rPr>
        <w:t>В К</w:t>
      </w:r>
      <w:r w:rsidR="00407140" w:rsidRPr="00E35740">
        <w:rPr>
          <w:rFonts w:ascii="Times New Roman" w:hAnsi="Times New Roman" w:cs="Times New Roman"/>
        </w:rPr>
        <w:t>рыму</w:t>
      </w:r>
      <w:r w:rsidR="004F4632" w:rsidRPr="00E35740">
        <w:rPr>
          <w:rFonts w:ascii="Times New Roman" w:hAnsi="Times New Roman" w:cs="Times New Roman"/>
        </w:rPr>
        <w:t xml:space="preserve"> это</w:t>
      </w:r>
      <w:r w:rsidR="00407140" w:rsidRPr="00E35740">
        <w:rPr>
          <w:rFonts w:ascii="Times New Roman" w:hAnsi="Times New Roman" w:cs="Times New Roman"/>
        </w:rPr>
        <w:t xml:space="preserve"> удалось сделать в виде эксперимента</w:t>
      </w:r>
      <w:r w:rsidR="0031502A" w:rsidRPr="00E35740">
        <w:rPr>
          <w:rFonts w:ascii="Times New Roman" w:hAnsi="Times New Roman" w:cs="Times New Roman"/>
        </w:rPr>
        <w:t>.</w:t>
      </w:r>
      <w:r w:rsidR="00F811F0" w:rsidRPr="00E35740">
        <w:rPr>
          <w:rFonts w:ascii="Times New Roman" w:hAnsi="Times New Roman" w:cs="Times New Roman"/>
        </w:rPr>
        <w:t xml:space="preserve">  </w:t>
      </w:r>
      <w:r w:rsidR="002349E8" w:rsidRPr="00E35740">
        <w:rPr>
          <w:rFonts w:ascii="Times New Roman" w:hAnsi="Times New Roman" w:cs="Times New Roman"/>
        </w:rPr>
        <w:t>Там п</w:t>
      </w:r>
      <w:r w:rsidR="00407140" w:rsidRPr="00E35740">
        <w:rPr>
          <w:rFonts w:ascii="Times New Roman" w:hAnsi="Times New Roman" w:cs="Times New Roman"/>
        </w:rPr>
        <w:t xml:space="preserve">ереданы полномочия в сфере контрольно- надзорных функций в органы исполнительной власти субъекта. </w:t>
      </w:r>
      <w:r w:rsidR="002349E8" w:rsidRPr="00E35740">
        <w:rPr>
          <w:rFonts w:ascii="Times New Roman" w:hAnsi="Times New Roman" w:cs="Times New Roman"/>
        </w:rPr>
        <w:t>То есть и</w:t>
      </w:r>
      <w:r w:rsidR="00310181" w:rsidRPr="00E35740">
        <w:rPr>
          <w:rFonts w:ascii="Times New Roman" w:hAnsi="Times New Roman" w:cs="Times New Roman"/>
        </w:rPr>
        <w:t>нспектор подчиняется губ</w:t>
      </w:r>
      <w:r w:rsidR="0032029D" w:rsidRPr="00E35740">
        <w:rPr>
          <w:rFonts w:ascii="Times New Roman" w:hAnsi="Times New Roman" w:cs="Times New Roman"/>
        </w:rPr>
        <w:t>е</w:t>
      </w:r>
      <w:r w:rsidR="00310181" w:rsidRPr="00E35740">
        <w:rPr>
          <w:rFonts w:ascii="Times New Roman" w:hAnsi="Times New Roman" w:cs="Times New Roman"/>
        </w:rPr>
        <w:t xml:space="preserve">рнатору. </w:t>
      </w:r>
      <w:r w:rsidR="00B07E6A" w:rsidRPr="00E35740">
        <w:rPr>
          <w:rFonts w:ascii="Times New Roman" w:hAnsi="Times New Roman" w:cs="Times New Roman"/>
        </w:rPr>
        <w:t xml:space="preserve">А </w:t>
      </w:r>
      <w:r w:rsidR="002349E8" w:rsidRPr="00E35740">
        <w:rPr>
          <w:rFonts w:ascii="Times New Roman" w:hAnsi="Times New Roman" w:cs="Times New Roman"/>
        </w:rPr>
        <w:t xml:space="preserve">это вопросы </w:t>
      </w:r>
      <w:r w:rsidR="00310181" w:rsidRPr="00E35740">
        <w:rPr>
          <w:rFonts w:ascii="Times New Roman" w:hAnsi="Times New Roman" w:cs="Times New Roman"/>
        </w:rPr>
        <w:t>зарплат</w:t>
      </w:r>
      <w:r w:rsidR="0032029D" w:rsidRPr="00E35740">
        <w:rPr>
          <w:rFonts w:ascii="Times New Roman" w:hAnsi="Times New Roman" w:cs="Times New Roman"/>
        </w:rPr>
        <w:t>ы</w:t>
      </w:r>
      <w:r w:rsidR="00310181" w:rsidRPr="00E35740">
        <w:rPr>
          <w:rFonts w:ascii="Times New Roman" w:hAnsi="Times New Roman" w:cs="Times New Roman"/>
        </w:rPr>
        <w:t>, безработиц</w:t>
      </w:r>
      <w:r w:rsidR="0032029D" w:rsidRPr="00E35740">
        <w:rPr>
          <w:rFonts w:ascii="Times New Roman" w:hAnsi="Times New Roman" w:cs="Times New Roman"/>
        </w:rPr>
        <w:t>ы</w:t>
      </w:r>
      <w:r w:rsidR="00A44C63" w:rsidRPr="00E35740">
        <w:rPr>
          <w:rFonts w:ascii="Times New Roman" w:hAnsi="Times New Roman" w:cs="Times New Roman"/>
        </w:rPr>
        <w:t>…</w:t>
      </w:r>
      <w:r w:rsidR="00310181" w:rsidRPr="00E35740">
        <w:rPr>
          <w:rFonts w:ascii="Times New Roman" w:hAnsi="Times New Roman" w:cs="Times New Roman"/>
        </w:rPr>
        <w:t xml:space="preserve">  </w:t>
      </w:r>
      <w:r w:rsidR="004F4632" w:rsidRPr="00E35740">
        <w:rPr>
          <w:rFonts w:ascii="Times New Roman" w:hAnsi="Times New Roman" w:cs="Times New Roman"/>
        </w:rPr>
        <w:t xml:space="preserve">Я уже </w:t>
      </w:r>
      <w:r w:rsidR="002349E8" w:rsidRPr="00E35740">
        <w:rPr>
          <w:rFonts w:ascii="Times New Roman" w:hAnsi="Times New Roman" w:cs="Times New Roman"/>
        </w:rPr>
        <w:t xml:space="preserve">говорил, что </w:t>
      </w:r>
      <w:r w:rsidR="004F4632" w:rsidRPr="00E35740">
        <w:rPr>
          <w:rFonts w:ascii="Times New Roman" w:hAnsi="Times New Roman" w:cs="Times New Roman"/>
        </w:rPr>
        <w:t xml:space="preserve">как только </w:t>
      </w:r>
      <w:r w:rsidR="002349E8" w:rsidRPr="00E35740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критерии оценки </w:t>
      </w:r>
      <w:r w:rsidR="00407140" w:rsidRPr="00E35740">
        <w:rPr>
          <w:rFonts w:ascii="Times New Roman" w:hAnsi="Times New Roman" w:cs="Times New Roman"/>
        </w:rPr>
        <w:t xml:space="preserve">работы </w:t>
      </w:r>
      <w:proofErr w:type="gramStart"/>
      <w:r w:rsidR="00407140" w:rsidRPr="00E35740">
        <w:rPr>
          <w:rFonts w:ascii="Times New Roman" w:hAnsi="Times New Roman" w:cs="Times New Roman"/>
        </w:rPr>
        <w:t>губернаторов  включили</w:t>
      </w:r>
      <w:proofErr w:type="gramEnd"/>
      <w:r w:rsidR="00407140" w:rsidRPr="00E35740">
        <w:rPr>
          <w:rFonts w:ascii="Times New Roman" w:hAnsi="Times New Roman" w:cs="Times New Roman"/>
        </w:rPr>
        <w:t xml:space="preserve"> показатель безработицы</w:t>
      </w:r>
      <w:r w:rsidR="004F4632" w:rsidRPr="00E35740">
        <w:rPr>
          <w:rFonts w:ascii="Times New Roman" w:hAnsi="Times New Roman" w:cs="Times New Roman"/>
        </w:rPr>
        <w:t xml:space="preserve">, так сразу </w:t>
      </w:r>
      <w:r w:rsidR="00407140" w:rsidRPr="00E35740">
        <w:rPr>
          <w:rFonts w:ascii="Times New Roman" w:hAnsi="Times New Roman" w:cs="Times New Roman"/>
        </w:rPr>
        <w:t xml:space="preserve">безработица в стране упала. </w:t>
      </w:r>
    </w:p>
    <w:p w:rsidR="00407140" w:rsidRPr="00E35740" w:rsidRDefault="00E35740" w:rsidP="00210D0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В</w:t>
      </w:r>
      <w:r w:rsidR="00210D02">
        <w:rPr>
          <w:rFonts w:ascii="Times New Roman" w:hAnsi="Times New Roman" w:cs="Times New Roman"/>
        </w:rPr>
        <w:t>от завод в</w:t>
      </w:r>
      <w:r w:rsidR="002349E8" w:rsidRPr="00E35740">
        <w:rPr>
          <w:rFonts w:ascii="Times New Roman" w:hAnsi="Times New Roman" w:cs="Times New Roman"/>
        </w:rPr>
        <w:t xml:space="preserve"> Нижнем Тагиле</w:t>
      </w:r>
      <w:r w:rsidR="00210D02">
        <w:rPr>
          <w:rFonts w:ascii="Times New Roman" w:hAnsi="Times New Roman" w:cs="Times New Roman"/>
        </w:rPr>
        <w:t xml:space="preserve"> -</w:t>
      </w:r>
      <w:r w:rsidR="0032029D" w:rsidRPr="00E35740">
        <w:rPr>
          <w:rFonts w:ascii="Times New Roman" w:hAnsi="Times New Roman" w:cs="Times New Roman"/>
        </w:rPr>
        <w:t xml:space="preserve"> н</w:t>
      </w:r>
      <w:r w:rsidR="00407140" w:rsidRPr="00E35740">
        <w:rPr>
          <w:rFonts w:ascii="Times New Roman" w:hAnsi="Times New Roman" w:cs="Times New Roman"/>
        </w:rPr>
        <w:t xml:space="preserve">е дают зарплату. </w:t>
      </w:r>
      <w:r w:rsidR="002349E8" w:rsidRPr="00E35740">
        <w:rPr>
          <w:rFonts w:ascii="Times New Roman" w:hAnsi="Times New Roman" w:cs="Times New Roman"/>
        </w:rPr>
        <w:t>Д</w:t>
      </w:r>
      <w:r w:rsidR="00407140" w:rsidRPr="00E35740">
        <w:rPr>
          <w:rFonts w:ascii="Times New Roman" w:hAnsi="Times New Roman" w:cs="Times New Roman"/>
        </w:rPr>
        <w:t xml:space="preserve">олги по зарплате на этом заводе порядка 13 миллионов рублей, а </w:t>
      </w:r>
      <w:r w:rsidR="002349E8" w:rsidRPr="00E35740">
        <w:rPr>
          <w:rFonts w:ascii="Times New Roman" w:hAnsi="Times New Roman" w:cs="Times New Roman"/>
        </w:rPr>
        <w:t xml:space="preserve">официальные долги по всей </w:t>
      </w:r>
      <w:r w:rsidR="00407140" w:rsidRPr="00E35740">
        <w:rPr>
          <w:rFonts w:ascii="Times New Roman" w:hAnsi="Times New Roman" w:cs="Times New Roman"/>
        </w:rPr>
        <w:t xml:space="preserve">Свердловской области – </w:t>
      </w:r>
      <w:r w:rsidR="002349E8" w:rsidRPr="00E35740">
        <w:rPr>
          <w:rFonts w:ascii="Times New Roman" w:hAnsi="Times New Roman" w:cs="Times New Roman"/>
        </w:rPr>
        <w:t>1,2 миллиона рублей.</w:t>
      </w:r>
      <w:r w:rsidR="00407140" w:rsidRPr="00E35740">
        <w:rPr>
          <w:rFonts w:ascii="Times New Roman" w:hAnsi="Times New Roman" w:cs="Times New Roman"/>
        </w:rPr>
        <w:t xml:space="preserve"> Прокуратура начала заниматься – выяснила – что да действительно – долги есть. Росстат об этом не знает </w:t>
      </w:r>
      <w:r w:rsidR="00B07E6A" w:rsidRPr="00E35740">
        <w:rPr>
          <w:rFonts w:ascii="Times New Roman" w:hAnsi="Times New Roman" w:cs="Times New Roman"/>
        </w:rPr>
        <w:t xml:space="preserve">и </w:t>
      </w:r>
      <w:r w:rsidR="00407140" w:rsidRPr="00E35740">
        <w:rPr>
          <w:rFonts w:ascii="Times New Roman" w:hAnsi="Times New Roman" w:cs="Times New Roman"/>
        </w:rPr>
        <w:t xml:space="preserve">в отчет </w:t>
      </w:r>
      <w:r w:rsidR="004F4632" w:rsidRPr="00E35740">
        <w:rPr>
          <w:rFonts w:ascii="Times New Roman" w:hAnsi="Times New Roman" w:cs="Times New Roman"/>
        </w:rPr>
        <w:t xml:space="preserve">эти долги </w:t>
      </w:r>
      <w:r w:rsidR="00407140" w:rsidRPr="00E35740">
        <w:rPr>
          <w:rFonts w:ascii="Times New Roman" w:hAnsi="Times New Roman" w:cs="Times New Roman"/>
        </w:rPr>
        <w:t>не включа</w:t>
      </w:r>
      <w:r w:rsidR="00B07E6A" w:rsidRPr="00E35740">
        <w:rPr>
          <w:rFonts w:ascii="Times New Roman" w:hAnsi="Times New Roman" w:cs="Times New Roman"/>
        </w:rPr>
        <w:t>ю</w:t>
      </w:r>
      <w:r w:rsidR="00407140" w:rsidRPr="00E35740">
        <w:rPr>
          <w:rFonts w:ascii="Times New Roman" w:hAnsi="Times New Roman" w:cs="Times New Roman"/>
        </w:rPr>
        <w:t>тся.</w:t>
      </w:r>
    </w:p>
    <w:p w:rsidR="002349E8" w:rsidRPr="00E35740" w:rsidRDefault="00B07E6A" w:rsidP="00210D0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Подчинение и</w:t>
      </w:r>
      <w:r w:rsidR="002349E8" w:rsidRPr="00E35740">
        <w:rPr>
          <w:rFonts w:ascii="Times New Roman" w:hAnsi="Times New Roman" w:cs="Times New Roman"/>
        </w:rPr>
        <w:t>нспектор</w:t>
      </w:r>
      <w:r w:rsidRPr="00E35740">
        <w:rPr>
          <w:rFonts w:ascii="Times New Roman" w:hAnsi="Times New Roman" w:cs="Times New Roman"/>
        </w:rPr>
        <w:t xml:space="preserve">а </w:t>
      </w:r>
      <w:r w:rsidR="002349E8" w:rsidRPr="00E35740">
        <w:rPr>
          <w:rFonts w:ascii="Times New Roman" w:hAnsi="Times New Roman" w:cs="Times New Roman"/>
        </w:rPr>
        <w:t xml:space="preserve">губернатору – это как если в профобъединении ликвидировать ревизионную комиссию и наделить этими </w:t>
      </w:r>
      <w:proofErr w:type="gramStart"/>
      <w:r w:rsidR="002349E8" w:rsidRPr="00E35740">
        <w:rPr>
          <w:rFonts w:ascii="Times New Roman" w:hAnsi="Times New Roman" w:cs="Times New Roman"/>
        </w:rPr>
        <w:t xml:space="preserve">функциями </w:t>
      </w:r>
      <w:r w:rsidRPr="00E35740">
        <w:rPr>
          <w:rFonts w:ascii="Times New Roman" w:hAnsi="Times New Roman" w:cs="Times New Roman"/>
        </w:rPr>
        <w:t xml:space="preserve"> п</w:t>
      </w:r>
      <w:r w:rsidR="002349E8" w:rsidRPr="00E35740">
        <w:rPr>
          <w:rFonts w:ascii="Times New Roman" w:hAnsi="Times New Roman" w:cs="Times New Roman"/>
        </w:rPr>
        <w:t>редседателя</w:t>
      </w:r>
      <w:proofErr w:type="gramEnd"/>
      <w:r w:rsidR="002349E8" w:rsidRPr="00E35740">
        <w:rPr>
          <w:rFonts w:ascii="Times New Roman" w:hAnsi="Times New Roman" w:cs="Times New Roman"/>
        </w:rPr>
        <w:t xml:space="preserve">. </w:t>
      </w:r>
    </w:p>
    <w:p w:rsidR="00CF72B8" w:rsidRPr="00E35740" w:rsidRDefault="00CF72B8" w:rsidP="00E35740">
      <w:pPr>
        <w:pStyle w:val="a3"/>
        <w:jc w:val="both"/>
        <w:rPr>
          <w:rFonts w:ascii="Times New Roman" w:hAnsi="Times New Roman" w:cs="Times New Roman"/>
        </w:rPr>
      </w:pPr>
    </w:p>
    <w:p w:rsidR="0032029D" w:rsidRPr="00E35740" w:rsidRDefault="0032029D" w:rsidP="00E35740">
      <w:pPr>
        <w:pStyle w:val="a3"/>
        <w:jc w:val="both"/>
        <w:rPr>
          <w:rFonts w:ascii="Times New Roman" w:hAnsi="Times New Roman" w:cs="Times New Roman"/>
        </w:rPr>
      </w:pPr>
    </w:p>
    <w:p w:rsidR="00CF72B8" w:rsidRPr="00E35740" w:rsidRDefault="00E35740" w:rsidP="00E35740">
      <w:pPr>
        <w:pStyle w:val="a3"/>
        <w:jc w:val="both"/>
        <w:rPr>
          <w:rFonts w:ascii="Times New Roman" w:hAnsi="Times New Roman" w:cs="Times New Roman"/>
        </w:rPr>
      </w:pPr>
      <w:r w:rsidRPr="00210D02">
        <w:rPr>
          <w:rFonts w:ascii="Times New Roman" w:hAnsi="Times New Roman" w:cs="Times New Roman"/>
          <w:b/>
          <w:highlight w:val="yellow"/>
        </w:rPr>
        <w:t>Тема</w:t>
      </w:r>
      <w:r w:rsidR="00210D02" w:rsidRPr="00210D02">
        <w:rPr>
          <w:rFonts w:ascii="Times New Roman" w:hAnsi="Times New Roman" w:cs="Times New Roman"/>
          <w:b/>
          <w:highlight w:val="yellow"/>
        </w:rPr>
        <w:t xml:space="preserve"> 7</w:t>
      </w:r>
      <w:r w:rsidRPr="00E84FAE">
        <w:rPr>
          <w:rFonts w:ascii="Times New Roman" w:hAnsi="Times New Roman" w:cs="Times New Roman"/>
          <w:highlight w:val="yellow"/>
        </w:rPr>
        <w:t xml:space="preserve">: ПРИСВОЕНИЕ ЗВАНИЯ </w:t>
      </w:r>
      <w:r w:rsidR="006F49C6" w:rsidRPr="00E84FAE">
        <w:rPr>
          <w:rFonts w:ascii="Times New Roman" w:hAnsi="Times New Roman" w:cs="Times New Roman"/>
          <w:highlight w:val="yellow"/>
        </w:rPr>
        <w:t>ВЕТЕРАН ТРУДА</w:t>
      </w:r>
    </w:p>
    <w:p w:rsidR="00175B35" w:rsidRPr="00E35740" w:rsidRDefault="00175B35" w:rsidP="00210D0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>С</w:t>
      </w:r>
      <w:r w:rsidR="00210D02">
        <w:rPr>
          <w:rFonts w:ascii="Times New Roman" w:hAnsi="Times New Roman" w:cs="Times New Roman"/>
        </w:rPr>
        <w:t xml:space="preserve"> </w:t>
      </w:r>
      <w:r w:rsidRPr="00E35740">
        <w:rPr>
          <w:rFonts w:ascii="Times New Roman" w:hAnsi="Times New Roman" w:cs="Times New Roman"/>
        </w:rPr>
        <w:t xml:space="preserve">1 июля 2016 года вступило в силу постановление Правительства РФ № 578 о новом порядке учреждения ведомственных знаков отличия. </w:t>
      </w:r>
    </w:p>
    <w:p w:rsidR="00175B35" w:rsidRPr="00E35740" w:rsidRDefault="00175B35" w:rsidP="00E35740">
      <w:pPr>
        <w:pStyle w:val="a3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ab/>
        <w:t xml:space="preserve">Мы с вами говорили, что профсоюзы </w:t>
      </w:r>
      <w:r w:rsidR="008746A1" w:rsidRPr="00E35740">
        <w:rPr>
          <w:rFonts w:ascii="Times New Roman" w:hAnsi="Times New Roman" w:cs="Times New Roman"/>
        </w:rPr>
        <w:t xml:space="preserve">вначале вообще не хотели видеть, но мы </w:t>
      </w:r>
      <w:r w:rsidRPr="00E35740">
        <w:rPr>
          <w:rFonts w:ascii="Times New Roman" w:hAnsi="Times New Roman" w:cs="Times New Roman"/>
        </w:rPr>
        <w:t xml:space="preserve">добились, что в Положении об учреждении ведомственных знаков отличия есть пункт 19, которым предусмотрено участие представителей профсоюзного выборного органа в составе комиссии федерального органа исполнительной власти, рассматривающей кандидатуры на получение ведомственных знаков отличия. </w:t>
      </w:r>
      <w:r w:rsidRPr="00210D02">
        <w:rPr>
          <w:rFonts w:ascii="Times New Roman" w:hAnsi="Times New Roman" w:cs="Times New Roman"/>
          <w:b/>
        </w:rPr>
        <w:t>Мы считаем</w:t>
      </w:r>
      <w:r w:rsidRPr="00E35740">
        <w:rPr>
          <w:rFonts w:ascii="Times New Roman" w:hAnsi="Times New Roman" w:cs="Times New Roman"/>
        </w:rPr>
        <w:t>, что если комиссия создана на уровне отраслевого министерства, то в неё должен обязательно входить полномочный представитель Профсоюза данной отрасли</w:t>
      </w:r>
      <w:r w:rsidR="008746A1" w:rsidRPr="00E35740">
        <w:rPr>
          <w:rFonts w:ascii="Times New Roman" w:hAnsi="Times New Roman" w:cs="Times New Roman"/>
        </w:rPr>
        <w:t>.</w:t>
      </w:r>
    </w:p>
    <w:p w:rsidR="00175B35" w:rsidRPr="00E35740" w:rsidRDefault="00175B35" w:rsidP="00E35740">
      <w:pPr>
        <w:pStyle w:val="a3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t xml:space="preserve"> </w:t>
      </w:r>
      <w:r w:rsidR="00210D02">
        <w:rPr>
          <w:rFonts w:ascii="Times New Roman" w:hAnsi="Times New Roman" w:cs="Times New Roman"/>
        </w:rPr>
        <w:tab/>
      </w:r>
      <w:r w:rsidRPr="00210D02">
        <w:rPr>
          <w:rFonts w:ascii="Times New Roman" w:hAnsi="Times New Roman" w:cs="Times New Roman"/>
          <w:b/>
        </w:rPr>
        <w:t>Теперь что происходит,</w:t>
      </w:r>
      <w:r w:rsidRPr="00E35740">
        <w:rPr>
          <w:rFonts w:ascii="Times New Roman" w:hAnsi="Times New Roman" w:cs="Times New Roman"/>
        </w:rPr>
        <w:t xml:space="preserve"> принимается решение что в министерстве входит в эту комиссию председатель профкома аппарата министерства. я говорю – уважаемые коллеги, у вас, что министерство аппарата или министерство отрасли. Какое разъяснение нам дает </w:t>
      </w:r>
      <w:r w:rsidR="004F4632" w:rsidRPr="00E35740">
        <w:rPr>
          <w:rFonts w:ascii="Times New Roman" w:hAnsi="Times New Roman" w:cs="Times New Roman"/>
        </w:rPr>
        <w:t xml:space="preserve">А.А. </w:t>
      </w:r>
      <w:r w:rsidRPr="00E35740">
        <w:rPr>
          <w:rFonts w:ascii="Times New Roman" w:hAnsi="Times New Roman" w:cs="Times New Roman"/>
        </w:rPr>
        <w:t xml:space="preserve">Черкасов – это </w:t>
      </w:r>
      <w:r w:rsidR="004F4632" w:rsidRPr="00E35740">
        <w:rPr>
          <w:rFonts w:ascii="Times New Roman" w:hAnsi="Times New Roman" w:cs="Times New Roman"/>
        </w:rPr>
        <w:t>заместитель министра труда</w:t>
      </w:r>
      <w:r w:rsidRPr="00E35740">
        <w:rPr>
          <w:rFonts w:ascii="Times New Roman" w:hAnsi="Times New Roman" w:cs="Times New Roman"/>
        </w:rPr>
        <w:t xml:space="preserve">: «В </w:t>
      </w:r>
      <w:r w:rsidR="00137719" w:rsidRPr="00E35740">
        <w:rPr>
          <w:rFonts w:ascii="Times New Roman" w:hAnsi="Times New Roman" w:cs="Times New Roman"/>
        </w:rPr>
        <w:t xml:space="preserve">контексте </w:t>
      </w:r>
      <w:r w:rsidRPr="00E35740">
        <w:rPr>
          <w:rFonts w:ascii="Times New Roman" w:hAnsi="Times New Roman" w:cs="Times New Roman"/>
        </w:rPr>
        <w:t>данной нормы</w:t>
      </w:r>
      <w:r w:rsidR="00137719" w:rsidRPr="00E35740">
        <w:rPr>
          <w:rFonts w:ascii="Times New Roman" w:hAnsi="Times New Roman" w:cs="Times New Roman"/>
        </w:rPr>
        <w:t xml:space="preserve"> </w:t>
      </w:r>
      <w:proofErr w:type="gramStart"/>
      <w:r w:rsidR="00137719" w:rsidRPr="00E35740">
        <w:rPr>
          <w:rFonts w:ascii="Times New Roman" w:hAnsi="Times New Roman" w:cs="Times New Roman"/>
        </w:rPr>
        <w:t xml:space="preserve">Положения </w:t>
      </w:r>
      <w:r w:rsidRPr="00E35740">
        <w:rPr>
          <w:rFonts w:ascii="Times New Roman" w:hAnsi="Times New Roman" w:cs="Times New Roman"/>
        </w:rPr>
        <w:t xml:space="preserve"> под</w:t>
      </w:r>
      <w:proofErr w:type="gramEnd"/>
      <w:r w:rsidRPr="00E35740">
        <w:rPr>
          <w:rFonts w:ascii="Times New Roman" w:hAnsi="Times New Roman" w:cs="Times New Roman"/>
        </w:rPr>
        <w:t xml:space="preserve"> представител</w:t>
      </w:r>
      <w:r w:rsidR="00137719" w:rsidRPr="00E35740">
        <w:rPr>
          <w:rFonts w:ascii="Times New Roman" w:hAnsi="Times New Roman" w:cs="Times New Roman"/>
        </w:rPr>
        <w:t xml:space="preserve">ем выборного </w:t>
      </w:r>
      <w:r w:rsidRPr="00E35740">
        <w:rPr>
          <w:rFonts w:ascii="Times New Roman" w:hAnsi="Times New Roman" w:cs="Times New Roman"/>
        </w:rPr>
        <w:t xml:space="preserve"> профсоюзн</w:t>
      </w:r>
      <w:r w:rsidR="00137719" w:rsidRPr="00E35740">
        <w:rPr>
          <w:rFonts w:ascii="Times New Roman" w:hAnsi="Times New Roman" w:cs="Times New Roman"/>
        </w:rPr>
        <w:t>ого</w:t>
      </w:r>
      <w:r w:rsidRPr="00E35740">
        <w:rPr>
          <w:rFonts w:ascii="Times New Roman" w:hAnsi="Times New Roman" w:cs="Times New Roman"/>
        </w:rPr>
        <w:t xml:space="preserve"> орган</w:t>
      </w:r>
      <w:r w:rsidR="00137719" w:rsidRPr="00E35740">
        <w:rPr>
          <w:rFonts w:ascii="Times New Roman" w:hAnsi="Times New Roman" w:cs="Times New Roman"/>
        </w:rPr>
        <w:t>а</w:t>
      </w:r>
      <w:r w:rsidRPr="00E35740">
        <w:rPr>
          <w:rFonts w:ascii="Times New Roman" w:hAnsi="Times New Roman" w:cs="Times New Roman"/>
        </w:rPr>
        <w:t xml:space="preserve"> понимается </w:t>
      </w:r>
      <w:r w:rsidR="00137719" w:rsidRPr="00E35740">
        <w:rPr>
          <w:rFonts w:ascii="Times New Roman" w:hAnsi="Times New Roman" w:cs="Times New Roman"/>
        </w:rPr>
        <w:t xml:space="preserve">представитель выборного </w:t>
      </w:r>
      <w:r w:rsidRPr="00E35740">
        <w:rPr>
          <w:rFonts w:ascii="Times New Roman" w:hAnsi="Times New Roman" w:cs="Times New Roman"/>
        </w:rPr>
        <w:t>профсоюзн</w:t>
      </w:r>
      <w:r w:rsidR="00137719" w:rsidRPr="00E35740">
        <w:rPr>
          <w:rFonts w:ascii="Times New Roman" w:hAnsi="Times New Roman" w:cs="Times New Roman"/>
        </w:rPr>
        <w:t>ого</w:t>
      </w:r>
      <w:r w:rsidRPr="00E35740">
        <w:rPr>
          <w:rFonts w:ascii="Times New Roman" w:hAnsi="Times New Roman" w:cs="Times New Roman"/>
        </w:rPr>
        <w:t xml:space="preserve"> орган</w:t>
      </w:r>
      <w:r w:rsidR="00137719" w:rsidRPr="00E35740">
        <w:rPr>
          <w:rFonts w:ascii="Times New Roman" w:hAnsi="Times New Roman" w:cs="Times New Roman"/>
        </w:rPr>
        <w:t>а непосредственно</w:t>
      </w:r>
      <w:r w:rsidRPr="00E35740">
        <w:rPr>
          <w:rFonts w:ascii="Times New Roman" w:hAnsi="Times New Roman" w:cs="Times New Roman"/>
        </w:rPr>
        <w:t xml:space="preserve"> федерального органа исполнительной власти</w:t>
      </w:r>
      <w:r w:rsidR="00137719" w:rsidRPr="00E35740">
        <w:rPr>
          <w:rFonts w:ascii="Times New Roman" w:hAnsi="Times New Roman" w:cs="Times New Roman"/>
        </w:rPr>
        <w:t xml:space="preserve"> в котором образуется наградная комиссия</w:t>
      </w:r>
      <w:r w:rsidRPr="00E35740">
        <w:rPr>
          <w:rFonts w:ascii="Times New Roman" w:hAnsi="Times New Roman" w:cs="Times New Roman"/>
        </w:rPr>
        <w:t>».</w:t>
      </w:r>
      <w:r w:rsidR="00137719" w:rsidRPr="00E35740">
        <w:rPr>
          <w:rFonts w:ascii="Times New Roman" w:hAnsi="Times New Roman" w:cs="Times New Roman"/>
        </w:rPr>
        <w:t xml:space="preserve"> Хотя, когда мы писали этот пункт, мы говорили о профсоюзах.</w:t>
      </w:r>
    </w:p>
    <w:p w:rsidR="00175B35" w:rsidRDefault="00175B35" w:rsidP="00210D0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5740">
        <w:rPr>
          <w:rFonts w:ascii="Times New Roman" w:hAnsi="Times New Roman" w:cs="Times New Roman"/>
        </w:rPr>
        <w:lastRenderedPageBreak/>
        <w:t>М.В.</w:t>
      </w:r>
      <w:r w:rsidR="004F4632" w:rsidRPr="00E35740">
        <w:rPr>
          <w:rFonts w:ascii="Times New Roman" w:hAnsi="Times New Roman" w:cs="Times New Roman"/>
        </w:rPr>
        <w:t xml:space="preserve"> Шмаков направил 3 </w:t>
      </w:r>
      <w:proofErr w:type="gramStart"/>
      <w:r w:rsidR="004F4632" w:rsidRPr="00E35740">
        <w:rPr>
          <w:rFonts w:ascii="Times New Roman" w:hAnsi="Times New Roman" w:cs="Times New Roman"/>
        </w:rPr>
        <w:t xml:space="preserve">июля </w:t>
      </w:r>
      <w:r w:rsidRPr="00E35740">
        <w:rPr>
          <w:rFonts w:ascii="Times New Roman" w:hAnsi="Times New Roman" w:cs="Times New Roman"/>
        </w:rPr>
        <w:t xml:space="preserve"> письмо</w:t>
      </w:r>
      <w:proofErr w:type="gramEnd"/>
      <w:r w:rsidR="004F4632" w:rsidRPr="00E35740">
        <w:rPr>
          <w:rFonts w:ascii="Times New Roman" w:hAnsi="Times New Roman" w:cs="Times New Roman"/>
        </w:rPr>
        <w:t xml:space="preserve"> на имя </w:t>
      </w:r>
      <w:r w:rsidRPr="00E35740">
        <w:rPr>
          <w:rFonts w:ascii="Times New Roman" w:hAnsi="Times New Roman" w:cs="Times New Roman"/>
        </w:rPr>
        <w:t xml:space="preserve"> </w:t>
      </w:r>
      <w:r w:rsidR="002F116C" w:rsidRPr="00E35740">
        <w:rPr>
          <w:rFonts w:ascii="Times New Roman" w:hAnsi="Times New Roman" w:cs="Times New Roman"/>
        </w:rPr>
        <w:t>заместитель председателя Правительства РФ</w:t>
      </w:r>
      <w:r w:rsidR="004F4632" w:rsidRPr="00E35740">
        <w:rPr>
          <w:rFonts w:ascii="Times New Roman" w:hAnsi="Times New Roman" w:cs="Times New Roman"/>
        </w:rPr>
        <w:t xml:space="preserve"> </w:t>
      </w:r>
      <w:proofErr w:type="spellStart"/>
      <w:r w:rsidR="004F4632" w:rsidRPr="00E35740">
        <w:rPr>
          <w:rFonts w:ascii="Times New Roman" w:hAnsi="Times New Roman" w:cs="Times New Roman"/>
        </w:rPr>
        <w:t>Голодец</w:t>
      </w:r>
      <w:proofErr w:type="spellEnd"/>
      <w:r w:rsidR="004F4632" w:rsidRPr="00E35740">
        <w:rPr>
          <w:rFonts w:ascii="Times New Roman" w:hAnsi="Times New Roman" w:cs="Times New Roman"/>
        </w:rPr>
        <w:t xml:space="preserve"> О.Ю.</w:t>
      </w:r>
      <w:r w:rsidRPr="00E35740">
        <w:rPr>
          <w:rFonts w:ascii="Times New Roman" w:hAnsi="Times New Roman" w:cs="Times New Roman"/>
        </w:rPr>
        <w:t xml:space="preserve">. Он пишет, что заместителем министра труда </w:t>
      </w:r>
      <w:r w:rsidR="006C4092" w:rsidRPr="00E35740">
        <w:rPr>
          <w:rFonts w:ascii="Times New Roman" w:hAnsi="Times New Roman" w:cs="Times New Roman"/>
        </w:rPr>
        <w:t xml:space="preserve">А.А. </w:t>
      </w:r>
      <w:r w:rsidR="00CC1640" w:rsidRPr="00E35740">
        <w:rPr>
          <w:rFonts w:ascii="Times New Roman" w:hAnsi="Times New Roman" w:cs="Times New Roman"/>
        </w:rPr>
        <w:t xml:space="preserve">Черкасовым </w:t>
      </w:r>
      <w:r w:rsidRPr="00E35740">
        <w:rPr>
          <w:rFonts w:ascii="Times New Roman" w:hAnsi="Times New Roman" w:cs="Times New Roman"/>
        </w:rPr>
        <w:t xml:space="preserve">была допущена не только неверная трактовка российского законодательства, но и полное игнорирование социального партнерства. Зачем нам тогда вообще нужна трехсторонняя комиссия если   такие решения принимаются. </w:t>
      </w:r>
      <w:r w:rsidR="00AA3CD8" w:rsidRPr="00E35740">
        <w:rPr>
          <w:rFonts w:ascii="Times New Roman" w:hAnsi="Times New Roman" w:cs="Times New Roman"/>
        </w:rPr>
        <w:t xml:space="preserve"> Поэтому</w:t>
      </w:r>
      <w:r w:rsidRPr="00E35740">
        <w:rPr>
          <w:rFonts w:ascii="Times New Roman" w:hAnsi="Times New Roman" w:cs="Times New Roman"/>
        </w:rPr>
        <w:t xml:space="preserve">, продолжение следует. </w:t>
      </w:r>
    </w:p>
    <w:p w:rsidR="00210D02" w:rsidRDefault="00210D02" w:rsidP="00210D02">
      <w:pPr>
        <w:pStyle w:val="a3"/>
        <w:jc w:val="both"/>
        <w:rPr>
          <w:rFonts w:ascii="Times New Roman" w:hAnsi="Times New Roman" w:cs="Times New Roman"/>
        </w:rPr>
      </w:pPr>
    </w:p>
    <w:p w:rsidR="00210D02" w:rsidRDefault="00210D02" w:rsidP="00210D02">
      <w:pPr>
        <w:pStyle w:val="a3"/>
        <w:jc w:val="both"/>
        <w:rPr>
          <w:rFonts w:ascii="Times New Roman" w:hAnsi="Times New Roman" w:cs="Times New Roman"/>
        </w:rPr>
      </w:pPr>
    </w:p>
    <w:p w:rsidR="00210D02" w:rsidRDefault="00210D02" w:rsidP="00210D0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Подготовлено:</w:t>
      </w:r>
    </w:p>
    <w:p w:rsidR="00210D02" w:rsidRDefault="00210D02" w:rsidP="00210D0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отделом организационной, кадровой и информационной работы ИОООП</w:t>
      </w:r>
    </w:p>
    <w:p w:rsidR="00210D02" w:rsidRPr="00E35740" w:rsidRDefault="00210D02" w:rsidP="00210D0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07.08.2017</w:t>
      </w:r>
    </w:p>
    <w:sectPr w:rsidR="00210D02" w:rsidRPr="00E3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6FEF"/>
    <w:multiLevelType w:val="hybridMultilevel"/>
    <w:tmpl w:val="D4CE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733"/>
    <w:multiLevelType w:val="multilevel"/>
    <w:tmpl w:val="5ED0E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BE3684"/>
    <w:multiLevelType w:val="hybridMultilevel"/>
    <w:tmpl w:val="2E4E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2BA0"/>
    <w:multiLevelType w:val="hybridMultilevel"/>
    <w:tmpl w:val="BD72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4792"/>
    <w:multiLevelType w:val="multilevel"/>
    <w:tmpl w:val="DA5ED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E9559B"/>
    <w:multiLevelType w:val="hybridMultilevel"/>
    <w:tmpl w:val="D46A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1D"/>
    <w:rsid w:val="00007662"/>
    <w:rsid w:val="0002432C"/>
    <w:rsid w:val="00046857"/>
    <w:rsid w:val="00062C00"/>
    <w:rsid w:val="000747B1"/>
    <w:rsid w:val="000D662D"/>
    <w:rsid w:val="0012752C"/>
    <w:rsid w:val="00137719"/>
    <w:rsid w:val="0014577A"/>
    <w:rsid w:val="00175B35"/>
    <w:rsid w:val="00182ADC"/>
    <w:rsid w:val="00194D96"/>
    <w:rsid w:val="001F378F"/>
    <w:rsid w:val="00210D02"/>
    <w:rsid w:val="002349E8"/>
    <w:rsid w:val="00281311"/>
    <w:rsid w:val="002B78E2"/>
    <w:rsid w:val="002F116C"/>
    <w:rsid w:val="002F18E2"/>
    <w:rsid w:val="002F26EC"/>
    <w:rsid w:val="00310181"/>
    <w:rsid w:val="0031502A"/>
    <w:rsid w:val="0032029D"/>
    <w:rsid w:val="003619AD"/>
    <w:rsid w:val="00366D6E"/>
    <w:rsid w:val="003C21E6"/>
    <w:rsid w:val="003C3954"/>
    <w:rsid w:val="003E1322"/>
    <w:rsid w:val="00402B2F"/>
    <w:rsid w:val="00407140"/>
    <w:rsid w:val="00426224"/>
    <w:rsid w:val="00452E5A"/>
    <w:rsid w:val="0047111B"/>
    <w:rsid w:val="004774E5"/>
    <w:rsid w:val="004924FA"/>
    <w:rsid w:val="004957DA"/>
    <w:rsid w:val="004D492B"/>
    <w:rsid w:val="004F4632"/>
    <w:rsid w:val="005B2ACA"/>
    <w:rsid w:val="005E3CE4"/>
    <w:rsid w:val="00667A91"/>
    <w:rsid w:val="006A6A16"/>
    <w:rsid w:val="006A6DFA"/>
    <w:rsid w:val="006C4092"/>
    <w:rsid w:val="006D7E81"/>
    <w:rsid w:val="006F315E"/>
    <w:rsid w:val="006F49C6"/>
    <w:rsid w:val="00734D63"/>
    <w:rsid w:val="007525BC"/>
    <w:rsid w:val="00796764"/>
    <w:rsid w:val="007C709A"/>
    <w:rsid w:val="00824388"/>
    <w:rsid w:val="00831F9D"/>
    <w:rsid w:val="00857B91"/>
    <w:rsid w:val="00870B0E"/>
    <w:rsid w:val="008746A1"/>
    <w:rsid w:val="00887814"/>
    <w:rsid w:val="008A2F8E"/>
    <w:rsid w:val="008C1E1D"/>
    <w:rsid w:val="008E4C11"/>
    <w:rsid w:val="00905B66"/>
    <w:rsid w:val="00916B70"/>
    <w:rsid w:val="00933D2D"/>
    <w:rsid w:val="009B5A2C"/>
    <w:rsid w:val="009D6F0C"/>
    <w:rsid w:val="009D77A3"/>
    <w:rsid w:val="009F2679"/>
    <w:rsid w:val="00A25DE9"/>
    <w:rsid w:val="00A44C63"/>
    <w:rsid w:val="00A46255"/>
    <w:rsid w:val="00A50666"/>
    <w:rsid w:val="00A76220"/>
    <w:rsid w:val="00A97B0B"/>
    <w:rsid w:val="00AA3CD8"/>
    <w:rsid w:val="00AA6FF5"/>
    <w:rsid w:val="00AB28F6"/>
    <w:rsid w:val="00AD3EB8"/>
    <w:rsid w:val="00AD4C58"/>
    <w:rsid w:val="00AF58EE"/>
    <w:rsid w:val="00B07E6A"/>
    <w:rsid w:val="00B3367D"/>
    <w:rsid w:val="00BC05E4"/>
    <w:rsid w:val="00BE4AF0"/>
    <w:rsid w:val="00BF70B9"/>
    <w:rsid w:val="00C32284"/>
    <w:rsid w:val="00CB5D45"/>
    <w:rsid w:val="00CC1640"/>
    <w:rsid w:val="00CE6BC9"/>
    <w:rsid w:val="00CE6E1E"/>
    <w:rsid w:val="00CF33AC"/>
    <w:rsid w:val="00CF35FA"/>
    <w:rsid w:val="00CF72B8"/>
    <w:rsid w:val="00D356D7"/>
    <w:rsid w:val="00DA4D81"/>
    <w:rsid w:val="00DE086A"/>
    <w:rsid w:val="00DF208E"/>
    <w:rsid w:val="00E35740"/>
    <w:rsid w:val="00E724CE"/>
    <w:rsid w:val="00E84FAE"/>
    <w:rsid w:val="00E95A8B"/>
    <w:rsid w:val="00EA7C6E"/>
    <w:rsid w:val="00F04088"/>
    <w:rsid w:val="00F40BBE"/>
    <w:rsid w:val="00F811F0"/>
    <w:rsid w:val="00FA0C88"/>
    <w:rsid w:val="00FB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51555-F57F-40B2-A063-65BD4942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E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2017-08-02T19:16:00Z</dcterms:created>
  <dcterms:modified xsi:type="dcterms:W3CDTF">2017-08-06T20:33:00Z</dcterms:modified>
</cp:coreProperties>
</file>