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CF" w:rsidRPr="0099660C" w:rsidRDefault="00040BCF" w:rsidP="00040BCF">
      <w:pPr>
        <w:ind w:firstLine="720"/>
        <w:jc w:val="right"/>
        <w:rPr>
          <w:b/>
          <w:sz w:val="28"/>
          <w:szCs w:val="28"/>
        </w:rPr>
      </w:pPr>
      <w:bookmarkStart w:id="0" w:name="_GoBack"/>
      <w:bookmarkEnd w:id="0"/>
      <w:r w:rsidRPr="0099660C">
        <w:rPr>
          <w:b/>
          <w:sz w:val="28"/>
          <w:szCs w:val="28"/>
        </w:rPr>
        <w:t>В ПРОКУРАТУРУ ИВАНОВСКОЙ ОБЛАСТИ</w:t>
      </w:r>
    </w:p>
    <w:p w:rsidR="00040BCF" w:rsidRDefault="00040BCF" w:rsidP="00040BCF">
      <w:pPr>
        <w:ind w:firstLine="720"/>
        <w:jc w:val="right"/>
        <w:rPr>
          <w:b/>
          <w:sz w:val="28"/>
          <w:szCs w:val="28"/>
        </w:rPr>
      </w:pPr>
    </w:p>
    <w:p w:rsidR="00040BCF" w:rsidRPr="0099660C" w:rsidRDefault="00040BCF" w:rsidP="00040BCF">
      <w:pPr>
        <w:ind w:firstLine="720"/>
        <w:jc w:val="right"/>
        <w:rPr>
          <w:b/>
          <w:sz w:val="28"/>
          <w:szCs w:val="28"/>
        </w:rPr>
      </w:pPr>
      <w:r w:rsidRPr="0099660C">
        <w:rPr>
          <w:b/>
          <w:sz w:val="28"/>
          <w:szCs w:val="28"/>
        </w:rPr>
        <w:t>В УПРАВЛЕНИЕ ФЕДЕРАЛЬНОЙ</w:t>
      </w:r>
      <w:r>
        <w:rPr>
          <w:b/>
          <w:sz w:val="28"/>
          <w:szCs w:val="28"/>
        </w:rPr>
        <w:br/>
      </w:r>
      <w:r w:rsidRPr="0099660C">
        <w:rPr>
          <w:b/>
          <w:sz w:val="28"/>
          <w:szCs w:val="28"/>
        </w:rPr>
        <w:t xml:space="preserve"> АНТИМОНОПОЛЬНОЙ СЛУЖБЫ</w:t>
      </w:r>
      <w:r>
        <w:rPr>
          <w:b/>
          <w:sz w:val="28"/>
          <w:szCs w:val="28"/>
        </w:rPr>
        <w:br/>
      </w:r>
      <w:r w:rsidRPr="0099660C">
        <w:rPr>
          <w:b/>
          <w:sz w:val="28"/>
          <w:szCs w:val="28"/>
        </w:rPr>
        <w:t xml:space="preserve"> ПО ИВАНОВСКОЙ ОБЛАСТИ</w:t>
      </w:r>
    </w:p>
    <w:p w:rsidR="00040BCF" w:rsidRDefault="00040BCF" w:rsidP="00040BCF">
      <w:pPr>
        <w:ind w:firstLine="720"/>
        <w:jc w:val="center"/>
        <w:rPr>
          <w:sz w:val="28"/>
          <w:szCs w:val="28"/>
        </w:rPr>
      </w:pPr>
    </w:p>
    <w:p w:rsidR="00040BCF" w:rsidRDefault="00040BCF" w:rsidP="00040BCF">
      <w:pPr>
        <w:ind w:firstLine="720"/>
        <w:jc w:val="center"/>
        <w:rPr>
          <w:sz w:val="28"/>
          <w:szCs w:val="28"/>
        </w:rPr>
      </w:pPr>
    </w:p>
    <w:p w:rsidR="00040BCF" w:rsidRDefault="00040BCF" w:rsidP="00040BCF">
      <w:pPr>
        <w:jc w:val="center"/>
        <w:rPr>
          <w:b/>
          <w:sz w:val="28"/>
          <w:szCs w:val="28"/>
        </w:rPr>
      </w:pPr>
      <w:r w:rsidRPr="00FB16D1">
        <w:rPr>
          <w:b/>
          <w:sz w:val="28"/>
          <w:szCs w:val="28"/>
        </w:rPr>
        <w:t>ОБРАЩЕНИЕ</w:t>
      </w:r>
    </w:p>
    <w:p w:rsidR="00040BCF" w:rsidRPr="0011332D" w:rsidRDefault="00040BCF" w:rsidP="00040BCF">
      <w:pPr>
        <w:jc w:val="center"/>
        <w:rPr>
          <w:b/>
          <w:sz w:val="28"/>
          <w:szCs w:val="28"/>
        </w:rPr>
      </w:pPr>
      <w:r w:rsidRPr="0011332D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проверке законности деятельности ООО «Региональный оператор </w:t>
      </w:r>
      <w:r>
        <w:rPr>
          <w:b/>
          <w:sz w:val="28"/>
          <w:szCs w:val="28"/>
        </w:rPr>
        <w:br/>
        <w:t>по обращению с твердыми коммунальными отходами»</w:t>
      </w:r>
    </w:p>
    <w:p w:rsidR="00040BCF" w:rsidRPr="00FB16D1" w:rsidRDefault="00040BCF" w:rsidP="00040BCF">
      <w:pPr>
        <w:ind w:firstLine="720"/>
        <w:jc w:val="center"/>
        <w:rPr>
          <w:sz w:val="28"/>
          <w:szCs w:val="28"/>
        </w:rPr>
      </w:pPr>
    </w:p>
    <w:p w:rsidR="00040BCF" w:rsidRPr="00FB16D1" w:rsidRDefault="00040BCF" w:rsidP="00040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</w:t>
      </w:r>
      <w:r w:rsidRPr="00FB16D1">
        <w:rPr>
          <w:sz w:val="28"/>
          <w:szCs w:val="28"/>
        </w:rPr>
        <w:t xml:space="preserve"> Регионального союза «Ивановское областное объединение организаций профсоюзов» выража</w:t>
      </w:r>
      <w:r>
        <w:rPr>
          <w:sz w:val="28"/>
          <w:szCs w:val="28"/>
        </w:rPr>
        <w:t>е</w:t>
      </w:r>
      <w:r w:rsidRPr="00FB16D1">
        <w:rPr>
          <w:sz w:val="28"/>
          <w:szCs w:val="28"/>
        </w:rPr>
        <w:t>т серьезную обеспокоенность ситуацией, которая складывается в сфере обращения твердых коммунальных отходов.</w:t>
      </w:r>
    </w:p>
    <w:p w:rsidR="00040BCF" w:rsidRDefault="00040BCF" w:rsidP="00040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6D1">
        <w:rPr>
          <w:sz w:val="28"/>
          <w:szCs w:val="28"/>
        </w:rPr>
        <w:t xml:space="preserve">Введение института регионального оператора по обращению </w:t>
      </w:r>
      <w:r>
        <w:rPr>
          <w:sz w:val="28"/>
          <w:szCs w:val="28"/>
        </w:rPr>
        <w:br/>
      </w:r>
      <w:r w:rsidRPr="00FB16D1">
        <w:rPr>
          <w:sz w:val="28"/>
          <w:szCs w:val="28"/>
        </w:rPr>
        <w:t xml:space="preserve">с отходами, по мнению профсоюзов, </w:t>
      </w:r>
      <w:r>
        <w:rPr>
          <w:sz w:val="28"/>
          <w:szCs w:val="28"/>
        </w:rPr>
        <w:t xml:space="preserve">сопряжено с переделом рынка под аффилированных </w:t>
      </w:r>
      <w:proofErr w:type="spellStart"/>
      <w:r>
        <w:rPr>
          <w:sz w:val="28"/>
          <w:szCs w:val="28"/>
        </w:rPr>
        <w:t>регоператору</w:t>
      </w:r>
      <w:proofErr w:type="spellEnd"/>
      <w:r>
        <w:rPr>
          <w:sz w:val="28"/>
          <w:szCs w:val="28"/>
        </w:rPr>
        <w:t xml:space="preserve"> организаций</w:t>
      </w:r>
      <w:r w:rsidRPr="00FB16D1">
        <w:rPr>
          <w:sz w:val="28"/>
          <w:szCs w:val="28"/>
        </w:rPr>
        <w:t>.</w:t>
      </w:r>
      <w:r>
        <w:rPr>
          <w:sz w:val="28"/>
          <w:szCs w:val="28"/>
        </w:rPr>
        <w:t xml:space="preserve"> Это отрицательно отразится на хозяйственной деятельности коммунальных предприятий области и может повлечь увольнение работников.</w:t>
      </w:r>
    </w:p>
    <w:p w:rsidR="00040BCF" w:rsidRDefault="00040BCF" w:rsidP="00040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Президиум профобъединения отмечал отсутствие в регионе конкуренции в сфере обращения с отходами (постановление Президиума ИОООП от 05.09.2016 № 19-1)</w:t>
      </w:r>
      <w:r w:rsidRPr="00BE580D">
        <w:rPr>
          <w:bCs/>
          <w:sz w:val="28"/>
          <w:szCs w:val="28"/>
        </w:rPr>
        <w:t>.</w:t>
      </w:r>
    </w:p>
    <w:p w:rsidR="00040BCF" w:rsidRDefault="00040BCF" w:rsidP="00040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Отбор регионального оператора по обращению с твёрдыми коммунальными отходами проводил Департамент жилищно-коммунального хозяйства Ивановской области. Конкурс проводился среди двух организаций </w:t>
      </w:r>
      <w:r>
        <w:rPr>
          <w:sz w:val="28"/>
          <w:szCs w:val="28"/>
        </w:rPr>
        <w:br/>
        <w:t xml:space="preserve">ООО «Чистое поле - Иваново» (учредители Попов </w:t>
      </w:r>
      <w:r w:rsidR="00B82D8D">
        <w:rPr>
          <w:sz w:val="28"/>
          <w:szCs w:val="28"/>
        </w:rPr>
        <w:t>П</w:t>
      </w:r>
      <w:r>
        <w:rPr>
          <w:sz w:val="28"/>
          <w:szCs w:val="28"/>
        </w:rPr>
        <w:t xml:space="preserve">.В. и </w:t>
      </w:r>
      <w:proofErr w:type="spellStart"/>
      <w:r>
        <w:rPr>
          <w:sz w:val="28"/>
          <w:szCs w:val="28"/>
        </w:rPr>
        <w:t>Ярченкова</w:t>
      </w:r>
      <w:proofErr w:type="spellEnd"/>
      <w:r>
        <w:rPr>
          <w:sz w:val="28"/>
          <w:szCs w:val="28"/>
        </w:rPr>
        <w:t xml:space="preserve"> Л.Л.)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«Чистое поле - Центр»</w:t>
      </w:r>
      <w:r w:rsidRPr="00F626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(учредители Попов </w:t>
      </w:r>
      <w:r w:rsidR="00B82D8D">
        <w:rPr>
          <w:sz w:val="28"/>
          <w:szCs w:val="28"/>
        </w:rPr>
        <w:t>П</w:t>
      </w:r>
      <w:r>
        <w:rPr>
          <w:sz w:val="28"/>
          <w:szCs w:val="28"/>
        </w:rPr>
        <w:t xml:space="preserve">.В. и </w:t>
      </w:r>
      <w:proofErr w:type="spellStart"/>
      <w:r>
        <w:rPr>
          <w:sz w:val="28"/>
          <w:szCs w:val="28"/>
        </w:rPr>
        <w:t>Ярченкова</w:t>
      </w:r>
      <w:proofErr w:type="spellEnd"/>
      <w:r>
        <w:rPr>
          <w:sz w:val="28"/>
          <w:szCs w:val="28"/>
        </w:rPr>
        <w:t xml:space="preserve"> Л.Л.), зарегистрированных в одном здании (г. Иваново, ул. </w:t>
      </w:r>
      <w:proofErr w:type="spellStart"/>
      <w:r>
        <w:rPr>
          <w:sz w:val="28"/>
          <w:szCs w:val="28"/>
        </w:rPr>
        <w:t>Жиделева</w:t>
      </w:r>
      <w:proofErr w:type="spellEnd"/>
      <w:r>
        <w:rPr>
          <w:sz w:val="28"/>
          <w:szCs w:val="28"/>
        </w:rPr>
        <w:t xml:space="preserve">, д. 21), </w:t>
      </w:r>
      <w:r>
        <w:rPr>
          <w:sz w:val="28"/>
          <w:szCs w:val="28"/>
        </w:rPr>
        <w:br/>
        <w:t>а различие в предложенной стоимости услуг составило менее процента.</w:t>
      </w:r>
    </w:p>
    <w:p w:rsidR="00040BCF" w:rsidRPr="004A33E1" w:rsidRDefault="00040BCF" w:rsidP="00040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Победителем признано ООО «Чистое поле - Центр», </w:t>
      </w:r>
      <w:r>
        <w:rPr>
          <w:sz w:val="28"/>
          <w:szCs w:val="28"/>
        </w:rPr>
        <w:br/>
        <w:t xml:space="preserve">которое в последующем переименовано в ООО «Региональный оператор </w:t>
      </w:r>
      <w:r>
        <w:rPr>
          <w:sz w:val="28"/>
          <w:szCs w:val="28"/>
        </w:rPr>
        <w:br/>
        <w:t xml:space="preserve">по обращению с твердыми коммунальными отходами». </w:t>
      </w:r>
      <w:r>
        <w:rPr>
          <w:sz w:val="28"/>
          <w:szCs w:val="28"/>
        </w:rPr>
        <w:br/>
        <w:t xml:space="preserve">Департамент жилищно-коммунального хозяйства Ивановской области заключил с победителем соглашение </w:t>
      </w:r>
      <w:r w:rsidRPr="00734E65">
        <w:rPr>
          <w:sz w:val="28"/>
          <w:szCs w:val="28"/>
        </w:rPr>
        <w:t xml:space="preserve">об организации деятельности </w:t>
      </w:r>
      <w:r>
        <w:rPr>
          <w:sz w:val="28"/>
          <w:szCs w:val="28"/>
        </w:rPr>
        <w:br/>
      </w:r>
      <w:r w:rsidRPr="00734E65">
        <w:rPr>
          <w:sz w:val="28"/>
          <w:szCs w:val="28"/>
        </w:rPr>
        <w:t>по обращению с твердыми коммунальными отходами на территории Ивановской области</w:t>
      </w:r>
      <w:r>
        <w:rPr>
          <w:sz w:val="28"/>
          <w:szCs w:val="28"/>
        </w:rPr>
        <w:t xml:space="preserve"> со сроком действия </w:t>
      </w:r>
      <w:r w:rsidRPr="000A5402">
        <w:rPr>
          <w:sz w:val="28"/>
          <w:szCs w:val="28"/>
        </w:rPr>
        <w:t>до 31</w:t>
      </w:r>
      <w:r>
        <w:rPr>
          <w:sz w:val="28"/>
          <w:szCs w:val="28"/>
        </w:rPr>
        <w:t xml:space="preserve"> января </w:t>
      </w:r>
      <w:r w:rsidRPr="000A5402">
        <w:rPr>
          <w:sz w:val="28"/>
          <w:szCs w:val="28"/>
        </w:rPr>
        <w:t>2031</w:t>
      </w:r>
      <w:r>
        <w:rPr>
          <w:sz w:val="28"/>
          <w:szCs w:val="28"/>
        </w:rPr>
        <w:t xml:space="preserve"> года.</w:t>
      </w:r>
    </w:p>
    <w:p w:rsidR="00040BCF" w:rsidRPr="00F36D81" w:rsidRDefault="00040BCF" w:rsidP="00040BCF">
      <w:pPr>
        <w:pStyle w:val="a3"/>
        <w:ind w:left="40" w:right="40" w:firstLine="700"/>
        <w:jc w:val="both"/>
        <w:rPr>
          <w:b w:val="0"/>
          <w:szCs w:val="28"/>
        </w:rPr>
      </w:pPr>
      <w:r>
        <w:rPr>
          <w:b w:val="0"/>
          <w:szCs w:val="28"/>
          <w:lang w:val="ru-RU"/>
        </w:rPr>
        <w:t xml:space="preserve">Согласно ст. 24.6 Федерального закона «Об отходах производства и потребления» </w:t>
      </w:r>
      <w:r w:rsidRPr="002839F6">
        <w:rPr>
          <w:b w:val="0"/>
          <w:szCs w:val="28"/>
        </w:rPr>
        <w:t>ООО «Региональный оператор по обращению с</w:t>
      </w:r>
      <w:r>
        <w:rPr>
          <w:b w:val="0"/>
          <w:szCs w:val="28"/>
          <w:lang w:val="ru-RU"/>
        </w:rPr>
        <w:t xml:space="preserve"> ТКО» провел </w:t>
      </w:r>
      <w:r>
        <w:rPr>
          <w:b w:val="0"/>
          <w:szCs w:val="28"/>
        </w:rPr>
        <w:t xml:space="preserve">аукцион </w:t>
      </w:r>
      <w:r w:rsidRPr="0035250F">
        <w:rPr>
          <w:b w:val="0"/>
          <w:color w:val="000000"/>
          <w:szCs w:val="28"/>
        </w:rPr>
        <w:t>на оказание услуг по осуществлению сбора и транспортирования твердых коммунальных отходов</w:t>
      </w:r>
      <w:r>
        <w:rPr>
          <w:b w:val="0"/>
          <w:color w:val="000000"/>
          <w:szCs w:val="28"/>
          <w:lang w:val="ru-RU"/>
        </w:rPr>
        <w:t xml:space="preserve">. </w:t>
      </w:r>
      <w:r w:rsidRPr="00F36D81">
        <w:rPr>
          <w:b w:val="0"/>
          <w:szCs w:val="28"/>
          <w:lang w:val="ru-RU"/>
        </w:rPr>
        <w:t xml:space="preserve">Федеральный закон требует </w:t>
      </w:r>
      <w:r>
        <w:rPr>
          <w:b w:val="0"/>
          <w:szCs w:val="28"/>
          <w:lang w:val="ru-RU"/>
        </w:rPr>
        <w:br/>
      </w:r>
      <w:r w:rsidRPr="00F36D81">
        <w:rPr>
          <w:b w:val="0"/>
          <w:szCs w:val="28"/>
          <w:lang w:val="ru-RU"/>
        </w:rPr>
        <w:t xml:space="preserve">от регионального оператора </w:t>
      </w:r>
      <w:r w:rsidRPr="00F36D81">
        <w:rPr>
          <w:b w:val="0"/>
          <w:szCs w:val="28"/>
        </w:rPr>
        <w:t>обеспечива</w:t>
      </w:r>
      <w:r w:rsidRPr="00F36D81">
        <w:rPr>
          <w:b w:val="0"/>
          <w:szCs w:val="28"/>
          <w:lang w:val="ru-RU"/>
        </w:rPr>
        <w:t>ть с</w:t>
      </w:r>
      <w:r w:rsidRPr="00F36D81">
        <w:rPr>
          <w:b w:val="0"/>
          <w:szCs w:val="28"/>
        </w:rPr>
        <w:t>бор</w:t>
      </w:r>
      <w:r w:rsidRPr="00F36D81">
        <w:rPr>
          <w:b w:val="0"/>
          <w:szCs w:val="28"/>
          <w:lang w:val="ru-RU"/>
        </w:rPr>
        <w:t xml:space="preserve"> и</w:t>
      </w:r>
      <w:r w:rsidRPr="00F36D81">
        <w:rPr>
          <w:b w:val="0"/>
          <w:szCs w:val="28"/>
        </w:rPr>
        <w:t xml:space="preserve"> транспортирование</w:t>
      </w:r>
      <w:r w:rsidRPr="00F36D81">
        <w:rPr>
          <w:b w:val="0"/>
          <w:szCs w:val="28"/>
          <w:lang w:val="ru-RU"/>
        </w:rPr>
        <w:t xml:space="preserve"> отходов </w:t>
      </w:r>
      <w:r w:rsidRPr="00F36D81">
        <w:rPr>
          <w:b w:val="0"/>
          <w:szCs w:val="28"/>
        </w:rPr>
        <w:t xml:space="preserve">в соответствии территориальной схемой обращения с отходами. </w:t>
      </w:r>
    </w:p>
    <w:p w:rsidR="00040BCF" w:rsidRDefault="00040BCF" w:rsidP="00040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1703" w:rsidRDefault="00A61703" w:rsidP="00040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0BCF" w:rsidRPr="00D45D2B" w:rsidRDefault="00040BCF" w:rsidP="00040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Согласно пункту 64 </w:t>
      </w:r>
      <w:r w:rsidRPr="00D45D2B">
        <w:rPr>
          <w:sz w:val="28"/>
          <w:szCs w:val="28"/>
        </w:rPr>
        <w:t xml:space="preserve">Правил проведения торгов, по результатам которых формируются цены на услуги по сбору и транспортированию твердых коммунальных отходов для регионального оператора, </w:t>
      </w:r>
      <w:r>
        <w:rPr>
          <w:sz w:val="28"/>
          <w:szCs w:val="28"/>
        </w:rPr>
        <w:br/>
      </w:r>
      <w:r w:rsidRPr="00D45D2B">
        <w:rPr>
          <w:sz w:val="28"/>
          <w:szCs w:val="28"/>
        </w:rPr>
        <w:t xml:space="preserve">утвержденных Постановлением Правительства РФ от 03.11.2016 № 1133, </w:t>
      </w:r>
      <w:r>
        <w:rPr>
          <w:sz w:val="28"/>
          <w:szCs w:val="28"/>
        </w:rPr>
        <w:br/>
      </w:r>
      <w:r w:rsidRPr="00D45D2B">
        <w:rPr>
          <w:sz w:val="28"/>
          <w:szCs w:val="28"/>
        </w:rPr>
        <w:t xml:space="preserve">условия проведения торгов </w:t>
      </w:r>
      <w:r>
        <w:rPr>
          <w:sz w:val="28"/>
          <w:szCs w:val="28"/>
        </w:rPr>
        <w:t>должны соответствовать</w:t>
      </w:r>
      <w:r w:rsidRPr="00D45D2B">
        <w:rPr>
          <w:sz w:val="28"/>
          <w:szCs w:val="28"/>
        </w:rPr>
        <w:t xml:space="preserve"> территориальной схеме обращения с отходами, региональной программе в области обращения </w:t>
      </w:r>
      <w:r>
        <w:rPr>
          <w:sz w:val="28"/>
          <w:szCs w:val="28"/>
        </w:rPr>
        <w:br/>
      </w:r>
      <w:r w:rsidRPr="00D45D2B">
        <w:rPr>
          <w:sz w:val="28"/>
          <w:szCs w:val="28"/>
        </w:rPr>
        <w:t>с отходами, в том числе с твердыми коммунальными отходами</w:t>
      </w:r>
      <w:r>
        <w:rPr>
          <w:sz w:val="28"/>
          <w:szCs w:val="28"/>
        </w:rPr>
        <w:t>.</w:t>
      </w:r>
      <w:proofErr w:type="gramEnd"/>
    </w:p>
    <w:p w:rsidR="00040BCF" w:rsidRDefault="00040BCF" w:rsidP="00040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</w:t>
      </w:r>
      <w:r w:rsidRPr="0023417C">
        <w:rPr>
          <w:sz w:val="28"/>
          <w:szCs w:val="28"/>
        </w:rPr>
        <w:t>аукцион</w:t>
      </w:r>
      <w:r>
        <w:rPr>
          <w:sz w:val="28"/>
          <w:szCs w:val="28"/>
        </w:rPr>
        <w:t>а</w:t>
      </w:r>
      <w:r w:rsidRPr="002341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явились </w:t>
      </w:r>
      <w:r w:rsidRPr="0023417C">
        <w:rPr>
          <w:sz w:val="28"/>
          <w:szCs w:val="28"/>
        </w:rPr>
        <w:t xml:space="preserve">границы территории, </w:t>
      </w:r>
      <w:r>
        <w:rPr>
          <w:sz w:val="28"/>
          <w:szCs w:val="28"/>
        </w:rPr>
        <w:br/>
      </w:r>
      <w:r w:rsidRPr="0023417C">
        <w:rPr>
          <w:sz w:val="28"/>
          <w:szCs w:val="28"/>
        </w:rPr>
        <w:t>на которой оказываются услуги по сбору и транспортированию твердых коммунальных отходов</w:t>
      </w:r>
      <w:r>
        <w:rPr>
          <w:sz w:val="28"/>
          <w:szCs w:val="28"/>
        </w:rPr>
        <w:t xml:space="preserve">, которые </w:t>
      </w:r>
      <w:r w:rsidRPr="0023417C">
        <w:rPr>
          <w:sz w:val="28"/>
          <w:szCs w:val="28"/>
        </w:rPr>
        <w:t xml:space="preserve">не </w:t>
      </w:r>
      <w:r>
        <w:rPr>
          <w:sz w:val="28"/>
          <w:szCs w:val="28"/>
        </w:rPr>
        <w:t>определены</w:t>
      </w:r>
      <w:r w:rsidRPr="0023417C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702282">
        <w:rPr>
          <w:sz w:val="28"/>
          <w:szCs w:val="28"/>
        </w:rPr>
        <w:t>ерриториальн</w:t>
      </w:r>
      <w:r>
        <w:rPr>
          <w:sz w:val="28"/>
          <w:szCs w:val="28"/>
        </w:rPr>
        <w:t>ой</w:t>
      </w:r>
      <w:r w:rsidRPr="00702282">
        <w:rPr>
          <w:sz w:val="28"/>
          <w:szCs w:val="28"/>
        </w:rPr>
        <w:t xml:space="preserve"> схем</w:t>
      </w:r>
      <w:r>
        <w:rPr>
          <w:sz w:val="28"/>
          <w:szCs w:val="28"/>
        </w:rPr>
        <w:t>ой</w:t>
      </w:r>
      <w:r w:rsidRPr="00702282">
        <w:rPr>
          <w:sz w:val="28"/>
          <w:szCs w:val="28"/>
        </w:rPr>
        <w:t xml:space="preserve"> обращения с отходами, в том числе с твердыми коммунальными отходами Ивановской области на период 2016-2031 годы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702282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ной </w:t>
      </w:r>
      <w:hyperlink r:id="rId5" w:history="1">
        <w:r>
          <w:rPr>
            <w:sz w:val="28"/>
            <w:szCs w:val="28"/>
          </w:rPr>
          <w:t>п</w:t>
        </w:r>
        <w:r w:rsidRPr="00E1047F">
          <w:rPr>
            <w:sz w:val="28"/>
            <w:szCs w:val="28"/>
          </w:rPr>
          <w:t>риказ</w:t>
        </w:r>
        <w:r>
          <w:rPr>
            <w:sz w:val="28"/>
            <w:szCs w:val="28"/>
          </w:rPr>
          <w:t>ом</w:t>
        </w:r>
        <w:r w:rsidRPr="00E1047F">
          <w:rPr>
            <w:sz w:val="28"/>
            <w:szCs w:val="28"/>
          </w:rPr>
          <w:t xml:space="preserve"> Департамент</w:t>
        </w:r>
        <w:r>
          <w:rPr>
            <w:sz w:val="28"/>
            <w:szCs w:val="28"/>
          </w:rPr>
          <w:t>а</w:t>
        </w:r>
        <w:r w:rsidRPr="00E1047F">
          <w:rPr>
            <w:sz w:val="28"/>
            <w:szCs w:val="28"/>
          </w:rPr>
          <w:t xml:space="preserve"> жилищно-коммунального хозяйства Ивановской области от 22.09.2016 № 140</w:t>
        </w:r>
      </w:hyperlink>
      <w:r w:rsidRPr="007022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40BCF" w:rsidRDefault="00040BCF" w:rsidP="00040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E628F9">
        <w:rPr>
          <w:sz w:val="28"/>
          <w:szCs w:val="28"/>
        </w:rPr>
        <w:t>Регопер</w:t>
      </w:r>
      <w:r>
        <w:rPr>
          <w:sz w:val="28"/>
          <w:szCs w:val="28"/>
        </w:rPr>
        <w:t>а</w:t>
      </w:r>
      <w:r w:rsidRPr="00E628F9">
        <w:rPr>
          <w:sz w:val="28"/>
          <w:szCs w:val="28"/>
        </w:rPr>
        <w:t>тор</w:t>
      </w:r>
      <w:proofErr w:type="spellEnd"/>
      <w:r w:rsidRPr="00E628F9">
        <w:rPr>
          <w:sz w:val="28"/>
          <w:szCs w:val="28"/>
        </w:rPr>
        <w:t xml:space="preserve"> самостоятельно установил границ</w:t>
      </w:r>
      <w:r>
        <w:rPr>
          <w:sz w:val="28"/>
          <w:szCs w:val="28"/>
        </w:rPr>
        <w:t>ы</w:t>
      </w:r>
      <w:r w:rsidRPr="00E628F9">
        <w:rPr>
          <w:sz w:val="28"/>
          <w:szCs w:val="28"/>
        </w:rPr>
        <w:t xml:space="preserve"> территорий</w:t>
      </w:r>
      <w:r>
        <w:rPr>
          <w:sz w:val="28"/>
          <w:szCs w:val="28"/>
        </w:rPr>
        <w:t>,</w:t>
      </w:r>
      <w:r w:rsidRPr="00E628F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628F9">
        <w:rPr>
          <w:sz w:val="28"/>
          <w:szCs w:val="28"/>
        </w:rPr>
        <w:t>на котор</w:t>
      </w:r>
      <w:r>
        <w:rPr>
          <w:sz w:val="28"/>
          <w:szCs w:val="28"/>
        </w:rPr>
        <w:t>ых</w:t>
      </w:r>
      <w:r w:rsidRPr="00E628F9">
        <w:rPr>
          <w:sz w:val="28"/>
          <w:szCs w:val="28"/>
        </w:rPr>
        <w:t xml:space="preserve"> оказываются услуги по сбору и транспортированию твердых коммунальных отходов,</w:t>
      </w:r>
      <w:r w:rsidRPr="0023417C">
        <w:rPr>
          <w:sz w:val="28"/>
          <w:szCs w:val="28"/>
        </w:rPr>
        <w:t xml:space="preserve"> </w:t>
      </w:r>
      <w:r w:rsidRPr="00E628F9">
        <w:rPr>
          <w:sz w:val="28"/>
          <w:szCs w:val="28"/>
        </w:rPr>
        <w:t>хотя организ</w:t>
      </w:r>
      <w:r>
        <w:rPr>
          <w:sz w:val="28"/>
          <w:szCs w:val="28"/>
        </w:rPr>
        <w:t>ация</w:t>
      </w:r>
      <w:r w:rsidRPr="00E628F9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Pr="00E628F9">
        <w:rPr>
          <w:sz w:val="28"/>
          <w:szCs w:val="28"/>
        </w:rPr>
        <w:t xml:space="preserve"> с отходами </w:t>
      </w:r>
      <w:r>
        <w:rPr>
          <w:sz w:val="28"/>
          <w:szCs w:val="28"/>
        </w:rPr>
        <w:t xml:space="preserve">является </w:t>
      </w:r>
      <w:r w:rsidRPr="00E628F9">
        <w:rPr>
          <w:sz w:val="28"/>
          <w:szCs w:val="28"/>
        </w:rPr>
        <w:t>компетенци</w:t>
      </w:r>
      <w:r>
        <w:rPr>
          <w:sz w:val="28"/>
          <w:szCs w:val="28"/>
        </w:rPr>
        <w:t xml:space="preserve">ей </w:t>
      </w:r>
      <w:r w:rsidRPr="00E628F9">
        <w:rPr>
          <w:sz w:val="28"/>
          <w:szCs w:val="28"/>
        </w:rPr>
        <w:t>органов государственной власти.</w:t>
      </w:r>
    </w:p>
    <w:p w:rsidR="00040BCF" w:rsidRDefault="00040BCF" w:rsidP="00040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45D2B">
        <w:rPr>
          <w:sz w:val="28"/>
          <w:szCs w:val="28"/>
        </w:rPr>
        <w:t>егиональн</w:t>
      </w:r>
      <w:r>
        <w:rPr>
          <w:sz w:val="28"/>
          <w:szCs w:val="28"/>
        </w:rPr>
        <w:t>ая</w:t>
      </w:r>
      <w:r w:rsidRPr="00D45D2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D45D2B">
        <w:rPr>
          <w:sz w:val="28"/>
          <w:szCs w:val="28"/>
        </w:rPr>
        <w:t xml:space="preserve"> в области обращения с отходами, в том числе с твердыми коммунальными отходами</w:t>
      </w:r>
      <w:r>
        <w:rPr>
          <w:sz w:val="28"/>
          <w:szCs w:val="28"/>
        </w:rPr>
        <w:t>, в Ивановской области отсутствует.</w:t>
      </w:r>
    </w:p>
    <w:p w:rsidR="00B82D8D" w:rsidRDefault="00040BCF" w:rsidP="00040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040">
        <w:rPr>
          <w:sz w:val="28"/>
          <w:szCs w:val="28"/>
        </w:rPr>
        <w:t xml:space="preserve">Победителями аукциона </w:t>
      </w:r>
      <w:proofErr w:type="gramStart"/>
      <w:r w:rsidRPr="00C86040">
        <w:rPr>
          <w:sz w:val="28"/>
          <w:szCs w:val="28"/>
        </w:rPr>
        <w:t>признаны</w:t>
      </w:r>
      <w:proofErr w:type="gramEnd"/>
      <w:r w:rsidRPr="00C86040">
        <w:rPr>
          <w:sz w:val="28"/>
          <w:szCs w:val="28"/>
        </w:rPr>
        <w:t>: ООО «Эко-</w:t>
      </w:r>
      <w:proofErr w:type="spellStart"/>
      <w:r w:rsidRPr="00C86040">
        <w:rPr>
          <w:sz w:val="28"/>
          <w:szCs w:val="28"/>
        </w:rPr>
        <w:t>Трансавто</w:t>
      </w:r>
      <w:proofErr w:type="spellEnd"/>
      <w:r w:rsidRPr="00C86040">
        <w:rPr>
          <w:sz w:val="28"/>
          <w:szCs w:val="28"/>
        </w:rPr>
        <w:t xml:space="preserve">» </w:t>
      </w:r>
      <w:r w:rsidRPr="00C86040">
        <w:rPr>
          <w:sz w:val="28"/>
          <w:szCs w:val="28"/>
        </w:rPr>
        <w:br/>
        <w:t xml:space="preserve">(учредители Попов </w:t>
      </w:r>
      <w:r w:rsidR="00B82D8D">
        <w:rPr>
          <w:sz w:val="28"/>
          <w:szCs w:val="28"/>
        </w:rPr>
        <w:t>П</w:t>
      </w:r>
      <w:r w:rsidRPr="00C86040">
        <w:rPr>
          <w:sz w:val="28"/>
          <w:szCs w:val="28"/>
        </w:rPr>
        <w:t xml:space="preserve">.В. и </w:t>
      </w:r>
      <w:proofErr w:type="spellStart"/>
      <w:r w:rsidRPr="00C86040">
        <w:rPr>
          <w:sz w:val="28"/>
          <w:szCs w:val="28"/>
        </w:rPr>
        <w:t>Ярченкова</w:t>
      </w:r>
      <w:proofErr w:type="spellEnd"/>
      <w:r w:rsidRPr="00C86040">
        <w:rPr>
          <w:sz w:val="28"/>
          <w:szCs w:val="28"/>
        </w:rPr>
        <w:t xml:space="preserve"> Л.Л.), ООО «Чистое Поле-Шуя» (</w:t>
      </w:r>
      <w:r w:rsidRPr="0023417C">
        <w:rPr>
          <w:sz w:val="28"/>
          <w:szCs w:val="28"/>
        </w:rPr>
        <w:t xml:space="preserve">учредители Попов </w:t>
      </w:r>
      <w:r w:rsidR="00B82D8D">
        <w:rPr>
          <w:sz w:val="28"/>
          <w:szCs w:val="28"/>
        </w:rPr>
        <w:t>П</w:t>
      </w:r>
      <w:r w:rsidRPr="0023417C">
        <w:rPr>
          <w:sz w:val="28"/>
          <w:szCs w:val="28"/>
        </w:rPr>
        <w:t xml:space="preserve">.В. и </w:t>
      </w:r>
      <w:proofErr w:type="spellStart"/>
      <w:r w:rsidRPr="0023417C">
        <w:rPr>
          <w:sz w:val="28"/>
          <w:szCs w:val="28"/>
        </w:rPr>
        <w:t>Ярченкова</w:t>
      </w:r>
      <w:proofErr w:type="spellEnd"/>
      <w:r w:rsidRPr="0023417C">
        <w:rPr>
          <w:sz w:val="28"/>
          <w:szCs w:val="28"/>
        </w:rPr>
        <w:t xml:space="preserve"> Л.Л.), ООО «Чистое Поле+» (учредители Попов </w:t>
      </w:r>
      <w:r w:rsidR="00B82D8D">
        <w:rPr>
          <w:sz w:val="28"/>
          <w:szCs w:val="28"/>
        </w:rPr>
        <w:t>П</w:t>
      </w:r>
      <w:r w:rsidRPr="0023417C">
        <w:rPr>
          <w:sz w:val="28"/>
          <w:szCs w:val="28"/>
        </w:rPr>
        <w:t xml:space="preserve">.В. и </w:t>
      </w:r>
      <w:proofErr w:type="spellStart"/>
      <w:r w:rsidRPr="0023417C">
        <w:rPr>
          <w:sz w:val="28"/>
          <w:szCs w:val="28"/>
        </w:rPr>
        <w:t>Ярченкова</w:t>
      </w:r>
      <w:proofErr w:type="spellEnd"/>
      <w:r w:rsidRPr="0023417C">
        <w:rPr>
          <w:sz w:val="28"/>
          <w:szCs w:val="28"/>
        </w:rPr>
        <w:t xml:space="preserve"> Л.Л.), ООО «Подворье» </w:t>
      </w:r>
      <w:r w:rsidRPr="0023417C">
        <w:rPr>
          <w:sz w:val="28"/>
          <w:szCs w:val="28"/>
        </w:rPr>
        <w:br/>
        <w:t xml:space="preserve">(учредители Попов </w:t>
      </w:r>
      <w:r w:rsidR="00B82D8D">
        <w:rPr>
          <w:sz w:val="28"/>
          <w:szCs w:val="28"/>
        </w:rPr>
        <w:t>П</w:t>
      </w:r>
      <w:r w:rsidRPr="0023417C">
        <w:rPr>
          <w:sz w:val="28"/>
          <w:szCs w:val="28"/>
        </w:rPr>
        <w:t xml:space="preserve">.В. и </w:t>
      </w:r>
      <w:proofErr w:type="spellStart"/>
      <w:r w:rsidRPr="0023417C">
        <w:rPr>
          <w:sz w:val="28"/>
          <w:szCs w:val="28"/>
        </w:rPr>
        <w:t>Ярченкова</w:t>
      </w:r>
      <w:proofErr w:type="spellEnd"/>
      <w:r w:rsidRPr="0023417C">
        <w:rPr>
          <w:sz w:val="28"/>
          <w:szCs w:val="28"/>
        </w:rPr>
        <w:t xml:space="preserve"> Л.Л.).</w:t>
      </w:r>
      <w:r>
        <w:rPr>
          <w:sz w:val="28"/>
          <w:szCs w:val="28"/>
        </w:rPr>
        <w:t xml:space="preserve"> </w:t>
      </w:r>
    </w:p>
    <w:p w:rsidR="00040BCF" w:rsidRDefault="00B82D8D" w:rsidP="00040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заместитель генерального директор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«Региональный оператор по обращению с ТКО» Д.А. Немцев, согласно ЕГРЮЛ, </w:t>
      </w:r>
      <w:r>
        <w:rPr>
          <w:sz w:val="28"/>
          <w:szCs w:val="28"/>
        </w:rPr>
        <w:br/>
        <w:t xml:space="preserve">является финансовым директором </w:t>
      </w:r>
      <w:r w:rsidRPr="0023417C">
        <w:rPr>
          <w:sz w:val="28"/>
          <w:szCs w:val="28"/>
        </w:rPr>
        <w:t>ООО «Подворье»</w:t>
      </w:r>
      <w:r>
        <w:rPr>
          <w:sz w:val="28"/>
          <w:szCs w:val="28"/>
        </w:rPr>
        <w:t>.</w:t>
      </w:r>
    </w:p>
    <w:p w:rsidR="00040BCF" w:rsidRPr="0023417C" w:rsidRDefault="00040BCF" w:rsidP="00040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Перечисленные обстоятельства вызывают сомнения </w:t>
      </w:r>
      <w:r w:rsidR="00B82D8D">
        <w:rPr>
          <w:sz w:val="28"/>
          <w:szCs w:val="28"/>
        </w:rPr>
        <w:br/>
      </w:r>
      <w:r>
        <w:rPr>
          <w:sz w:val="28"/>
          <w:szCs w:val="28"/>
        </w:rPr>
        <w:t>в законности проведенных процедур.</w:t>
      </w:r>
    </w:p>
    <w:p w:rsidR="00040BCF" w:rsidRDefault="00040BCF" w:rsidP="00040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</w:t>
      </w:r>
      <w:r w:rsidRPr="00C30B93">
        <w:rPr>
          <w:sz w:val="28"/>
          <w:szCs w:val="28"/>
        </w:rPr>
        <w:t>Прокуратур</w:t>
      </w:r>
      <w:r>
        <w:rPr>
          <w:sz w:val="28"/>
          <w:szCs w:val="28"/>
        </w:rPr>
        <w:t>у</w:t>
      </w:r>
      <w:r w:rsidRPr="00C30B93">
        <w:rPr>
          <w:sz w:val="28"/>
          <w:szCs w:val="28"/>
        </w:rPr>
        <w:t xml:space="preserve"> Ивановской области и Управлени</w:t>
      </w:r>
      <w:r>
        <w:rPr>
          <w:sz w:val="28"/>
          <w:szCs w:val="28"/>
        </w:rPr>
        <w:t>е</w:t>
      </w:r>
      <w:r w:rsidRPr="00C30B93">
        <w:rPr>
          <w:sz w:val="28"/>
          <w:szCs w:val="28"/>
        </w:rPr>
        <w:t xml:space="preserve"> Федеральной антимонопольной службы по Ивановской области</w:t>
      </w:r>
      <w:r>
        <w:rPr>
          <w:sz w:val="28"/>
          <w:szCs w:val="28"/>
        </w:rPr>
        <w:t xml:space="preserve"> проверить законность:</w:t>
      </w:r>
    </w:p>
    <w:p w:rsidR="00040BCF" w:rsidRDefault="00040BCF" w:rsidP="00040BCF">
      <w:pPr>
        <w:pStyle w:val="a3"/>
        <w:ind w:firstLine="709"/>
        <w:jc w:val="both"/>
        <w:rPr>
          <w:b w:val="0"/>
          <w:color w:val="000000"/>
          <w:szCs w:val="28"/>
        </w:rPr>
      </w:pPr>
      <w:r w:rsidRPr="00A34A9B">
        <w:rPr>
          <w:b w:val="0"/>
        </w:rPr>
        <w:t xml:space="preserve">проведения конкурса </w:t>
      </w:r>
      <w:r w:rsidRPr="00A34A9B">
        <w:rPr>
          <w:b w:val="0"/>
          <w:szCs w:val="28"/>
        </w:rPr>
        <w:t xml:space="preserve">по отбору регионального оператора </w:t>
      </w:r>
      <w:r>
        <w:rPr>
          <w:b w:val="0"/>
          <w:szCs w:val="28"/>
          <w:lang w:val="ru-RU"/>
        </w:rPr>
        <w:br/>
      </w:r>
      <w:r w:rsidRPr="00A34A9B">
        <w:rPr>
          <w:b w:val="0"/>
          <w:szCs w:val="28"/>
        </w:rPr>
        <w:t xml:space="preserve">по обращению с твёрдыми коммунальными отходами и аукциона </w:t>
      </w:r>
      <w:r w:rsidRPr="00A34A9B">
        <w:rPr>
          <w:b w:val="0"/>
          <w:color w:val="000000"/>
          <w:szCs w:val="28"/>
        </w:rPr>
        <w:t xml:space="preserve">на оказание услуг по осуществлению сбора и транспортирования твердых коммунальных отходов на основании договора, заключаемого с </w:t>
      </w:r>
      <w:hyperlink r:id="rId6" w:tgtFrame="_blank" w:history="1">
        <w:r w:rsidRPr="00A34A9B">
          <w:rPr>
            <w:b w:val="0"/>
            <w:color w:val="000000"/>
            <w:szCs w:val="28"/>
          </w:rPr>
          <w:t>региональным оператором;</w:t>
        </w:r>
      </w:hyperlink>
    </w:p>
    <w:p w:rsidR="00040BCF" w:rsidRDefault="00040BCF" w:rsidP="00040BCF">
      <w:pPr>
        <w:pStyle w:val="a3"/>
        <w:ind w:firstLine="709"/>
        <w:jc w:val="both"/>
        <w:rPr>
          <w:b w:val="0"/>
        </w:rPr>
      </w:pPr>
      <w:r>
        <w:rPr>
          <w:b w:val="0"/>
        </w:rPr>
        <w:t>аукциона, проведенного ООО «Р</w:t>
      </w:r>
      <w:r>
        <w:rPr>
          <w:b w:val="0"/>
          <w:szCs w:val="28"/>
        </w:rPr>
        <w:t xml:space="preserve">егиональный оператор по обращению </w:t>
      </w:r>
      <w:r>
        <w:rPr>
          <w:b w:val="0"/>
          <w:szCs w:val="28"/>
        </w:rPr>
        <w:br/>
        <w:t xml:space="preserve">с ТКО», </w:t>
      </w:r>
      <w:r w:rsidRPr="0035250F">
        <w:rPr>
          <w:b w:val="0"/>
          <w:color w:val="000000"/>
          <w:szCs w:val="28"/>
        </w:rPr>
        <w:t>на оказание услуг по осуществлению сбора и транспортирования твердых коммунальных отходов</w:t>
      </w:r>
      <w:r>
        <w:rPr>
          <w:b w:val="0"/>
          <w:color w:val="000000"/>
          <w:szCs w:val="28"/>
        </w:rPr>
        <w:t xml:space="preserve">. </w:t>
      </w:r>
    </w:p>
    <w:p w:rsidR="00040BCF" w:rsidRDefault="00040BCF" w:rsidP="00040B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0BCF" w:rsidRPr="00FB16D1" w:rsidRDefault="00040BCF" w:rsidP="00040BCF">
      <w:pPr>
        <w:ind w:firstLine="720"/>
        <w:jc w:val="both"/>
        <w:rPr>
          <w:sz w:val="28"/>
          <w:szCs w:val="28"/>
        </w:rPr>
      </w:pPr>
    </w:p>
    <w:p w:rsidR="00040BCF" w:rsidRDefault="00040BCF" w:rsidP="00040BCF">
      <w:pPr>
        <w:ind w:firstLine="720"/>
        <w:jc w:val="both"/>
        <w:rPr>
          <w:b/>
          <w:sz w:val="28"/>
          <w:szCs w:val="28"/>
        </w:rPr>
      </w:pPr>
      <w:r w:rsidRPr="00FB16D1">
        <w:rPr>
          <w:b/>
          <w:sz w:val="28"/>
          <w:szCs w:val="28"/>
        </w:rPr>
        <w:t>Председатель ИОООП                                                       А.Н.</w:t>
      </w:r>
      <w:r>
        <w:rPr>
          <w:b/>
          <w:sz w:val="28"/>
          <w:szCs w:val="28"/>
        </w:rPr>
        <w:t xml:space="preserve"> </w:t>
      </w:r>
      <w:r w:rsidRPr="00FB16D1">
        <w:rPr>
          <w:b/>
          <w:sz w:val="28"/>
          <w:szCs w:val="28"/>
        </w:rPr>
        <w:t>Мирской</w:t>
      </w:r>
    </w:p>
    <w:p w:rsidR="00040BCF" w:rsidRPr="00C30B93" w:rsidRDefault="00040BCF" w:rsidP="00040BCF">
      <w:pPr>
        <w:ind w:firstLine="720"/>
        <w:jc w:val="both"/>
        <w:rPr>
          <w:sz w:val="28"/>
          <w:szCs w:val="28"/>
        </w:rPr>
      </w:pPr>
    </w:p>
    <w:p w:rsidR="00040BCF" w:rsidRPr="00FB16D1" w:rsidRDefault="00040BCF" w:rsidP="00040BCF">
      <w:pPr>
        <w:jc w:val="right"/>
        <w:rPr>
          <w:sz w:val="28"/>
          <w:szCs w:val="28"/>
        </w:rPr>
      </w:pPr>
      <w:r w:rsidRPr="00FB16D1">
        <w:rPr>
          <w:sz w:val="28"/>
          <w:szCs w:val="28"/>
        </w:rPr>
        <w:t>21 июня 2017 года</w:t>
      </w:r>
    </w:p>
    <w:p w:rsidR="000562DB" w:rsidRDefault="003064FD" w:rsidP="00040BCF"/>
    <w:sectPr w:rsidR="00056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CF"/>
    <w:rsid w:val="00040BCF"/>
    <w:rsid w:val="0025532E"/>
    <w:rsid w:val="003064FD"/>
    <w:rsid w:val="00560809"/>
    <w:rsid w:val="00916E1F"/>
    <w:rsid w:val="00A61703"/>
    <w:rsid w:val="00B82D8D"/>
    <w:rsid w:val="00C01AD6"/>
    <w:rsid w:val="00ED15DD"/>
    <w:rsid w:val="00F4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040BCF"/>
    <w:rPr>
      <w:b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uiPriority w:val="99"/>
    <w:semiHidden/>
    <w:rsid w:val="00040B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rsid w:val="00040BC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040BCF"/>
    <w:rPr>
      <w:b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uiPriority w:val="99"/>
    <w:semiHidden/>
    <w:rsid w:val="00040B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rsid w:val="00040BC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ewsplot.ru/news/10783" TargetMode="External"/><Relationship Id="rId5" Type="http://schemas.openxmlformats.org/officeDocument/2006/relationships/hyperlink" Target="http://gkh.ivanovoobl.ru/wp-content/uploads/sites/10/2016/09/Prikaz-i-shema-s-prilozheniyami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</dc:creator>
  <cp:lastModifiedBy>Admin</cp:lastModifiedBy>
  <cp:revision>2</cp:revision>
  <cp:lastPrinted>2017-06-23T12:10:00Z</cp:lastPrinted>
  <dcterms:created xsi:type="dcterms:W3CDTF">2017-06-23T12:10:00Z</dcterms:created>
  <dcterms:modified xsi:type="dcterms:W3CDTF">2017-06-23T12:10:00Z</dcterms:modified>
</cp:coreProperties>
</file>