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FE" w:rsidRPr="00B024FE" w:rsidRDefault="00B024FE" w:rsidP="00B024FE">
      <w:pPr>
        <w:pStyle w:val="a4"/>
        <w:ind w:firstLine="708"/>
        <w:jc w:val="both"/>
        <w:rPr>
          <w:sz w:val="28"/>
        </w:rPr>
      </w:pPr>
      <w:r w:rsidRPr="00B024FE">
        <w:rPr>
          <w:sz w:val="28"/>
        </w:rPr>
        <w:t xml:space="preserve">На основании ст.123 ТК РФ очередность предоставления оплачиваемых отпусков определяется ежегодно в соответствии с графиком, утверждаемым работодателем с учетом мнения выборного органа первичной профсоюзной организации не </w:t>
      </w:r>
      <w:proofErr w:type="gramStart"/>
      <w:r w:rsidRPr="00B024FE">
        <w:rPr>
          <w:sz w:val="28"/>
        </w:rPr>
        <w:t>позднее</w:t>
      </w:r>
      <w:proofErr w:type="gramEnd"/>
      <w:r w:rsidRPr="00B024FE">
        <w:rPr>
          <w:sz w:val="28"/>
        </w:rPr>
        <w:t xml:space="preserve"> чем за две недели до наступления календарного года.</w:t>
      </w:r>
    </w:p>
    <w:p w:rsidR="00B024FE" w:rsidRPr="00B024FE" w:rsidRDefault="00B024FE" w:rsidP="00B024FE">
      <w:pPr>
        <w:pStyle w:val="a4"/>
        <w:ind w:firstLine="708"/>
        <w:jc w:val="both"/>
        <w:rPr>
          <w:sz w:val="28"/>
        </w:rPr>
      </w:pPr>
      <w:r w:rsidRPr="00B024FE">
        <w:rPr>
          <w:sz w:val="28"/>
        </w:rPr>
        <w:t>График отпусков обязателен как для работодателя, так и для работника.</w:t>
      </w:r>
    </w:p>
    <w:p w:rsidR="00B024FE" w:rsidRPr="00B024FE" w:rsidRDefault="00B024FE" w:rsidP="00B024FE">
      <w:pPr>
        <w:pStyle w:val="a4"/>
        <w:ind w:firstLine="708"/>
        <w:jc w:val="both"/>
        <w:rPr>
          <w:sz w:val="28"/>
        </w:rPr>
      </w:pPr>
      <w:r w:rsidRPr="00B024FE">
        <w:rPr>
          <w:sz w:val="28"/>
        </w:rPr>
        <w:t>О времени начала отпуска работник извещается не позднее, чем за две недели до его начала, а оплата производиться не позднее, чем за три дня до его начала.</w:t>
      </w:r>
    </w:p>
    <w:p w:rsidR="00B024FE" w:rsidRPr="00B024FE" w:rsidRDefault="00B024FE" w:rsidP="00B024FE">
      <w:pPr>
        <w:pStyle w:val="a4"/>
        <w:rPr>
          <w:sz w:val="28"/>
        </w:rPr>
      </w:pPr>
      <w:r w:rsidRPr="00B024FE">
        <w:rPr>
          <w:sz w:val="28"/>
        </w:rPr>
        <w:t>25.01.2017                              </w:t>
      </w:r>
      <w:bookmarkStart w:id="0" w:name="_GoBack"/>
      <w:bookmarkEnd w:id="0"/>
    </w:p>
    <w:p w:rsidR="000E4905" w:rsidRDefault="000E4905" w:rsidP="000E4905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0E4905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B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E4905"/>
    <w:rsid w:val="003D202C"/>
    <w:rsid w:val="005C0686"/>
    <w:rsid w:val="006B2F3B"/>
    <w:rsid w:val="006D63F5"/>
    <w:rsid w:val="00793588"/>
    <w:rsid w:val="00B024FE"/>
    <w:rsid w:val="00B155D5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2017-09-27T07:39:00Z</dcterms:created>
  <dcterms:modified xsi:type="dcterms:W3CDTF">2017-09-27T07:39:00Z</dcterms:modified>
</cp:coreProperties>
</file>