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0A" w:rsidRDefault="00CB550A" w:rsidP="00CB550A">
      <w:pPr>
        <w:jc w:val="right"/>
      </w:pPr>
      <w:r w:rsidRPr="00CB550A">
        <w:rPr>
          <w:b/>
        </w:rPr>
        <w:t>Дмитриева В.В</w:t>
      </w:r>
      <w:r>
        <w:t xml:space="preserve">. – председатель профкома </w:t>
      </w:r>
    </w:p>
    <w:p w:rsidR="00CB550A" w:rsidRDefault="00CB550A" w:rsidP="00CB550A">
      <w:pPr>
        <w:jc w:val="right"/>
      </w:pPr>
      <w:r>
        <w:t xml:space="preserve">преподавателей и работников </w:t>
      </w:r>
    </w:p>
    <w:p w:rsidR="00CB550A" w:rsidRDefault="00CB550A" w:rsidP="00CB550A">
      <w:pPr>
        <w:jc w:val="right"/>
      </w:pPr>
      <w:r>
        <w:t xml:space="preserve">ФГБОУ </w:t>
      </w:r>
      <w:proofErr w:type="gramStart"/>
      <w:r>
        <w:t>ВО</w:t>
      </w:r>
      <w:proofErr w:type="gramEnd"/>
      <w:r>
        <w:t xml:space="preserve"> «Ивановский государственный </w:t>
      </w:r>
    </w:p>
    <w:p w:rsidR="00CB550A" w:rsidRDefault="00CB550A" w:rsidP="00CB550A">
      <w:pPr>
        <w:jc w:val="right"/>
      </w:pPr>
      <w:r>
        <w:t>химико-технологический университет»</w:t>
      </w:r>
    </w:p>
    <w:p w:rsidR="00CB550A" w:rsidRDefault="00CB550A" w:rsidP="00CB550A"/>
    <w:p w:rsidR="00CB550A" w:rsidRDefault="00CB550A" w:rsidP="00CB550A"/>
    <w:p w:rsidR="00CB550A" w:rsidRDefault="00CB550A" w:rsidP="00CB550A">
      <w:r>
        <w:tab/>
      </w:r>
      <w:r>
        <w:tab/>
        <w:t>Добрый день уважаемые коллеги!</w:t>
      </w:r>
    </w:p>
    <w:p w:rsidR="00CB550A" w:rsidRDefault="00CB550A" w:rsidP="00CB550A"/>
    <w:p w:rsidR="00CB550A" w:rsidRDefault="00CB550A" w:rsidP="00CB550A">
      <w:r>
        <w:tab/>
        <w:t xml:space="preserve">5 декабря в университете состоялось расширенное заседание профкома. Мы приглашали профгруппоргов кафедр и подразделений и уполномоченных по охране труда кафедр. На этом совещании я </w:t>
      </w:r>
      <w:proofErr w:type="gramStart"/>
      <w:r>
        <w:t xml:space="preserve">озвучила предложение Генерального совета ФНПР о выдвижении кандидатом на пост Президента РФ Путина В.В. </w:t>
      </w:r>
      <w:r w:rsidR="00852B28">
        <w:t>Большинство присутствующих</w:t>
      </w:r>
      <w:r w:rsidR="004108CF">
        <w:t xml:space="preserve"> на заседании отреагировали</w:t>
      </w:r>
      <w:proofErr w:type="gramEnd"/>
      <w:r w:rsidR="004108CF">
        <w:t xml:space="preserve"> положительно. Много было высказано замечаний и в частности из наказов Генерального совета ФНПР к будущему Президенту РФ</w:t>
      </w:r>
      <w:proofErr w:type="gramStart"/>
      <w:r w:rsidR="009A6B27">
        <w:t>.</w:t>
      </w:r>
      <w:proofErr w:type="gramEnd"/>
      <w:r w:rsidR="004108CF">
        <w:t xml:space="preserve"> </w:t>
      </w:r>
      <w:r w:rsidR="009A6B27">
        <w:t>В</w:t>
      </w:r>
      <w:r w:rsidR="004108CF">
        <w:t xml:space="preserve">ажнейшим оказался вопрос заработной платы. МРОТ. Фактически это не оклад, это минимальный размер оплата труда. То есть любой работодатель, который добавил от 7800 сегодняшней </w:t>
      </w:r>
      <w:proofErr w:type="spellStart"/>
      <w:r w:rsidR="004108CF">
        <w:t>минималки</w:t>
      </w:r>
      <w:proofErr w:type="spellEnd"/>
      <w:r w:rsidR="004108CF">
        <w:t xml:space="preserve"> до 9500 руб. может считать себя выполняющим все законы. А что получается. Путин недавно сам признался</w:t>
      </w:r>
      <w:r w:rsidR="009A6B27">
        <w:t>,</w:t>
      </w:r>
      <w:r w:rsidR="004108CF">
        <w:t xml:space="preserve"> что в 2012 году</w:t>
      </w:r>
      <w:r w:rsidR="009A6B27">
        <w:t>,</w:t>
      </w:r>
      <w:r w:rsidR="004108CF">
        <w:t xml:space="preserve"> когда вышли майские указы о повышении заработной платы</w:t>
      </w:r>
      <w:r w:rsidR="009A6B27">
        <w:t>,</w:t>
      </w:r>
      <w:r w:rsidR="004108CF">
        <w:t xml:space="preserve"> в частности в образовании, он совсем забыл о том, что в школах и в средних специальных учебных заведениях, ВУЗах, кроме преподавательского состава работают и другие категории: лаборанты и старшие лаборанты, методисты, библиотекари. Что получается? Если с 1 января 2018 года МРОТ будет 9500, то практически все старшие лаборанты и лаборанты ВУЗов, имеющих высшее образование</w:t>
      </w:r>
      <w:r w:rsidR="009A6B27">
        <w:t>,</w:t>
      </w:r>
      <w:r w:rsidR="004108CF">
        <w:t xml:space="preserve"> будут получать заработную плату по закону 9500. </w:t>
      </w:r>
      <w:proofErr w:type="gramStart"/>
      <w:r w:rsidR="004108CF">
        <w:t>Такую</w:t>
      </w:r>
      <w:proofErr w:type="gramEnd"/>
      <w:r w:rsidR="009A6B27">
        <w:t xml:space="preserve"> </w:t>
      </w:r>
      <w:r w:rsidR="004108CF">
        <w:t>же, как получать будет технический работник, от которого не требуется ни высокой квалификации,</w:t>
      </w:r>
      <w:r w:rsidR="009A6B27">
        <w:t xml:space="preserve"> ни</w:t>
      </w:r>
      <w:r w:rsidR="004108CF">
        <w:t xml:space="preserve"> творчества и т.д. Разве это справедливо? Такая система может привести к оттоку молодых учителей из школ, молодых преподавателей из ВУЗов. Мне </w:t>
      </w:r>
      <w:r w:rsidR="009A6B27">
        <w:t>бы</w:t>
      </w:r>
      <w:r w:rsidR="009A6B27">
        <w:t xml:space="preserve"> </w:t>
      </w:r>
      <w:r w:rsidR="004108CF">
        <w:t>хотелось</w:t>
      </w:r>
      <w:r w:rsidR="009A6B27">
        <w:t>,</w:t>
      </w:r>
      <w:r w:rsidR="004108CF">
        <w:t xml:space="preserve"> чтобы и Правительство Ивановской области</w:t>
      </w:r>
      <w:r w:rsidR="009A6B27">
        <w:t>,</w:t>
      </w:r>
      <w:r w:rsidR="004108CF">
        <w:t xml:space="preserve"> и Правительство РФ на эти средства выделило деньги. Если это повышение должно идти из бюджета ВУЗа или из бюджета школы, то, естественно, фонд стимулирующих выплат будет уменьшен и ни о каком повышении заработной платы не может идти речи. Поэтому я надеюсь, что профсоюзы будут держать </w:t>
      </w:r>
      <w:bookmarkStart w:id="0" w:name="_GoBack"/>
      <w:r w:rsidR="009A6B27">
        <w:t>этот вопрос</w:t>
      </w:r>
      <w:r w:rsidR="009A6B27">
        <w:t xml:space="preserve"> </w:t>
      </w:r>
      <w:bookmarkEnd w:id="0"/>
      <w:r w:rsidR="004108CF">
        <w:t>на контроле. Что самое важное для каждого человека: это здоровье и заработная плата. Вот эти два основных показателя, которые формируют все: и творческое отношение к жизни, и лад в семье, и здоровье нас и наших детей.</w:t>
      </w:r>
    </w:p>
    <w:p w:rsidR="004108CF" w:rsidRDefault="004108CF" w:rsidP="00CB550A">
      <w:r>
        <w:tab/>
        <w:t>Спасибо за внимание.</w:t>
      </w:r>
    </w:p>
    <w:sectPr w:rsidR="0041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0A"/>
    <w:rsid w:val="004108CF"/>
    <w:rsid w:val="00477563"/>
    <w:rsid w:val="004C5CD3"/>
    <w:rsid w:val="00545E2E"/>
    <w:rsid w:val="007F7D46"/>
    <w:rsid w:val="00852B28"/>
    <w:rsid w:val="009A6B27"/>
    <w:rsid w:val="00CB550A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2017-12-13T11:52:00Z</dcterms:created>
  <dcterms:modified xsi:type="dcterms:W3CDTF">2017-12-13T12:33:00Z</dcterms:modified>
</cp:coreProperties>
</file>