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C17E3" w:rsidRPr="0070402B" w:rsidRDefault="00EC17E3" w:rsidP="0057238A">
      <w:pPr>
        <w:pStyle w:val="a3"/>
        <w:jc w:val="center"/>
        <w:rPr>
          <w:b w:val="0"/>
          <w:szCs w:val="28"/>
        </w:rPr>
      </w:pPr>
      <w:r w:rsidRPr="0070402B">
        <w:rPr>
          <w:b w:val="0"/>
          <w:szCs w:val="28"/>
        </w:rPr>
        <w:t xml:space="preserve">Ф Н </w:t>
      </w:r>
      <w:proofErr w:type="gramStart"/>
      <w:r w:rsidRPr="0070402B">
        <w:rPr>
          <w:b w:val="0"/>
          <w:szCs w:val="28"/>
        </w:rPr>
        <w:t>П</w:t>
      </w:r>
      <w:proofErr w:type="gramEnd"/>
      <w:r w:rsidRPr="0070402B">
        <w:rPr>
          <w:b w:val="0"/>
          <w:szCs w:val="28"/>
        </w:rPr>
        <w:t xml:space="preserve"> Р</w:t>
      </w:r>
    </w:p>
    <w:p w:rsidR="007D01A9" w:rsidRPr="0070402B" w:rsidRDefault="007D01A9" w:rsidP="0057238A">
      <w:pPr>
        <w:pStyle w:val="a3"/>
        <w:jc w:val="center"/>
        <w:rPr>
          <w:b w:val="0"/>
          <w:szCs w:val="28"/>
        </w:rPr>
      </w:pPr>
    </w:p>
    <w:p w:rsidR="00EC17E3" w:rsidRPr="0070402B" w:rsidRDefault="00EC17E3" w:rsidP="0057238A">
      <w:pPr>
        <w:pStyle w:val="a3"/>
        <w:jc w:val="center"/>
        <w:rPr>
          <w:b w:val="0"/>
          <w:szCs w:val="28"/>
        </w:rPr>
      </w:pPr>
      <w:r w:rsidRPr="0070402B">
        <w:rPr>
          <w:b w:val="0"/>
          <w:szCs w:val="28"/>
        </w:rPr>
        <w:t xml:space="preserve">Региональный союз </w:t>
      </w:r>
      <w:r w:rsidRPr="0070402B">
        <w:rPr>
          <w:b w:val="0"/>
          <w:szCs w:val="28"/>
        </w:rPr>
        <w:br/>
        <w:t>«Ивановское областное объединение организаций профсоюзов»</w:t>
      </w:r>
    </w:p>
    <w:p w:rsidR="00EC17E3" w:rsidRPr="0070402B" w:rsidRDefault="00EC17E3" w:rsidP="0057238A">
      <w:pPr>
        <w:pStyle w:val="a3"/>
        <w:jc w:val="center"/>
        <w:rPr>
          <w:b w:val="0"/>
          <w:szCs w:val="28"/>
        </w:rPr>
      </w:pPr>
    </w:p>
    <w:p w:rsidR="00EC17E3" w:rsidRPr="0070402B" w:rsidRDefault="00EC17E3" w:rsidP="0057238A">
      <w:pPr>
        <w:pStyle w:val="a3"/>
        <w:jc w:val="center"/>
        <w:rPr>
          <w:szCs w:val="28"/>
        </w:rPr>
      </w:pPr>
      <w:r w:rsidRPr="0070402B">
        <w:rPr>
          <w:szCs w:val="28"/>
        </w:rPr>
        <w:t xml:space="preserve">Совет </w:t>
      </w:r>
    </w:p>
    <w:p w:rsidR="00EC17E3" w:rsidRPr="0070402B" w:rsidRDefault="00EC17E3" w:rsidP="0057238A">
      <w:pPr>
        <w:pStyle w:val="a3"/>
        <w:jc w:val="center"/>
        <w:rPr>
          <w:szCs w:val="28"/>
        </w:rPr>
      </w:pPr>
      <w:proofErr w:type="gramStart"/>
      <w:r w:rsidRPr="0070402B">
        <w:rPr>
          <w:szCs w:val="28"/>
        </w:rPr>
        <w:t>П</w:t>
      </w:r>
      <w:proofErr w:type="gramEnd"/>
      <w:r w:rsidRPr="0070402B">
        <w:rPr>
          <w:szCs w:val="28"/>
        </w:rPr>
        <w:t xml:space="preserve"> О С Т А Н О В Л Е Н И Е</w:t>
      </w:r>
    </w:p>
    <w:p w:rsidR="00151A88" w:rsidRPr="0070402B" w:rsidRDefault="00151A88" w:rsidP="0057238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C17E3" w:rsidRPr="0070402B" w:rsidRDefault="00DC72CF" w:rsidP="0057238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18.06.</w:t>
      </w:r>
      <w:r w:rsidR="00EC17E3" w:rsidRPr="0070402B">
        <w:rPr>
          <w:rFonts w:ascii="Times New Roman" w:hAnsi="Times New Roman" w:cs="Times New Roman"/>
          <w:sz w:val="28"/>
          <w:szCs w:val="28"/>
        </w:rPr>
        <w:t>2021 г.</w:t>
      </w:r>
      <w:r w:rsidR="00EC17E3" w:rsidRPr="0070402B">
        <w:rPr>
          <w:rFonts w:ascii="Times New Roman" w:hAnsi="Times New Roman" w:cs="Times New Roman"/>
          <w:sz w:val="28"/>
          <w:szCs w:val="28"/>
        </w:rPr>
        <w:tab/>
      </w:r>
      <w:r w:rsidR="00EC17E3" w:rsidRPr="0070402B">
        <w:rPr>
          <w:rFonts w:ascii="Times New Roman" w:hAnsi="Times New Roman" w:cs="Times New Roman"/>
          <w:sz w:val="28"/>
          <w:szCs w:val="28"/>
        </w:rPr>
        <w:tab/>
      </w:r>
      <w:r w:rsidR="00EC17E3" w:rsidRPr="0070402B">
        <w:rPr>
          <w:rFonts w:ascii="Times New Roman" w:hAnsi="Times New Roman" w:cs="Times New Roman"/>
          <w:sz w:val="28"/>
          <w:szCs w:val="28"/>
        </w:rPr>
        <w:tab/>
      </w:r>
      <w:r w:rsidR="00EC17E3" w:rsidRPr="0070402B">
        <w:rPr>
          <w:rFonts w:ascii="Times New Roman" w:hAnsi="Times New Roman" w:cs="Times New Roman"/>
          <w:sz w:val="28"/>
          <w:szCs w:val="28"/>
        </w:rPr>
        <w:tab/>
        <w:t xml:space="preserve">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</w:t>
      </w:r>
      <w:r w:rsidR="00EC17E3" w:rsidRPr="0070402B">
        <w:rPr>
          <w:rFonts w:ascii="Times New Roman" w:hAnsi="Times New Roman" w:cs="Times New Roman"/>
          <w:sz w:val="28"/>
          <w:szCs w:val="28"/>
        </w:rPr>
        <w:t xml:space="preserve">  №  </w:t>
      </w:r>
      <w:r>
        <w:rPr>
          <w:rFonts w:ascii="Times New Roman" w:hAnsi="Times New Roman" w:cs="Times New Roman"/>
          <w:sz w:val="28"/>
          <w:szCs w:val="28"/>
        </w:rPr>
        <w:t>3-2</w:t>
      </w:r>
    </w:p>
    <w:p w:rsidR="00EC17E3" w:rsidRPr="0070402B" w:rsidRDefault="00EC17E3" w:rsidP="0057238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0402B">
        <w:rPr>
          <w:rFonts w:ascii="Times New Roman" w:hAnsi="Times New Roman" w:cs="Times New Roman"/>
          <w:sz w:val="28"/>
          <w:szCs w:val="28"/>
        </w:rPr>
        <w:t>г. Иваново</w:t>
      </w:r>
    </w:p>
    <w:p w:rsidR="003A0B88" w:rsidRPr="0070402B" w:rsidRDefault="003A0B88" w:rsidP="0057238A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EC17E3" w:rsidRPr="0070402B" w:rsidRDefault="003B3DEE" w:rsidP="0057238A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70402B">
        <w:rPr>
          <w:rFonts w:ascii="Times New Roman" w:hAnsi="Times New Roman" w:cs="Times New Roman"/>
          <w:b/>
          <w:sz w:val="28"/>
          <w:szCs w:val="28"/>
        </w:rPr>
        <w:t>О решениях Генсовета Ф</w:t>
      </w:r>
      <w:r w:rsidR="00EC17E3" w:rsidRPr="0070402B">
        <w:rPr>
          <w:rFonts w:ascii="Times New Roman" w:hAnsi="Times New Roman" w:cs="Times New Roman"/>
          <w:b/>
          <w:sz w:val="28"/>
          <w:szCs w:val="28"/>
        </w:rPr>
        <w:t>НПР</w:t>
      </w:r>
    </w:p>
    <w:p w:rsidR="003B3DEE" w:rsidRPr="0070402B" w:rsidRDefault="003B3DEE" w:rsidP="0057238A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70402B">
        <w:rPr>
          <w:rFonts w:ascii="Times New Roman" w:hAnsi="Times New Roman" w:cs="Times New Roman"/>
          <w:b/>
          <w:sz w:val="28"/>
          <w:szCs w:val="28"/>
        </w:rPr>
        <w:t>(апрель 2021)</w:t>
      </w:r>
    </w:p>
    <w:p w:rsidR="003B3DEE" w:rsidRPr="0070402B" w:rsidRDefault="003B3DEE" w:rsidP="0057238A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7D01A9" w:rsidRPr="0070402B" w:rsidRDefault="00EC17E3" w:rsidP="0057238A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 w:rsidRPr="0070402B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14 апреля 2021 года состоялось заседание Генерального совета Федерации Независимых Профсоюзов России</w:t>
      </w:r>
      <w:r w:rsidR="007D01A9" w:rsidRPr="0070402B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, основной темой обсуждения стала</w:t>
      </w:r>
      <w:r w:rsidRPr="0070402B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текущ</w:t>
      </w:r>
      <w:r w:rsidR="007D01A9" w:rsidRPr="0070402B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ая</w:t>
      </w:r>
      <w:r w:rsidRPr="0070402B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ситуаци</w:t>
      </w:r>
      <w:r w:rsidR="007D01A9" w:rsidRPr="0070402B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я</w:t>
      </w:r>
      <w:r w:rsidRPr="0070402B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в экономике России </w:t>
      </w:r>
      <w:r w:rsidR="007D01A9" w:rsidRPr="0070402B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и </w:t>
      </w:r>
      <w:r w:rsidRPr="0070402B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на рынке труда</w:t>
      </w:r>
      <w:r w:rsidR="007D01A9" w:rsidRPr="0070402B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.</w:t>
      </w:r>
    </w:p>
    <w:p w:rsidR="0060453A" w:rsidRPr="0070402B" w:rsidRDefault="007D01A9" w:rsidP="0057238A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noProof/>
          <w:color w:val="333333"/>
          <w:sz w:val="28"/>
          <w:szCs w:val="28"/>
        </w:rPr>
      </w:pPr>
      <w:r w:rsidRPr="0070402B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 докладе</w:t>
      </w:r>
      <w:r w:rsidR="00EC17E3" w:rsidRPr="0070402B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Председател</w:t>
      </w:r>
      <w:r w:rsidRPr="0070402B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я</w:t>
      </w:r>
      <w:r w:rsidR="00EC17E3" w:rsidRPr="0070402B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ФНПР М</w:t>
      </w:r>
      <w:r w:rsidRPr="0070402B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.В. </w:t>
      </w:r>
      <w:r w:rsidR="00EC17E3" w:rsidRPr="0070402B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Шмакова</w:t>
      </w:r>
      <w:r w:rsidR="00EC17E3" w:rsidRPr="0070402B">
        <w:rPr>
          <w:rFonts w:ascii="Times New Roman" w:eastAsia="Times New Roman" w:hAnsi="Times New Roman" w:cs="Times New Roman"/>
          <w:noProof/>
          <w:color w:val="333333"/>
          <w:sz w:val="28"/>
          <w:szCs w:val="28"/>
        </w:rPr>
        <w:t xml:space="preserve"> представлен обстоятельный обзор социально-экономической ситуации в России за предыдущие тридцать лет </w:t>
      </w:r>
      <w:r w:rsidR="0060453A" w:rsidRPr="0070402B">
        <w:rPr>
          <w:rFonts w:ascii="Times New Roman" w:eastAsia="Times New Roman" w:hAnsi="Times New Roman" w:cs="Times New Roman"/>
          <w:noProof/>
          <w:color w:val="333333"/>
          <w:sz w:val="28"/>
          <w:szCs w:val="28"/>
        </w:rPr>
        <w:t xml:space="preserve">(срок - с момента создания ФНПР). </w:t>
      </w:r>
    </w:p>
    <w:p w:rsidR="0060453A" w:rsidRPr="0070402B" w:rsidRDefault="0060453A" w:rsidP="0057238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0402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 этот исторический отрезок происходили кардинальные изменения </w:t>
      </w:r>
      <w:proofErr w:type="gramStart"/>
      <w:r w:rsidRPr="0070402B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proofErr w:type="gramEnd"/>
      <w:r w:rsidRPr="0070402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общественно-политической жизни страны, экономике и социальной сфере. Деятельность профсоюзов оставалась неизменной - защита </w:t>
      </w:r>
      <w:r w:rsidR="00F93809" w:rsidRPr="0070402B">
        <w:rPr>
          <w:rFonts w:ascii="Times New Roman" w:eastAsia="Times New Roman" w:hAnsi="Times New Roman" w:cs="Times New Roman"/>
          <w:color w:val="000000"/>
          <w:sz w:val="28"/>
          <w:szCs w:val="28"/>
        </w:rPr>
        <w:t>социальн</w:t>
      </w:r>
      <w:proofErr w:type="gramStart"/>
      <w:r w:rsidR="00F93809" w:rsidRPr="0070402B">
        <w:rPr>
          <w:rFonts w:ascii="Times New Roman" w:eastAsia="Times New Roman" w:hAnsi="Times New Roman" w:cs="Times New Roman"/>
          <w:color w:val="000000"/>
          <w:sz w:val="28"/>
          <w:szCs w:val="28"/>
        </w:rPr>
        <w:t>о-</w:t>
      </w:r>
      <w:proofErr w:type="gramEnd"/>
      <w:r w:rsidR="00F93809" w:rsidRPr="0070402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0402B">
        <w:rPr>
          <w:rFonts w:ascii="Times New Roman" w:eastAsia="Times New Roman" w:hAnsi="Times New Roman" w:cs="Times New Roman"/>
          <w:color w:val="000000"/>
          <w:sz w:val="28"/>
          <w:szCs w:val="28"/>
        </w:rPr>
        <w:t>трудовых прав работников.</w:t>
      </w:r>
    </w:p>
    <w:p w:rsidR="0060453A" w:rsidRPr="0070402B" w:rsidRDefault="0060453A" w:rsidP="0057238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0402B">
        <w:rPr>
          <w:rFonts w:ascii="Times New Roman" w:eastAsia="Times New Roman" w:hAnsi="Times New Roman" w:cs="Times New Roman"/>
          <w:color w:val="000000"/>
          <w:sz w:val="28"/>
          <w:szCs w:val="28"/>
        </w:rPr>
        <w:t>Очередным испытанием для экономики России стал длительный этап стагнации, связанный с пандемией. Н</w:t>
      </w:r>
      <w:r w:rsidRPr="0070402B">
        <w:rPr>
          <w:rFonts w:ascii="Times New Roman" w:eastAsia="Times New Roman" w:hAnsi="Times New Roman" w:cs="Times New Roman"/>
          <w:sz w:val="28"/>
          <w:szCs w:val="28"/>
        </w:rPr>
        <w:t>е удалось избежать сокращения рабочих мест, падения объемов промышленного производства, сокращения инвестиций, угрозы банкротств и закрытия предприятий, и как следствие</w:t>
      </w:r>
      <w:r w:rsidR="000537E2" w:rsidRPr="0070402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0402B">
        <w:rPr>
          <w:rFonts w:ascii="Times New Roman" w:eastAsia="Times New Roman" w:hAnsi="Times New Roman" w:cs="Times New Roman"/>
          <w:sz w:val="28"/>
          <w:szCs w:val="28"/>
        </w:rPr>
        <w:t>снижения доходов населения.</w:t>
      </w:r>
    </w:p>
    <w:p w:rsidR="0060453A" w:rsidRPr="0070402B" w:rsidRDefault="0060453A" w:rsidP="0057238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0402B">
        <w:rPr>
          <w:rFonts w:ascii="Times New Roman" w:eastAsia="Times New Roman" w:hAnsi="Times New Roman" w:cs="Times New Roman"/>
          <w:sz w:val="28"/>
          <w:szCs w:val="28"/>
        </w:rPr>
        <w:t>Предпринятые Президентом и Правительством РФ совместно с социальными партнерами меры поддержки</w:t>
      </w:r>
      <w:r w:rsidR="00794EF8" w:rsidRPr="0070402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0402B">
        <w:rPr>
          <w:rFonts w:ascii="Times New Roman" w:eastAsia="Times New Roman" w:hAnsi="Times New Roman" w:cs="Times New Roman"/>
          <w:sz w:val="28"/>
          <w:szCs w:val="28"/>
        </w:rPr>
        <w:t>наиболее пострадавших отраслей экономики,</w:t>
      </w:r>
      <w:r w:rsidR="00794EF8" w:rsidRPr="0070402B">
        <w:rPr>
          <w:rFonts w:ascii="Times New Roman" w:eastAsia="Times New Roman" w:hAnsi="Times New Roman" w:cs="Times New Roman"/>
          <w:sz w:val="28"/>
          <w:szCs w:val="28"/>
        </w:rPr>
        <w:t xml:space="preserve"> потерявших работу граждан, семей </w:t>
      </w:r>
      <w:r w:rsidRPr="0070402B">
        <w:rPr>
          <w:rFonts w:ascii="Times New Roman" w:eastAsia="Times New Roman" w:hAnsi="Times New Roman" w:cs="Times New Roman"/>
          <w:sz w:val="28"/>
          <w:szCs w:val="28"/>
        </w:rPr>
        <w:t xml:space="preserve">с несовершеннолетними детьми, безработных   позволили смягчить тяжесть ситуации. </w:t>
      </w:r>
    </w:p>
    <w:p w:rsidR="00F66E92" w:rsidRPr="0070402B" w:rsidRDefault="0060453A" w:rsidP="0057238A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0402B">
        <w:rPr>
          <w:rFonts w:ascii="Times New Roman" w:eastAsia="Times New Roman" w:hAnsi="Times New Roman" w:cs="Times New Roman"/>
          <w:sz w:val="28"/>
          <w:szCs w:val="28"/>
        </w:rPr>
        <w:t xml:space="preserve">Представители профсоюзов, входящих в Федерацию Независимых Профсоюзов России, </w:t>
      </w:r>
      <w:r w:rsidR="003514A8" w:rsidRPr="0070402B">
        <w:rPr>
          <w:rFonts w:ascii="Times New Roman" w:eastAsia="Times New Roman" w:hAnsi="Times New Roman" w:cs="Times New Roman"/>
          <w:sz w:val="28"/>
          <w:szCs w:val="28"/>
        </w:rPr>
        <w:t xml:space="preserve">приняли </w:t>
      </w:r>
      <w:r w:rsidRPr="0070402B">
        <w:rPr>
          <w:rFonts w:ascii="Times New Roman" w:eastAsia="Times New Roman" w:hAnsi="Times New Roman" w:cs="Times New Roman"/>
          <w:sz w:val="28"/>
          <w:szCs w:val="28"/>
        </w:rPr>
        <w:t>активное участие</w:t>
      </w:r>
      <w:r w:rsidR="00F66E92" w:rsidRPr="0070402B">
        <w:rPr>
          <w:rFonts w:ascii="Times New Roman" w:eastAsia="Times New Roman" w:hAnsi="Times New Roman" w:cs="Times New Roman"/>
          <w:sz w:val="28"/>
          <w:szCs w:val="28"/>
        </w:rPr>
        <w:t xml:space="preserve"> в совершенствовани</w:t>
      </w:r>
      <w:r w:rsidR="003514A8" w:rsidRPr="0070402B">
        <w:rPr>
          <w:rFonts w:ascii="Times New Roman" w:eastAsia="Times New Roman" w:hAnsi="Times New Roman" w:cs="Times New Roman"/>
          <w:sz w:val="28"/>
          <w:szCs w:val="28"/>
        </w:rPr>
        <w:t>и</w:t>
      </w:r>
      <w:r w:rsidR="00F66E92" w:rsidRPr="0070402B">
        <w:rPr>
          <w:rFonts w:ascii="Times New Roman" w:eastAsia="Times New Roman" w:hAnsi="Times New Roman" w:cs="Times New Roman"/>
          <w:sz w:val="28"/>
          <w:szCs w:val="28"/>
        </w:rPr>
        <w:t xml:space="preserve"> законодательства в части регулирования дистанционной (удалённой) работы, по установлению требований к системам оплаты труда работников государственных и муниципальных учреждений и др.</w:t>
      </w:r>
      <w:r w:rsidR="000537E2" w:rsidRPr="0070402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F66E92" w:rsidRPr="0070402B">
        <w:rPr>
          <w:rFonts w:ascii="Times New Roman" w:eastAsia="Times New Roman" w:hAnsi="Times New Roman" w:cs="Times New Roman"/>
          <w:sz w:val="28"/>
          <w:szCs w:val="28"/>
        </w:rPr>
        <w:t xml:space="preserve">Организовано </w:t>
      </w:r>
      <w:r w:rsidR="00F66E92" w:rsidRPr="0070402B">
        <w:rPr>
          <w:rFonts w:ascii="Times New Roman" w:eastAsia="Times New Roman" w:hAnsi="Times New Roman" w:cs="Times New Roman"/>
          <w:color w:val="000000"/>
          <w:sz w:val="28"/>
          <w:szCs w:val="28"/>
        </w:rPr>
        <w:t>профсоюзное</w:t>
      </w:r>
      <w:r w:rsidR="000537E2" w:rsidRPr="0070402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F66E92" w:rsidRPr="0070402B">
        <w:rPr>
          <w:rFonts w:ascii="Times New Roman" w:eastAsia="Times New Roman" w:hAnsi="Times New Roman" w:cs="Times New Roman"/>
          <w:color w:val="000000"/>
          <w:sz w:val="28"/>
          <w:szCs w:val="28"/>
        </w:rPr>
        <w:t>волонтёрство</w:t>
      </w:r>
      <w:proofErr w:type="spellEnd"/>
      <w:r w:rsidR="00F66E92" w:rsidRPr="0070402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профсоюзный мониторинг членских организаций по вопросам массовой вакцинации работающих. Эффективность сотрудничества с профсоюзами </w:t>
      </w:r>
      <w:r w:rsidR="003514A8" w:rsidRPr="0070402B">
        <w:rPr>
          <w:rFonts w:ascii="Times New Roman" w:eastAsia="Times New Roman" w:hAnsi="Times New Roman" w:cs="Times New Roman"/>
          <w:color w:val="000000"/>
          <w:sz w:val="28"/>
          <w:szCs w:val="28"/>
        </w:rPr>
        <w:t>отмечена</w:t>
      </w:r>
      <w:r w:rsidR="00F66E92" w:rsidRPr="0070402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Правительств</w:t>
      </w:r>
      <w:r w:rsidR="003514A8" w:rsidRPr="0070402B">
        <w:rPr>
          <w:rFonts w:ascii="Times New Roman" w:eastAsia="Times New Roman" w:hAnsi="Times New Roman" w:cs="Times New Roman"/>
          <w:color w:val="000000"/>
          <w:sz w:val="28"/>
          <w:szCs w:val="28"/>
        </w:rPr>
        <w:t>ом</w:t>
      </w:r>
      <w:r w:rsidR="00F66E92" w:rsidRPr="0070402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</w:t>
      </w:r>
      <w:r w:rsidR="00794EF8" w:rsidRPr="0070402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оссийской </w:t>
      </w:r>
      <w:r w:rsidR="00F66E92" w:rsidRPr="0070402B">
        <w:rPr>
          <w:rFonts w:ascii="Times New Roman" w:eastAsia="Times New Roman" w:hAnsi="Times New Roman" w:cs="Times New Roman"/>
          <w:color w:val="000000"/>
          <w:sz w:val="28"/>
          <w:szCs w:val="28"/>
        </w:rPr>
        <w:t>Ф</w:t>
      </w:r>
      <w:r w:rsidR="00794EF8" w:rsidRPr="0070402B">
        <w:rPr>
          <w:rFonts w:ascii="Times New Roman" w:eastAsia="Times New Roman" w:hAnsi="Times New Roman" w:cs="Times New Roman"/>
          <w:color w:val="000000"/>
          <w:sz w:val="28"/>
          <w:szCs w:val="28"/>
        </w:rPr>
        <w:t>едерации</w:t>
      </w:r>
      <w:r w:rsidR="00F66E92" w:rsidRPr="0070402B">
        <w:rPr>
          <w:rFonts w:ascii="Times New Roman" w:eastAsia="Times New Roman" w:hAnsi="Times New Roman" w:cs="Times New Roman"/>
          <w:color w:val="000000"/>
          <w:sz w:val="28"/>
          <w:szCs w:val="28"/>
        </w:rPr>
        <w:t>. </w:t>
      </w:r>
    </w:p>
    <w:p w:rsidR="00A27629" w:rsidRPr="0070402B" w:rsidRDefault="0060453A" w:rsidP="0057238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0402B">
        <w:rPr>
          <w:rFonts w:ascii="Times New Roman" w:eastAsia="Times New Roman" w:hAnsi="Times New Roman" w:cs="Times New Roman"/>
          <w:sz w:val="28"/>
          <w:szCs w:val="28"/>
        </w:rPr>
        <w:t>Вместе с тем,</w:t>
      </w:r>
      <w:r w:rsidRPr="0070402B">
        <w:rPr>
          <w:rFonts w:ascii="Times New Roman" w:eastAsia="Times New Roman" w:hAnsi="Times New Roman" w:cs="Times New Roman"/>
          <w:i/>
          <w:iCs/>
          <w:sz w:val="28"/>
          <w:szCs w:val="28"/>
        </w:rPr>
        <w:t> </w:t>
      </w:r>
      <w:r w:rsidRPr="0070402B">
        <w:rPr>
          <w:rFonts w:ascii="Times New Roman" w:eastAsia="Times New Roman" w:hAnsi="Times New Roman" w:cs="Times New Roman"/>
          <w:sz w:val="28"/>
          <w:szCs w:val="28"/>
        </w:rPr>
        <w:t>по мнению профсоюзов, реализованные меры недостаточны и не решают системных проблем социально-экономического развития России.</w:t>
      </w:r>
    </w:p>
    <w:p w:rsidR="00EE5582" w:rsidRPr="0070402B" w:rsidRDefault="00A27629" w:rsidP="0057238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0402B">
        <w:rPr>
          <w:rFonts w:ascii="Times New Roman" w:eastAsia="Times New Roman" w:hAnsi="Times New Roman" w:cs="Times New Roman"/>
          <w:sz w:val="28"/>
          <w:szCs w:val="28"/>
        </w:rPr>
        <w:lastRenderedPageBreak/>
        <w:t>Прежде всего, это</w:t>
      </w:r>
      <w:r w:rsidR="0060453A" w:rsidRPr="0070402B">
        <w:rPr>
          <w:rFonts w:ascii="Times New Roman" w:eastAsia="Times New Roman" w:hAnsi="Times New Roman" w:cs="Times New Roman"/>
          <w:sz w:val="28"/>
          <w:szCs w:val="28"/>
        </w:rPr>
        <w:t xml:space="preserve"> отсутствие целенаправленной государственной политики по созданию эффективных и достойных рабочих мест</w:t>
      </w:r>
      <w:r w:rsidRPr="0070402B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="0060453A" w:rsidRPr="0070402B">
        <w:rPr>
          <w:rFonts w:ascii="Times New Roman" w:eastAsia="Times New Roman" w:hAnsi="Times New Roman" w:cs="Times New Roman"/>
          <w:sz w:val="28"/>
          <w:szCs w:val="28"/>
        </w:rPr>
        <w:t>обеспечению устойчивого роста реальной заработной платы и доходов населения.</w:t>
      </w:r>
      <w:r w:rsidR="002F2B0F" w:rsidRPr="0070402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60453A" w:rsidRPr="0070402B">
        <w:rPr>
          <w:rFonts w:ascii="Times New Roman" w:eastAsia="Times New Roman" w:hAnsi="Times New Roman" w:cs="Times New Roman"/>
          <w:sz w:val="28"/>
          <w:szCs w:val="28"/>
        </w:rPr>
        <w:t xml:space="preserve">Проводимая в социальной сфере политика оптимизации, против которой выступали профсоюзы, окончательно показала свою несостоятельность во время пандемии </w:t>
      </w:r>
      <w:proofErr w:type="spellStart"/>
      <w:r w:rsidR="0060453A" w:rsidRPr="0070402B">
        <w:rPr>
          <w:rFonts w:ascii="Times New Roman" w:eastAsia="Times New Roman" w:hAnsi="Times New Roman" w:cs="Times New Roman"/>
          <w:sz w:val="28"/>
          <w:szCs w:val="28"/>
        </w:rPr>
        <w:t>коронавируса</w:t>
      </w:r>
      <w:proofErr w:type="spellEnd"/>
      <w:r w:rsidR="0060453A" w:rsidRPr="0070402B">
        <w:rPr>
          <w:rFonts w:ascii="Times New Roman" w:eastAsia="Times New Roman" w:hAnsi="Times New Roman" w:cs="Times New Roman"/>
          <w:sz w:val="28"/>
          <w:szCs w:val="28"/>
        </w:rPr>
        <w:t xml:space="preserve">. Сохраняется неоправданно высокая межрегиональная дифференциация в уровне оплаты труда работников бюджетной сферы за равный по интенсивности и качеству труд. </w:t>
      </w:r>
      <w:r w:rsidRPr="0070402B">
        <w:rPr>
          <w:rFonts w:ascii="Times New Roman" w:eastAsia="Times New Roman" w:hAnsi="Times New Roman" w:cs="Times New Roman"/>
          <w:sz w:val="28"/>
          <w:szCs w:val="28"/>
        </w:rPr>
        <w:t xml:space="preserve">До настоящего времени законодательно не закреплено установление тарифных ставок, окладов (должностных окладов), базовых ставок заработной платы не ниже минимального </w:t>
      </w:r>
      <w:proofErr w:type="gramStart"/>
      <w:r w:rsidRPr="0070402B">
        <w:rPr>
          <w:rFonts w:ascii="Times New Roman" w:eastAsia="Times New Roman" w:hAnsi="Times New Roman" w:cs="Times New Roman"/>
          <w:sz w:val="28"/>
          <w:szCs w:val="28"/>
        </w:rPr>
        <w:t>размера оплаты труда</w:t>
      </w:r>
      <w:proofErr w:type="gramEnd"/>
      <w:r w:rsidRPr="0070402B">
        <w:rPr>
          <w:rFonts w:ascii="Times New Roman" w:eastAsia="Times New Roman" w:hAnsi="Times New Roman" w:cs="Times New Roman"/>
          <w:sz w:val="28"/>
          <w:szCs w:val="28"/>
        </w:rPr>
        <w:t>, в соответствии с правовой позицией Конституционного Суда Российской Федерации</w:t>
      </w:r>
      <w:r w:rsidR="00EE5582" w:rsidRPr="0070402B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EE5582" w:rsidRPr="0070402B" w:rsidRDefault="00EE5582" w:rsidP="0057238A">
      <w:pPr>
        <w:pStyle w:val="a7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  <w:shd w:val="clear" w:color="auto" w:fill="FFFFFF"/>
        </w:rPr>
      </w:pPr>
      <w:r w:rsidRPr="0070402B">
        <w:rPr>
          <w:color w:val="000000"/>
          <w:sz w:val="28"/>
          <w:szCs w:val="28"/>
          <w:shd w:val="clear" w:color="auto" w:fill="FFFFFF"/>
        </w:rPr>
        <w:t>Низкая заработная плата работников отрицательно сказывается на пенсионном обеспечении граждан.</w:t>
      </w:r>
    </w:p>
    <w:p w:rsidR="00EC17E3" w:rsidRPr="0070402B" w:rsidRDefault="00A9549D" w:rsidP="0057238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0402B">
        <w:rPr>
          <w:rFonts w:ascii="Times New Roman" w:eastAsia="Times New Roman" w:hAnsi="Times New Roman" w:cs="Times New Roman"/>
          <w:sz w:val="28"/>
          <w:szCs w:val="28"/>
        </w:rPr>
        <w:t>Несмотря на то, что п</w:t>
      </w:r>
      <w:r w:rsidR="0060453A" w:rsidRPr="0070402B">
        <w:rPr>
          <w:rFonts w:ascii="Times New Roman" w:eastAsia="Times New Roman" w:hAnsi="Times New Roman" w:cs="Times New Roman"/>
          <w:sz w:val="28"/>
          <w:szCs w:val="28"/>
        </w:rPr>
        <w:t>риняты</w:t>
      </w:r>
      <w:r w:rsidR="00A27629" w:rsidRPr="0070402B">
        <w:rPr>
          <w:rFonts w:ascii="Times New Roman" w:eastAsia="Times New Roman" w:hAnsi="Times New Roman" w:cs="Times New Roman"/>
          <w:sz w:val="28"/>
          <w:szCs w:val="28"/>
        </w:rPr>
        <w:t>е</w:t>
      </w:r>
      <w:r w:rsidR="0060453A" w:rsidRPr="0070402B">
        <w:rPr>
          <w:rFonts w:ascii="Times New Roman" w:eastAsia="Times New Roman" w:hAnsi="Times New Roman" w:cs="Times New Roman"/>
          <w:sz w:val="28"/>
          <w:szCs w:val="28"/>
        </w:rPr>
        <w:t xml:space="preserve"> в Конституцию Российской Федерации</w:t>
      </w:r>
      <w:r w:rsidR="00A27629" w:rsidRPr="0070402B">
        <w:rPr>
          <w:rFonts w:ascii="Times New Roman" w:eastAsia="Times New Roman" w:hAnsi="Times New Roman" w:cs="Times New Roman"/>
          <w:sz w:val="28"/>
          <w:szCs w:val="28"/>
        </w:rPr>
        <w:t xml:space="preserve"> поправки</w:t>
      </w:r>
      <w:r w:rsidR="0060453A" w:rsidRPr="0070402B">
        <w:rPr>
          <w:rFonts w:ascii="Times New Roman" w:eastAsia="Times New Roman" w:hAnsi="Times New Roman" w:cs="Times New Roman"/>
          <w:sz w:val="28"/>
          <w:szCs w:val="28"/>
        </w:rPr>
        <w:t>, закрепляющие социальное партнерство в качестве основополагающего принципа общественного развития</w:t>
      </w:r>
      <w:r w:rsidRPr="0070402B">
        <w:rPr>
          <w:rFonts w:ascii="Times New Roman" w:eastAsia="Times New Roman" w:hAnsi="Times New Roman" w:cs="Times New Roman"/>
          <w:sz w:val="28"/>
          <w:szCs w:val="28"/>
        </w:rPr>
        <w:t>,</w:t>
      </w:r>
      <w:r w:rsidR="00E87C93" w:rsidRPr="0070402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0402B">
        <w:rPr>
          <w:rFonts w:ascii="Times New Roman" w:hAnsi="Times New Roman" w:cs="Times New Roman"/>
          <w:color w:val="333333"/>
          <w:sz w:val="28"/>
          <w:szCs w:val="28"/>
        </w:rPr>
        <w:t xml:space="preserve">нашли свое отражение в </w:t>
      </w:r>
      <w:r w:rsidR="00EC17E3" w:rsidRPr="0070402B">
        <w:rPr>
          <w:rFonts w:ascii="Times New Roman" w:eastAsia="Times New Roman" w:hAnsi="Times New Roman" w:cs="Times New Roman"/>
          <w:color w:val="333333"/>
          <w:sz w:val="28"/>
          <w:szCs w:val="28"/>
        </w:rPr>
        <w:t>Генерально</w:t>
      </w:r>
      <w:r w:rsidRPr="0070402B">
        <w:rPr>
          <w:rFonts w:ascii="Times New Roman" w:eastAsia="Times New Roman" w:hAnsi="Times New Roman" w:cs="Times New Roman"/>
          <w:color w:val="333333"/>
          <w:sz w:val="28"/>
          <w:szCs w:val="28"/>
        </w:rPr>
        <w:t>м</w:t>
      </w:r>
      <w:r w:rsidR="00EC17E3" w:rsidRPr="0070402B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соглашени</w:t>
      </w:r>
      <w:r w:rsidRPr="0070402B">
        <w:rPr>
          <w:rFonts w:ascii="Times New Roman" w:eastAsia="Times New Roman" w:hAnsi="Times New Roman" w:cs="Times New Roman"/>
          <w:color w:val="333333"/>
          <w:sz w:val="28"/>
          <w:szCs w:val="28"/>
        </w:rPr>
        <w:t>и</w:t>
      </w:r>
      <w:r w:rsidR="00EC17E3" w:rsidRPr="0070402B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между объединениями профсоюзов, работодателей и Правительством на 2021–2023 годы</w:t>
      </w:r>
      <w:r w:rsidRPr="0070402B">
        <w:rPr>
          <w:rFonts w:ascii="Times New Roman" w:eastAsia="Times New Roman" w:hAnsi="Times New Roman" w:cs="Times New Roman"/>
          <w:color w:val="333333"/>
          <w:sz w:val="28"/>
          <w:szCs w:val="28"/>
        </w:rPr>
        <w:t>, они о</w:t>
      </w:r>
      <w:r w:rsidRPr="0070402B">
        <w:rPr>
          <w:rFonts w:ascii="Times New Roman" w:eastAsia="Times New Roman" w:hAnsi="Times New Roman" w:cs="Times New Roman"/>
          <w:sz w:val="28"/>
          <w:szCs w:val="28"/>
        </w:rPr>
        <w:t>стаются пока нереализованными</w:t>
      </w:r>
      <w:r w:rsidR="00FB5D2D" w:rsidRPr="0070402B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5F6749" w:rsidRPr="0070402B" w:rsidRDefault="005F6749" w:rsidP="0057238A">
      <w:pPr>
        <w:pStyle w:val="a7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 w:rsidRPr="0070402B">
        <w:rPr>
          <w:color w:val="000000"/>
          <w:sz w:val="28"/>
          <w:szCs w:val="28"/>
          <w:shd w:val="clear" w:color="auto" w:fill="FFFFFF"/>
        </w:rPr>
        <w:t>2021 год - Год организационного и кадрового укрепления профсоюзов. Генсовет отметил, что о</w:t>
      </w:r>
      <w:r w:rsidR="00EC17E3" w:rsidRPr="0070402B">
        <w:rPr>
          <w:color w:val="000000"/>
          <w:sz w:val="28"/>
          <w:szCs w:val="28"/>
        </w:rPr>
        <w:t xml:space="preserve">дним из основных путей организационного укрепления профсоюзов является преодоление раздробленности профсоюзного движения, объединение и укрупнение профсоюзов, реорганизация их структурных подразделений. </w:t>
      </w:r>
    </w:p>
    <w:p w:rsidR="00EC17E3" w:rsidRPr="0070402B" w:rsidRDefault="00EC17E3" w:rsidP="0057238A">
      <w:pPr>
        <w:pStyle w:val="a7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 w:rsidRPr="0070402B">
        <w:rPr>
          <w:color w:val="000000"/>
          <w:sz w:val="28"/>
          <w:szCs w:val="28"/>
        </w:rPr>
        <w:t>Генсовет утвердил новую редакцию Концепции молодежной политики ФНПР. Документ разработан с учетом принятого при активном участии Федерации Независимых Профсоюзов России Федерального закона «О молодёжной политике в Российской Федерации» и конкретных предложений профсоюзной молодёжи.</w:t>
      </w:r>
    </w:p>
    <w:p w:rsidR="00E172E0" w:rsidRPr="0070402B" w:rsidRDefault="00E172E0" w:rsidP="0057238A">
      <w:pPr>
        <w:pStyle w:val="a5"/>
        <w:spacing w:after="0"/>
        <w:ind w:left="0" w:firstLine="708"/>
        <w:jc w:val="both"/>
        <w:rPr>
          <w:sz w:val="28"/>
          <w:szCs w:val="28"/>
        </w:rPr>
      </w:pPr>
      <w:r w:rsidRPr="0070402B">
        <w:rPr>
          <w:sz w:val="28"/>
          <w:szCs w:val="28"/>
        </w:rPr>
        <w:t>Заслушав и обсудив материалы Генерального Совета Федерации Независимых профсоюзов России,</w:t>
      </w:r>
    </w:p>
    <w:p w:rsidR="00E172E0" w:rsidRPr="0070402B" w:rsidRDefault="00E172E0" w:rsidP="0057238A">
      <w:pPr>
        <w:pStyle w:val="a5"/>
        <w:spacing w:after="0"/>
        <w:ind w:left="0" w:firstLine="708"/>
        <w:jc w:val="both"/>
        <w:rPr>
          <w:sz w:val="28"/>
          <w:szCs w:val="28"/>
        </w:rPr>
      </w:pPr>
    </w:p>
    <w:p w:rsidR="00E80176" w:rsidRPr="0070402B" w:rsidRDefault="00E80176" w:rsidP="0057238A">
      <w:pPr>
        <w:pStyle w:val="a5"/>
        <w:spacing w:after="0"/>
        <w:ind w:left="0"/>
        <w:jc w:val="center"/>
        <w:rPr>
          <w:sz w:val="28"/>
          <w:szCs w:val="28"/>
        </w:rPr>
      </w:pPr>
      <w:r w:rsidRPr="0070402B">
        <w:rPr>
          <w:b/>
          <w:sz w:val="28"/>
          <w:szCs w:val="28"/>
        </w:rPr>
        <w:t xml:space="preserve">Совет </w:t>
      </w:r>
      <w:r w:rsidRPr="0070402B">
        <w:rPr>
          <w:sz w:val="28"/>
          <w:szCs w:val="28"/>
        </w:rPr>
        <w:br/>
        <w:t>Регионального союза</w:t>
      </w:r>
      <w:r w:rsidRPr="0070402B">
        <w:rPr>
          <w:sz w:val="28"/>
          <w:szCs w:val="28"/>
        </w:rPr>
        <w:br/>
        <w:t>«Ивановское областное объединение организаций профсоюзов»</w:t>
      </w:r>
    </w:p>
    <w:p w:rsidR="00E87C93" w:rsidRPr="0070402B" w:rsidRDefault="00E87C93" w:rsidP="0057238A">
      <w:pPr>
        <w:pStyle w:val="a5"/>
        <w:spacing w:after="0"/>
        <w:ind w:left="0"/>
        <w:jc w:val="center"/>
        <w:rPr>
          <w:b/>
          <w:sz w:val="28"/>
          <w:szCs w:val="28"/>
        </w:rPr>
      </w:pPr>
    </w:p>
    <w:p w:rsidR="00E80176" w:rsidRPr="0070402B" w:rsidRDefault="00E80176" w:rsidP="0057238A">
      <w:pPr>
        <w:pStyle w:val="a5"/>
        <w:spacing w:after="0"/>
        <w:ind w:left="0"/>
        <w:jc w:val="center"/>
        <w:rPr>
          <w:b/>
          <w:sz w:val="28"/>
          <w:szCs w:val="28"/>
        </w:rPr>
      </w:pPr>
      <w:proofErr w:type="gramStart"/>
      <w:r w:rsidRPr="0070402B">
        <w:rPr>
          <w:b/>
          <w:sz w:val="28"/>
          <w:szCs w:val="28"/>
        </w:rPr>
        <w:t>П</w:t>
      </w:r>
      <w:proofErr w:type="gramEnd"/>
      <w:r w:rsidRPr="0070402B">
        <w:rPr>
          <w:b/>
          <w:sz w:val="28"/>
          <w:szCs w:val="28"/>
        </w:rPr>
        <w:t xml:space="preserve"> О С Т А Н О В Л Я Е Т :</w:t>
      </w:r>
    </w:p>
    <w:p w:rsidR="00EC17E3" w:rsidRPr="0070402B" w:rsidRDefault="00EC17E3" w:rsidP="0057238A">
      <w:pPr>
        <w:pStyle w:val="a7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  <w:shd w:val="clear" w:color="auto" w:fill="FFFFFF"/>
        </w:rPr>
      </w:pPr>
    </w:p>
    <w:p w:rsidR="00880375" w:rsidRPr="0070402B" w:rsidRDefault="00E80176" w:rsidP="0057238A">
      <w:pPr>
        <w:pStyle w:val="a3"/>
        <w:ind w:firstLine="720"/>
        <w:jc w:val="both"/>
        <w:rPr>
          <w:b w:val="0"/>
          <w:szCs w:val="28"/>
        </w:rPr>
      </w:pPr>
      <w:r w:rsidRPr="0070402B">
        <w:rPr>
          <w:b w:val="0"/>
          <w:szCs w:val="28"/>
        </w:rPr>
        <w:t>1.</w:t>
      </w:r>
      <w:r w:rsidR="00B75A49" w:rsidRPr="0070402B">
        <w:rPr>
          <w:b w:val="0"/>
          <w:szCs w:val="28"/>
        </w:rPr>
        <w:t xml:space="preserve"> П</w:t>
      </w:r>
      <w:r w:rsidRPr="0070402B">
        <w:rPr>
          <w:b w:val="0"/>
          <w:szCs w:val="28"/>
        </w:rPr>
        <w:t xml:space="preserve">ринять </w:t>
      </w:r>
      <w:r w:rsidR="00B75A49" w:rsidRPr="0070402B">
        <w:rPr>
          <w:b w:val="0"/>
          <w:szCs w:val="28"/>
        </w:rPr>
        <w:t xml:space="preserve">к исполнению </w:t>
      </w:r>
      <w:r w:rsidRPr="0070402B">
        <w:rPr>
          <w:b w:val="0"/>
          <w:szCs w:val="28"/>
        </w:rPr>
        <w:t>решения</w:t>
      </w:r>
      <w:r w:rsidR="00B75A49" w:rsidRPr="0070402B">
        <w:rPr>
          <w:b w:val="0"/>
          <w:szCs w:val="28"/>
        </w:rPr>
        <w:t xml:space="preserve">, принятые </w:t>
      </w:r>
      <w:r w:rsidR="00E172E0" w:rsidRPr="0070402B">
        <w:rPr>
          <w:b w:val="0"/>
          <w:szCs w:val="28"/>
        </w:rPr>
        <w:t>Генсовет</w:t>
      </w:r>
      <w:r w:rsidR="00B75A49" w:rsidRPr="0070402B">
        <w:rPr>
          <w:b w:val="0"/>
          <w:szCs w:val="28"/>
        </w:rPr>
        <w:t>ом</w:t>
      </w:r>
      <w:r w:rsidR="00881093" w:rsidRPr="0070402B">
        <w:rPr>
          <w:b w:val="0"/>
          <w:szCs w:val="28"/>
        </w:rPr>
        <w:t xml:space="preserve"> </w:t>
      </w:r>
      <w:r w:rsidRPr="0070402B">
        <w:rPr>
          <w:b w:val="0"/>
          <w:szCs w:val="28"/>
        </w:rPr>
        <w:t xml:space="preserve">ФНПР </w:t>
      </w:r>
      <w:r w:rsidR="00945B8C" w:rsidRPr="0070402B">
        <w:rPr>
          <w:b w:val="0"/>
          <w:szCs w:val="28"/>
        </w:rPr>
        <w:t>14.04.2021</w:t>
      </w:r>
      <w:r w:rsidR="000E4A47" w:rsidRPr="0070402B">
        <w:rPr>
          <w:b w:val="0"/>
          <w:szCs w:val="28"/>
        </w:rPr>
        <w:t xml:space="preserve"> года</w:t>
      </w:r>
      <w:r w:rsidR="00880375" w:rsidRPr="0070402B">
        <w:rPr>
          <w:b w:val="0"/>
          <w:szCs w:val="28"/>
        </w:rPr>
        <w:t>.</w:t>
      </w:r>
    </w:p>
    <w:p w:rsidR="00B75A49" w:rsidRPr="0070402B" w:rsidRDefault="00182834" w:rsidP="0057238A">
      <w:pPr>
        <w:pStyle w:val="a3"/>
        <w:ind w:firstLine="720"/>
        <w:jc w:val="both"/>
        <w:rPr>
          <w:b w:val="0"/>
          <w:szCs w:val="28"/>
        </w:rPr>
      </w:pPr>
      <w:r w:rsidRPr="0070402B">
        <w:rPr>
          <w:b w:val="0"/>
          <w:szCs w:val="28"/>
        </w:rPr>
        <w:t xml:space="preserve">2. </w:t>
      </w:r>
      <w:r w:rsidR="00B32B61" w:rsidRPr="0070402B">
        <w:rPr>
          <w:b w:val="0"/>
          <w:szCs w:val="28"/>
        </w:rPr>
        <w:t>ИОООП, членским организациям ИОООП, координационным советам организаций профсоюзов муниципальных образований</w:t>
      </w:r>
      <w:r w:rsidR="00E87C93" w:rsidRPr="0070402B">
        <w:rPr>
          <w:b w:val="0"/>
          <w:szCs w:val="28"/>
        </w:rPr>
        <w:t xml:space="preserve"> </w:t>
      </w:r>
      <w:r w:rsidR="000E4A47" w:rsidRPr="0070402B">
        <w:rPr>
          <w:b w:val="0"/>
          <w:szCs w:val="28"/>
        </w:rPr>
        <w:t xml:space="preserve">Ивановской </w:t>
      </w:r>
      <w:r w:rsidR="000E4A47" w:rsidRPr="0070402B">
        <w:rPr>
          <w:b w:val="0"/>
          <w:szCs w:val="28"/>
        </w:rPr>
        <w:lastRenderedPageBreak/>
        <w:t xml:space="preserve">области </w:t>
      </w:r>
      <w:r w:rsidR="00B75A49" w:rsidRPr="0070402B">
        <w:rPr>
          <w:b w:val="0"/>
          <w:szCs w:val="28"/>
        </w:rPr>
        <w:t xml:space="preserve">во взаимодействии </w:t>
      </w:r>
      <w:r w:rsidR="00945B8C" w:rsidRPr="0070402B">
        <w:rPr>
          <w:b w:val="0"/>
          <w:szCs w:val="28"/>
        </w:rPr>
        <w:t>с органами власти и работодателями Ивановской области</w:t>
      </w:r>
      <w:r w:rsidR="00B75A49" w:rsidRPr="0070402B">
        <w:rPr>
          <w:b w:val="0"/>
          <w:szCs w:val="28"/>
        </w:rPr>
        <w:t>:</w:t>
      </w:r>
    </w:p>
    <w:p w:rsidR="00B75A49" w:rsidRPr="0070402B" w:rsidRDefault="00B75A49" w:rsidP="0057238A">
      <w:pPr>
        <w:pStyle w:val="a3"/>
        <w:ind w:firstLine="720"/>
        <w:jc w:val="both"/>
        <w:rPr>
          <w:b w:val="0"/>
          <w:szCs w:val="28"/>
        </w:rPr>
      </w:pPr>
      <w:r w:rsidRPr="0070402B">
        <w:rPr>
          <w:b w:val="0"/>
          <w:szCs w:val="28"/>
        </w:rPr>
        <w:t>добиваться</w:t>
      </w:r>
      <w:r w:rsidR="00945B8C" w:rsidRPr="0070402B">
        <w:rPr>
          <w:b w:val="0"/>
          <w:szCs w:val="28"/>
        </w:rPr>
        <w:t xml:space="preserve"> роста реальной заработной платы работников и повышени</w:t>
      </w:r>
      <w:r w:rsidRPr="0070402B">
        <w:rPr>
          <w:b w:val="0"/>
          <w:szCs w:val="28"/>
        </w:rPr>
        <w:t>я</w:t>
      </w:r>
      <w:r w:rsidR="00945B8C" w:rsidRPr="0070402B">
        <w:rPr>
          <w:b w:val="0"/>
          <w:szCs w:val="28"/>
        </w:rPr>
        <w:t xml:space="preserve"> доходов населения</w:t>
      </w:r>
      <w:r w:rsidRPr="0070402B">
        <w:rPr>
          <w:b w:val="0"/>
          <w:szCs w:val="28"/>
        </w:rPr>
        <w:t>;</w:t>
      </w:r>
    </w:p>
    <w:p w:rsidR="00B75A49" w:rsidRPr="0070402B" w:rsidRDefault="00945B8C" w:rsidP="0057238A">
      <w:pPr>
        <w:pStyle w:val="a3"/>
        <w:ind w:firstLine="720"/>
        <w:jc w:val="both"/>
        <w:rPr>
          <w:b w:val="0"/>
          <w:szCs w:val="28"/>
        </w:rPr>
      </w:pPr>
      <w:r w:rsidRPr="0070402B">
        <w:rPr>
          <w:b w:val="0"/>
          <w:szCs w:val="28"/>
        </w:rPr>
        <w:t>содейств</w:t>
      </w:r>
      <w:r w:rsidR="00B75A49" w:rsidRPr="0070402B">
        <w:rPr>
          <w:b w:val="0"/>
          <w:szCs w:val="28"/>
        </w:rPr>
        <w:t xml:space="preserve">овать </w:t>
      </w:r>
      <w:r w:rsidRPr="0070402B">
        <w:rPr>
          <w:b w:val="0"/>
          <w:szCs w:val="28"/>
        </w:rPr>
        <w:t xml:space="preserve">созданию новых и сохранению </w:t>
      </w:r>
      <w:r w:rsidR="00BA669C" w:rsidRPr="0070402B">
        <w:rPr>
          <w:b w:val="0"/>
          <w:szCs w:val="28"/>
        </w:rPr>
        <w:t>дей</w:t>
      </w:r>
      <w:r w:rsidRPr="0070402B">
        <w:rPr>
          <w:b w:val="0"/>
          <w:szCs w:val="28"/>
        </w:rPr>
        <w:t>ствующих рабочих мест</w:t>
      </w:r>
      <w:r w:rsidR="00B75A49" w:rsidRPr="0070402B">
        <w:rPr>
          <w:b w:val="0"/>
          <w:szCs w:val="28"/>
        </w:rPr>
        <w:t>;</w:t>
      </w:r>
    </w:p>
    <w:p w:rsidR="00945B8C" w:rsidRPr="0070402B" w:rsidRDefault="00B75A49" w:rsidP="0057238A">
      <w:pPr>
        <w:pStyle w:val="a3"/>
        <w:ind w:firstLine="720"/>
        <w:jc w:val="both"/>
        <w:rPr>
          <w:b w:val="0"/>
          <w:szCs w:val="28"/>
        </w:rPr>
      </w:pPr>
      <w:r w:rsidRPr="0070402B">
        <w:rPr>
          <w:b w:val="0"/>
          <w:szCs w:val="28"/>
        </w:rPr>
        <w:t xml:space="preserve">продолжить работу </w:t>
      </w:r>
      <w:r w:rsidR="00945B8C" w:rsidRPr="0070402B">
        <w:rPr>
          <w:b w:val="0"/>
          <w:szCs w:val="28"/>
        </w:rPr>
        <w:t>по защите от безработицы, совершенствованию института социального партнерства на отраслевом и территориальном уровнях.</w:t>
      </w:r>
    </w:p>
    <w:p w:rsidR="008B44C4" w:rsidRPr="0070402B" w:rsidRDefault="00E87C93" w:rsidP="0057238A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0402B">
        <w:rPr>
          <w:rFonts w:ascii="Times New Roman" w:hAnsi="Times New Roman" w:cs="Times New Roman"/>
          <w:sz w:val="28"/>
          <w:szCs w:val="28"/>
        </w:rPr>
        <w:t>3</w:t>
      </w:r>
      <w:r w:rsidR="00945B8C" w:rsidRPr="0070402B">
        <w:rPr>
          <w:rFonts w:ascii="Times New Roman" w:hAnsi="Times New Roman" w:cs="Times New Roman"/>
          <w:sz w:val="28"/>
          <w:szCs w:val="28"/>
        </w:rPr>
        <w:t xml:space="preserve">. </w:t>
      </w:r>
      <w:r w:rsidR="00B75A49" w:rsidRPr="0070402B">
        <w:rPr>
          <w:rFonts w:ascii="Times New Roman" w:hAnsi="Times New Roman" w:cs="Times New Roman"/>
          <w:sz w:val="28"/>
          <w:szCs w:val="28"/>
        </w:rPr>
        <w:t>П</w:t>
      </w:r>
      <w:r w:rsidR="000F497B" w:rsidRPr="0070402B">
        <w:rPr>
          <w:rFonts w:ascii="Times New Roman" w:hAnsi="Times New Roman" w:cs="Times New Roman"/>
          <w:sz w:val="28"/>
          <w:szCs w:val="28"/>
        </w:rPr>
        <w:t>редставителям профсоюзов в областной трехсторонней комиссии по регулированию социально-трудовых отношений п</w:t>
      </w:r>
      <w:r w:rsidR="008B44C4" w:rsidRPr="0070402B">
        <w:rPr>
          <w:rFonts w:ascii="Times New Roman" w:hAnsi="Times New Roman" w:cs="Times New Roman"/>
          <w:sz w:val="28"/>
          <w:szCs w:val="28"/>
        </w:rPr>
        <w:t xml:space="preserve">ри проведении переговоров с Правительством </w:t>
      </w:r>
      <w:r w:rsidR="00945B8C" w:rsidRPr="0070402B">
        <w:rPr>
          <w:rFonts w:ascii="Times New Roman" w:hAnsi="Times New Roman" w:cs="Times New Roman"/>
          <w:sz w:val="28"/>
          <w:szCs w:val="28"/>
        </w:rPr>
        <w:t>Ивановской</w:t>
      </w:r>
      <w:r w:rsidR="008B44C4" w:rsidRPr="0070402B">
        <w:rPr>
          <w:rFonts w:ascii="Times New Roman" w:hAnsi="Times New Roman" w:cs="Times New Roman"/>
          <w:sz w:val="28"/>
          <w:szCs w:val="28"/>
        </w:rPr>
        <w:t xml:space="preserve"> области и </w:t>
      </w:r>
      <w:r w:rsidR="00B75A49" w:rsidRPr="0070402B">
        <w:rPr>
          <w:rFonts w:ascii="Times New Roman" w:hAnsi="Times New Roman" w:cs="Times New Roman"/>
          <w:sz w:val="28"/>
          <w:szCs w:val="28"/>
        </w:rPr>
        <w:t>областным объединением</w:t>
      </w:r>
      <w:r w:rsidRPr="0070402B">
        <w:rPr>
          <w:rFonts w:ascii="Times New Roman" w:hAnsi="Times New Roman" w:cs="Times New Roman"/>
          <w:sz w:val="28"/>
          <w:szCs w:val="28"/>
        </w:rPr>
        <w:t xml:space="preserve"> </w:t>
      </w:r>
      <w:r w:rsidR="008B44C4" w:rsidRPr="0070402B">
        <w:rPr>
          <w:rFonts w:ascii="Times New Roman" w:hAnsi="Times New Roman" w:cs="Times New Roman"/>
          <w:sz w:val="28"/>
          <w:szCs w:val="28"/>
        </w:rPr>
        <w:t>работодател</w:t>
      </w:r>
      <w:r w:rsidR="00B75A49" w:rsidRPr="0070402B">
        <w:rPr>
          <w:rFonts w:ascii="Times New Roman" w:hAnsi="Times New Roman" w:cs="Times New Roman"/>
          <w:sz w:val="28"/>
          <w:szCs w:val="28"/>
        </w:rPr>
        <w:t>ей</w:t>
      </w:r>
      <w:r w:rsidR="008B44C4" w:rsidRPr="0070402B">
        <w:rPr>
          <w:rFonts w:ascii="Times New Roman" w:hAnsi="Times New Roman" w:cs="Times New Roman"/>
          <w:sz w:val="28"/>
          <w:szCs w:val="28"/>
        </w:rPr>
        <w:t xml:space="preserve"> по проекту областного трехстороннего соглашения на 2022-2024 годы  </w:t>
      </w:r>
      <w:r w:rsidR="00B75A49" w:rsidRPr="0070402B">
        <w:rPr>
          <w:rFonts w:ascii="Times New Roman" w:hAnsi="Times New Roman" w:cs="Times New Roman"/>
          <w:sz w:val="28"/>
          <w:szCs w:val="28"/>
        </w:rPr>
        <w:t xml:space="preserve">учитывать </w:t>
      </w:r>
      <w:r w:rsidR="00945B8C" w:rsidRPr="0070402B">
        <w:rPr>
          <w:rFonts w:ascii="Times New Roman" w:hAnsi="Times New Roman" w:cs="Times New Roman"/>
          <w:sz w:val="28"/>
          <w:szCs w:val="28"/>
        </w:rPr>
        <w:t>положени</w:t>
      </w:r>
      <w:r w:rsidR="00B75A49" w:rsidRPr="0070402B">
        <w:rPr>
          <w:rFonts w:ascii="Times New Roman" w:hAnsi="Times New Roman" w:cs="Times New Roman"/>
          <w:sz w:val="28"/>
          <w:szCs w:val="28"/>
        </w:rPr>
        <w:t>я</w:t>
      </w:r>
      <w:r w:rsidR="00945B8C" w:rsidRPr="0070402B">
        <w:rPr>
          <w:rFonts w:ascii="Times New Roman" w:hAnsi="Times New Roman" w:cs="Times New Roman"/>
          <w:sz w:val="28"/>
          <w:szCs w:val="28"/>
        </w:rPr>
        <w:t xml:space="preserve"> Генерального Соглашения на </w:t>
      </w:r>
      <w:r w:rsidR="00EA0B7E" w:rsidRPr="0070402B">
        <w:rPr>
          <w:rFonts w:ascii="Times New Roman" w:hAnsi="Times New Roman" w:cs="Times New Roman"/>
          <w:sz w:val="28"/>
          <w:szCs w:val="28"/>
        </w:rPr>
        <w:t>2021-2023 годы, требовани</w:t>
      </w:r>
      <w:r w:rsidR="001A24D0" w:rsidRPr="0070402B">
        <w:rPr>
          <w:rFonts w:ascii="Times New Roman" w:hAnsi="Times New Roman" w:cs="Times New Roman"/>
          <w:sz w:val="28"/>
          <w:szCs w:val="28"/>
        </w:rPr>
        <w:t>я</w:t>
      </w:r>
      <w:r w:rsidR="00EA0B7E" w:rsidRPr="0070402B">
        <w:rPr>
          <w:rFonts w:ascii="Times New Roman" w:hAnsi="Times New Roman" w:cs="Times New Roman"/>
          <w:sz w:val="28"/>
          <w:szCs w:val="28"/>
        </w:rPr>
        <w:t xml:space="preserve"> постановлений Генсовета и Исполкома ФНПР в сфере труда и занятости населения.</w:t>
      </w:r>
    </w:p>
    <w:p w:rsidR="00C52FF8" w:rsidRPr="0070402B" w:rsidRDefault="00E87C93" w:rsidP="0057238A">
      <w:pPr>
        <w:pStyle w:val="a3"/>
        <w:ind w:firstLine="720"/>
        <w:jc w:val="both"/>
        <w:rPr>
          <w:b w:val="0"/>
          <w:color w:val="000000"/>
          <w:szCs w:val="28"/>
        </w:rPr>
      </w:pPr>
      <w:r w:rsidRPr="0070402B">
        <w:rPr>
          <w:b w:val="0"/>
          <w:color w:val="000000"/>
          <w:szCs w:val="28"/>
        </w:rPr>
        <w:t>4</w:t>
      </w:r>
      <w:r w:rsidR="00D803A4" w:rsidRPr="0070402B">
        <w:rPr>
          <w:b w:val="0"/>
          <w:color w:val="000000"/>
          <w:szCs w:val="28"/>
        </w:rPr>
        <w:t xml:space="preserve">. </w:t>
      </w:r>
      <w:r w:rsidR="001A24D0" w:rsidRPr="0070402B">
        <w:rPr>
          <w:b w:val="0"/>
          <w:color w:val="000000"/>
          <w:szCs w:val="28"/>
        </w:rPr>
        <w:t>ИОООП обеспечить</w:t>
      </w:r>
      <w:r w:rsidRPr="0070402B">
        <w:rPr>
          <w:b w:val="0"/>
          <w:color w:val="000000"/>
          <w:szCs w:val="28"/>
        </w:rPr>
        <w:t xml:space="preserve"> </w:t>
      </w:r>
      <w:r w:rsidR="003E6942" w:rsidRPr="0070402B">
        <w:rPr>
          <w:b w:val="0"/>
          <w:color w:val="000000"/>
          <w:szCs w:val="28"/>
        </w:rPr>
        <w:t>реализаци</w:t>
      </w:r>
      <w:r w:rsidR="001A24D0" w:rsidRPr="0070402B">
        <w:rPr>
          <w:b w:val="0"/>
          <w:color w:val="000000"/>
          <w:szCs w:val="28"/>
        </w:rPr>
        <w:t>ю</w:t>
      </w:r>
      <w:r w:rsidR="003E6942" w:rsidRPr="0070402B">
        <w:rPr>
          <w:b w:val="0"/>
          <w:color w:val="000000"/>
          <w:szCs w:val="28"/>
        </w:rPr>
        <w:t xml:space="preserve"> Концепци</w:t>
      </w:r>
      <w:r w:rsidRPr="0070402B">
        <w:rPr>
          <w:b w:val="0"/>
          <w:color w:val="000000"/>
          <w:szCs w:val="28"/>
        </w:rPr>
        <w:t>и</w:t>
      </w:r>
      <w:r w:rsidR="003E6942" w:rsidRPr="0070402B">
        <w:rPr>
          <w:b w:val="0"/>
          <w:color w:val="000000"/>
          <w:szCs w:val="28"/>
        </w:rPr>
        <w:t xml:space="preserve"> молодежной политики ФНПР</w:t>
      </w:r>
      <w:r w:rsidR="00681AC4" w:rsidRPr="0070402B">
        <w:rPr>
          <w:b w:val="0"/>
          <w:color w:val="000000"/>
          <w:szCs w:val="28"/>
        </w:rPr>
        <w:t xml:space="preserve"> (п</w:t>
      </w:r>
      <w:r w:rsidR="003E6942" w:rsidRPr="0070402B">
        <w:rPr>
          <w:b w:val="0"/>
          <w:color w:val="000000"/>
          <w:szCs w:val="28"/>
        </w:rPr>
        <w:t>остановление Генсовета ФНПР от</w:t>
      </w:r>
      <w:r w:rsidRPr="0070402B">
        <w:rPr>
          <w:b w:val="0"/>
          <w:color w:val="000000"/>
          <w:szCs w:val="28"/>
        </w:rPr>
        <w:t xml:space="preserve"> </w:t>
      </w:r>
      <w:r w:rsidR="003E6942" w:rsidRPr="0070402B">
        <w:rPr>
          <w:b w:val="0"/>
          <w:color w:val="000000"/>
          <w:szCs w:val="28"/>
        </w:rPr>
        <w:t xml:space="preserve">14.04.2021 </w:t>
      </w:r>
      <w:r w:rsidR="00681AC4" w:rsidRPr="0070402B">
        <w:rPr>
          <w:b w:val="0"/>
          <w:color w:val="000000"/>
          <w:szCs w:val="28"/>
        </w:rPr>
        <w:t xml:space="preserve">  </w:t>
      </w:r>
      <w:r w:rsidR="003E6942" w:rsidRPr="0070402B">
        <w:rPr>
          <w:b w:val="0"/>
          <w:color w:val="000000"/>
          <w:szCs w:val="28"/>
        </w:rPr>
        <w:t>№ 9-11</w:t>
      </w:r>
      <w:r w:rsidR="00681AC4" w:rsidRPr="0070402B">
        <w:rPr>
          <w:b w:val="0"/>
          <w:color w:val="000000"/>
          <w:szCs w:val="28"/>
        </w:rPr>
        <w:t>)</w:t>
      </w:r>
      <w:r w:rsidR="007336D1" w:rsidRPr="0070402B">
        <w:rPr>
          <w:b w:val="0"/>
          <w:color w:val="000000"/>
          <w:szCs w:val="28"/>
        </w:rPr>
        <w:t xml:space="preserve">, руководствоваться данной Концепцией </w:t>
      </w:r>
      <w:r w:rsidR="003E6942" w:rsidRPr="0070402B">
        <w:rPr>
          <w:b w:val="0"/>
          <w:color w:val="000000"/>
          <w:szCs w:val="28"/>
        </w:rPr>
        <w:t>при выстраивании работы с молодежью</w:t>
      </w:r>
      <w:r w:rsidR="00D803A4" w:rsidRPr="0070402B">
        <w:rPr>
          <w:b w:val="0"/>
          <w:color w:val="000000"/>
          <w:szCs w:val="28"/>
        </w:rPr>
        <w:t xml:space="preserve">. </w:t>
      </w:r>
      <w:r w:rsidR="003E6942" w:rsidRPr="0070402B">
        <w:rPr>
          <w:b w:val="0"/>
          <w:color w:val="000000"/>
          <w:szCs w:val="28"/>
        </w:rPr>
        <w:t>Прил</w:t>
      </w:r>
      <w:r w:rsidR="00D803A4" w:rsidRPr="0070402B">
        <w:rPr>
          <w:b w:val="0"/>
          <w:color w:val="000000"/>
          <w:szCs w:val="28"/>
        </w:rPr>
        <w:t xml:space="preserve">ожение </w:t>
      </w:r>
      <w:r w:rsidRPr="0070402B">
        <w:rPr>
          <w:b w:val="0"/>
          <w:color w:val="000000"/>
          <w:szCs w:val="28"/>
        </w:rPr>
        <w:t>1</w:t>
      </w:r>
      <w:r w:rsidR="00D803A4" w:rsidRPr="0070402B">
        <w:rPr>
          <w:b w:val="0"/>
          <w:color w:val="000000"/>
          <w:szCs w:val="28"/>
        </w:rPr>
        <w:t>.</w:t>
      </w:r>
    </w:p>
    <w:p w:rsidR="00D803A4" w:rsidRPr="0070402B" w:rsidRDefault="00E87C93" w:rsidP="0057238A">
      <w:pPr>
        <w:pStyle w:val="a3"/>
        <w:ind w:firstLine="720"/>
        <w:jc w:val="both"/>
        <w:rPr>
          <w:b w:val="0"/>
          <w:color w:val="000000"/>
          <w:szCs w:val="28"/>
          <w:shd w:val="clear" w:color="auto" w:fill="FFFFFF"/>
        </w:rPr>
      </w:pPr>
      <w:r w:rsidRPr="0070402B">
        <w:rPr>
          <w:b w:val="0"/>
          <w:color w:val="000000"/>
          <w:szCs w:val="28"/>
          <w:shd w:val="clear" w:color="auto" w:fill="FFFFFF"/>
        </w:rPr>
        <w:t>5</w:t>
      </w:r>
      <w:r w:rsidR="00D803A4" w:rsidRPr="0070402B">
        <w:rPr>
          <w:b w:val="0"/>
          <w:color w:val="000000"/>
          <w:szCs w:val="28"/>
          <w:shd w:val="clear" w:color="auto" w:fill="FFFFFF"/>
        </w:rPr>
        <w:t>.</w:t>
      </w:r>
      <w:r w:rsidRPr="0070402B">
        <w:rPr>
          <w:b w:val="0"/>
          <w:color w:val="000000"/>
          <w:szCs w:val="28"/>
          <w:shd w:val="clear" w:color="auto" w:fill="FFFFFF"/>
        </w:rPr>
        <w:t xml:space="preserve"> </w:t>
      </w:r>
      <w:r w:rsidR="003E6942" w:rsidRPr="0070402B">
        <w:rPr>
          <w:b w:val="0"/>
          <w:color w:val="000000"/>
          <w:szCs w:val="28"/>
          <w:shd w:val="clear" w:color="auto" w:fill="FFFFFF"/>
        </w:rPr>
        <w:t>Членским организациям ИОООП привести свои нормативные документы в области работы с молодёжью в соответствие с положениями Концепции молодёжной политики ФНПР, а также руководствоваться ими при выстраивании работы с молодёжью.</w:t>
      </w:r>
    </w:p>
    <w:p w:rsidR="00D803A4" w:rsidRPr="0070402B" w:rsidRDefault="00E87C93" w:rsidP="0057238A">
      <w:pPr>
        <w:pStyle w:val="a3"/>
        <w:ind w:firstLine="720"/>
        <w:jc w:val="both"/>
        <w:rPr>
          <w:b w:val="0"/>
          <w:szCs w:val="28"/>
        </w:rPr>
      </w:pPr>
      <w:r w:rsidRPr="0070402B">
        <w:rPr>
          <w:b w:val="0"/>
          <w:szCs w:val="28"/>
        </w:rPr>
        <w:t>6</w:t>
      </w:r>
      <w:r w:rsidR="00D803A4" w:rsidRPr="0070402B">
        <w:rPr>
          <w:b w:val="0"/>
          <w:szCs w:val="28"/>
        </w:rPr>
        <w:t>.</w:t>
      </w:r>
      <w:r w:rsidRPr="0070402B">
        <w:rPr>
          <w:b w:val="0"/>
          <w:szCs w:val="28"/>
        </w:rPr>
        <w:t xml:space="preserve"> </w:t>
      </w:r>
      <w:r w:rsidR="00D803A4" w:rsidRPr="0070402B">
        <w:rPr>
          <w:b w:val="0"/>
          <w:szCs w:val="28"/>
        </w:rPr>
        <w:t>ИОООП:</w:t>
      </w:r>
    </w:p>
    <w:p w:rsidR="00AA7178" w:rsidRPr="0070402B" w:rsidRDefault="00D803A4" w:rsidP="00AA7178">
      <w:pPr>
        <w:pStyle w:val="a3"/>
        <w:ind w:firstLine="720"/>
        <w:jc w:val="both"/>
        <w:rPr>
          <w:b w:val="0"/>
          <w:szCs w:val="28"/>
        </w:rPr>
      </w:pPr>
      <w:r w:rsidRPr="0070402B">
        <w:rPr>
          <w:b w:val="0"/>
          <w:szCs w:val="28"/>
        </w:rPr>
        <w:t>п</w:t>
      </w:r>
      <w:r w:rsidR="005A3DFB" w:rsidRPr="0070402B">
        <w:rPr>
          <w:b w:val="0"/>
          <w:szCs w:val="28"/>
        </w:rPr>
        <w:t xml:space="preserve">ринять к исполнению План мероприятий по проведению Года организационного и кадрового укрепления  профсоюзов, </w:t>
      </w:r>
      <w:r w:rsidR="00681AC4" w:rsidRPr="0070402B">
        <w:rPr>
          <w:b w:val="0"/>
          <w:szCs w:val="28"/>
        </w:rPr>
        <w:t>(п</w:t>
      </w:r>
      <w:r w:rsidR="005A3DFB" w:rsidRPr="0070402B">
        <w:rPr>
          <w:b w:val="0"/>
          <w:szCs w:val="28"/>
        </w:rPr>
        <w:t xml:space="preserve">остановление Исполкома ФНПР </w:t>
      </w:r>
      <w:r w:rsidR="00312712" w:rsidRPr="0070402B">
        <w:rPr>
          <w:b w:val="0"/>
          <w:szCs w:val="28"/>
        </w:rPr>
        <w:t>от 18.11.2021 № 6-7</w:t>
      </w:r>
      <w:r w:rsidR="00681AC4" w:rsidRPr="0070402B">
        <w:rPr>
          <w:b w:val="0"/>
          <w:szCs w:val="28"/>
        </w:rPr>
        <w:t>)</w:t>
      </w:r>
      <w:r w:rsidRPr="0070402B">
        <w:rPr>
          <w:b w:val="0"/>
          <w:szCs w:val="28"/>
        </w:rPr>
        <w:t xml:space="preserve">. Приложение </w:t>
      </w:r>
      <w:r w:rsidR="00E87C93" w:rsidRPr="0070402B">
        <w:rPr>
          <w:b w:val="0"/>
          <w:szCs w:val="28"/>
        </w:rPr>
        <w:t>2</w:t>
      </w:r>
      <w:r w:rsidRPr="0070402B">
        <w:rPr>
          <w:b w:val="0"/>
          <w:szCs w:val="28"/>
        </w:rPr>
        <w:t>.</w:t>
      </w:r>
    </w:p>
    <w:p w:rsidR="00AA7178" w:rsidRPr="0070402B" w:rsidRDefault="00D803A4" w:rsidP="00AA7178">
      <w:pPr>
        <w:pStyle w:val="a3"/>
        <w:ind w:firstLine="720"/>
        <w:jc w:val="both"/>
        <w:rPr>
          <w:b w:val="0"/>
          <w:szCs w:val="28"/>
        </w:rPr>
      </w:pPr>
      <w:r w:rsidRPr="0070402B">
        <w:rPr>
          <w:b w:val="0"/>
          <w:szCs w:val="28"/>
        </w:rPr>
        <w:t>з</w:t>
      </w:r>
      <w:r w:rsidR="005A3DFB" w:rsidRPr="0070402B">
        <w:rPr>
          <w:b w:val="0"/>
          <w:szCs w:val="28"/>
        </w:rPr>
        <w:t>апланировать в 2022 году проведение внеочередной конференции по внесению изменений в Устав ИОООП в целях приведения его в соответствие с законодательством Российской Федерации, Уставом ФНПР с изменениями и дополнениями в редакции от 24 декабря 2020 года</w:t>
      </w:r>
      <w:r w:rsidR="00AA7178" w:rsidRPr="0070402B">
        <w:rPr>
          <w:b w:val="0"/>
          <w:szCs w:val="28"/>
        </w:rPr>
        <w:t>;</w:t>
      </w:r>
    </w:p>
    <w:p w:rsidR="00D803A4" w:rsidRPr="0070402B" w:rsidRDefault="00D803A4" w:rsidP="00AA7178">
      <w:pPr>
        <w:pStyle w:val="a3"/>
        <w:ind w:firstLine="720"/>
        <w:jc w:val="both"/>
        <w:rPr>
          <w:b w:val="0"/>
          <w:szCs w:val="28"/>
        </w:rPr>
      </w:pPr>
      <w:r w:rsidRPr="0070402B">
        <w:rPr>
          <w:b w:val="0"/>
          <w:szCs w:val="28"/>
        </w:rPr>
        <w:t>о</w:t>
      </w:r>
      <w:r w:rsidR="00312712" w:rsidRPr="0070402B">
        <w:rPr>
          <w:b w:val="0"/>
          <w:szCs w:val="28"/>
        </w:rPr>
        <w:t>рганизовать подготовку и переподготовку кадрового резерва на должности руководителей ИОООП</w:t>
      </w:r>
      <w:r w:rsidR="00AA7178" w:rsidRPr="0070402B">
        <w:rPr>
          <w:b w:val="0"/>
          <w:szCs w:val="28"/>
        </w:rPr>
        <w:t xml:space="preserve"> </w:t>
      </w:r>
      <w:r w:rsidR="00312712" w:rsidRPr="0070402B">
        <w:rPr>
          <w:b w:val="0"/>
          <w:szCs w:val="28"/>
        </w:rPr>
        <w:t>на базе учебных заведений профсоюзов согласно новой Концепции профсоюзного образования ФНПР.</w:t>
      </w:r>
    </w:p>
    <w:p w:rsidR="001D5C9B" w:rsidRPr="0070402B" w:rsidRDefault="00E87C93" w:rsidP="001D5C9B">
      <w:pPr>
        <w:pStyle w:val="a9"/>
        <w:ind w:firstLine="708"/>
        <w:jc w:val="both"/>
        <w:rPr>
          <w:rFonts w:ascii="Times New Roman" w:hAnsi="Times New Roman"/>
          <w:color w:val="000000"/>
          <w:sz w:val="28"/>
          <w:szCs w:val="28"/>
        </w:rPr>
      </w:pPr>
      <w:r w:rsidRPr="0070402B">
        <w:rPr>
          <w:rFonts w:ascii="Times New Roman" w:hAnsi="Times New Roman"/>
          <w:sz w:val="28"/>
          <w:szCs w:val="28"/>
        </w:rPr>
        <w:t>7</w:t>
      </w:r>
      <w:r w:rsidR="00D803A4" w:rsidRPr="0070402B">
        <w:rPr>
          <w:rFonts w:ascii="Times New Roman" w:hAnsi="Times New Roman"/>
          <w:sz w:val="28"/>
          <w:szCs w:val="28"/>
        </w:rPr>
        <w:t xml:space="preserve">. </w:t>
      </w:r>
      <w:r w:rsidR="007336D1" w:rsidRPr="0070402B">
        <w:rPr>
          <w:rFonts w:ascii="Times New Roman" w:hAnsi="Times New Roman"/>
          <w:color w:val="000000"/>
          <w:sz w:val="28"/>
          <w:szCs w:val="28"/>
        </w:rPr>
        <w:t>ИОООП</w:t>
      </w:r>
      <w:r w:rsidR="00312712" w:rsidRPr="0070402B">
        <w:rPr>
          <w:rFonts w:ascii="Times New Roman" w:hAnsi="Times New Roman"/>
          <w:color w:val="000000"/>
          <w:sz w:val="28"/>
          <w:szCs w:val="28"/>
        </w:rPr>
        <w:t xml:space="preserve"> и </w:t>
      </w:r>
      <w:r w:rsidR="007336D1" w:rsidRPr="0070402B">
        <w:rPr>
          <w:rFonts w:ascii="Times New Roman" w:hAnsi="Times New Roman"/>
          <w:color w:val="000000"/>
          <w:sz w:val="28"/>
          <w:szCs w:val="28"/>
        </w:rPr>
        <w:t>членским организациям</w:t>
      </w:r>
      <w:r w:rsidR="00312712" w:rsidRPr="0070402B">
        <w:rPr>
          <w:rFonts w:ascii="Times New Roman" w:hAnsi="Times New Roman"/>
          <w:color w:val="000000"/>
          <w:sz w:val="28"/>
          <w:szCs w:val="28"/>
        </w:rPr>
        <w:t xml:space="preserve"> ИОООП</w:t>
      </w:r>
      <w:r w:rsidR="007336D1" w:rsidRPr="0070402B">
        <w:rPr>
          <w:rFonts w:ascii="Times New Roman" w:hAnsi="Times New Roman"/>
          <w:color w:val="000000"/>
          <w:sz w:val="28"/>
          <w:szCs w:val="28"/>
        </w:rPr>
        <w:t>:</w:t>
      </w:r>
    </w:p>
    <w:p w:rsidR="001D5C9B" w:rsidRPr="0070402B" w:rsidRDefault="00D803A4" w:rsidP="001D5C9B">
      <w:pPr>
        <w:pStyle w:val="a9"/>
        <w:ind w:firstLine="708"/>
        <w:jc w:val="both"/>
        <w:rPr>
          <w:rFonts w:ascii="Times New Roman" w:hAnsi="Times New Roman"/>
          <w:sz w:val="28"/>
          <w:szCs w:val="28"/>
        </w:rPr>
      </w:pPr>
      <w:r w:rsidRPr="0070402B">
        <w:rPr>
          <w:rFonts w:ascii="Times New Roman" w:hAnsi="Times New Roman"/>
          <w:sz w:val="28"/>
          <w:szCs w:val="28"/>
        </w:rPr>
        <w:t>п</w:t>
      </w:r>
      <w:r w:rsidR="007336D1" w:rsidRPr="0070402B">
        <w:rPr>
          <w:rFonts w:ascii="Times New Roman" w:hAnsi="Times New Roman"/>
          <w:sz w:val="28"/>
          <w:szCs w:val="28"/>
        </w:rPr>
        <w:t>родолжить работу по  укреплению организационного единства профсоюзов и повышению эффективности реализации кадровой, молодёжной политики;</w:t>
      </w:r>
    </w:p>
    <w:p w:rsidR="001D5C9B" w:rsidRPr="0070402B" w:rsidRDefault="00D803A4" w:rsidP="001D5C9B">
      <w:pPr>
        <w:pStyle w:val="a9"/>
        <w:ind w:firstLine="708"/>
        <w:jc w:val="both"/>
        <w:rPr>
          <w:rFonts w:ascii="Times New Roman" w:hAnsi="Times New Roman"/>
          <w:sz w:val="28"/>
          <w:szCs w:val="28"/>
        </w:rPr>
      </w:pPr>
      <w:r w:rsidRPr="0070402B">
        <w:rPr>
          <w:rFonts w:ascii="Times New Roman" w:hAnsi="Times New Roman"/>
          <w:sz w:val="28"/>
          <w:szCs w:val="28"/>
        </w:rPr>
        <w:t>с</w:t>
      </w:r>
      <w:r w:rsidR="00A91E68" w:rsidRPr="0070402B">
        <w:rPr>
          <w:rFonts w:ascii="Times New Roman" w:hAnsi="Times New Roman"/>
          <w:sz w:val="28"/>
          <w:szCs w:val="28"/>
        </w:rPr>
        <w:t>о</w:t>
      </w:r>
      <w:r w:rsidR="000E4A47" w:rsidRPr="0070402B">
        <w:rPr>
          <w:rFonts w:ascii="Times New Roman" w:hAnsi="Times New Roman"/>
          <w:sz w:val="28"/>
          <w:szCs w:val="28"/>
        </w:rPr>
        <w:t>средоточить усилия на вовлечении</w:t>
      </w:r>
      <w:r w:rsidR="00A91E68" w:rsidRPr="0070402B">
        <w:rPr>
          <w:rFonts w:ascii="Times New Roman" w:hAnsi="Times New Roman"/>
          <w:sz w:val="28"/>
          <w:szCs w:val="28"/>
        </w:rPr>
        <w:t xml:space="preserve"> работников в профсоюзы, создании новых первичных профсоюзных организаций с целью осуществления представительства и защиты их социально-трудовых прав и интересов;</w:t>
      </w:r>
    </w:p>
    <w:p w:rsidR="001D5C9B" w:rsidRPr="0070402B" w:rsidRDefault="00D803A4" w:rsidP="001D5C9B">
      <w:pPr>
        <w:pStyle w:val="a9"/>
        <w:ind w:firstLine="708"/>
        <w:jc w:val="both"/>
        <w:rPr>
          <w:rFonts w:ascii="Times New Roman" w:hAnsi="Times New Roman"/>
          <w:sz w:val="28"/>
          <w:szCs w:val="28"/>
        </w:rPr>
      </w:pPr>
      <w:r w:rsidRPr="0070402B">
        <w:rPr>
          <w:rFonts w:ascii="Times New Roman" w:hAnsi="Times New Roman"/>
          <w:sz w:val="28"/>
          <w:szCs w:val="28"/>
        </w:rPr>
        <w:t>п</w:t>
      </w:r>
      <w:r w:rsidR="007336D1" w:rsidRPr="0070402B">
        <w:rPr>
          <w:rFonts w:ascii="Times New Roman" w:hAnsi="Times New Roman"/>
          <w:sz w:val="28"/>
          <w:szCs w:val="28"/>
        </w:rPr>
        <w:t>родолжить работу по вовлечению в профсоюзное движение трудящихся незащищённых форм занятости;</w:t>
      </w:r>
    </w:p>
    <w:p w:rsidR="00881093" w:rsidRPr="0070402B" w:rsidRDefault="00D803A4" w:rsidP="00881093">
      <w:pPr>
        <w:pStyle w:val="a9"/>
        <w:ind w:firstLine="708"/>
        <w:jc w:val="both"/>
        <w:rPr>
          <w:rFonts w:ascii="Times New Roman" w:hAnsi="Times New Roman"/>
          <w:sz w:val="28"/>
          <w:szCs w:val="28"/>
        </w:rPr>
      </w:pPr>
      <w:r w:rsidRPr="0070402B">
        <w:rPr>
          <w:rFonts w:ascii="Times New Roman" w:hAnsi="Times New Roman"/>
          <w:sz w:val="28"/>
          <w:szCs w:val="28"/>
        </w:rPr>
        <w:lastRenderedPageBreak/>
        <w:t>о</w:t>
      </w:r>
      <w:r w:rsidR="007336D1" w:rsidRPr="0070402B">
        <w:rPr>
          <w:rFonts w:ascii="Times New Roman" w:hAnsi="Times New Roman"/>
          <w:sz w:val="28"/>
          <w:szCs w:val="28"/>
        </w:rPr>
        <w:t>беспечить реализацию единой финансовой политики профсоюзов, направленной на консолидацию средств, безусловное соблюдение исполнительской дисциплины, повышение персональной ответственности руководителей членских организаций ИОООП за выполнение решений коллегиальных</w:t>
      </w:r>
      <w:r w:rsidR="00881093" w:rsidRPr="0070402B">
        <w:rPr>
          <w:rFonts w:ascii="Times New Roman" w:hAnsi="Times New Roman"/>
          <w:sz w:val="28"/>
          <w:szCs w:val="28"/>
        </w:rPr>
        <w:t xml:space="preserve"> </w:t>
      </w:r>
      <w:r w:rsidR="007336D1" w:rsidRPr="0070402B">
        <w:rPr>
          <w:rFonts w:ascii="Times New Roman" w:hAnsi="Times New Roman"/>
          <w:b/>
          <w:bCs/>
          <w:sz w:val="28"/>
          <w:szCs w:val="28"/>
        </w:rPr>
        <w:t> </w:t>
      </w:r>
      <w:r w:rsidR="007336D1" w:rsidRPr="0070402B">
        <w:rPr>
          <w:rFonts w:ascii="Times New Roman" w:hAnsi="Times New Roman"/>
          <w:sz w:val="28"/>
          <w:szCs w:val="28"/>
        </w:rPr>
        <w:t>органов  ИОООП;</w:t>
      </w:r>
    </w:p>
    <w:p w:rsidR="004E37EF" w:rsidRPr="0070402B" w:rsidRDefault="00D803A4" w:rsidP="00881093">
      <w:pPr>
        <w:pStyle w:val="a9"/>
        <w:ind w:firstLine="708"/>
        <w:jc w:val="both"/>
        <w:rPr>
          <w:rFonts w:ascii="Times New Roman" w:hAnsi="Times New Roman"/>
          <w:sz w:val="28"/>
          <w:szCs w:val="28"/>
        </w:rPr>
      </w:pPr>
      <w:r w:rsidRPr="0070402B">
        <w:rPr>
          <w:rFonts w:ascii="Times New Roman" w:hAnsi="Times New Roman"/>
          <w:sz w:val="28"/>
          <w:szCs w:val="28"/>
        </w:rPr>
        <w:t>а</w:t>
      </w:r>
      <w:r w:rsidR="005A3DFB" w:rsidRPr="0070402B">
        <w:rPr>
          <w:rFonts w:ascii="Times New Roman" w:hAnsi="Times New Roman"/>
          <w:sz w:val="28"/>
          <w:szCs w:val="28"/>
        </w:rPr>
        <w:t xml:space="preserve">ктивизировать деятельность по информационной работе в сети Интернет, в том числе в социальных сетях. Продолжить работу по </w:t>
      </w:r>
      <w:r w:rsidR="007336D1" w:rsidRPr="0070402B">
        <w:rPr>
          <w:rFonts w:ascii="Times New Roman" w:hAnsi="Times New Roman"/>
          <w:sz w:val="28"/>
          <w:szCs w:val="28"/>
        </w:rPr>
        <w:t>повышени</w:t>
      </w:r>
      <w:r w:rsidR="005A3DFB" w:rsidRPr="0070402B">
        <w:rPr>
          <w:rFonts w:ascii="Times New Roman" w:hAnsi="Times New Roman"/>
          <w:sz w:val="28"/>
          <w:szCs w:val="28"/>
        </w:rPr>
        <w:t>ю</w:t>
      </w:r>
      <w:r w:rsidR="007336D1" w:rsidRPr="0070402B">
        <w:rPr>
          <w:rFonts w:ascii="Times New Roman" w:hAnsi="Times New Roman"/>
          <w:sz w:val="28"/>
          <w:szCs w:val="28"/>
        </w:rPr>
        <w:t xml:space="preserve"> качества информационных ресурсов</w:t>
      </w:r>
      <w:r w:rsidR="00A91E68" w:rsidRPr="0070402B">
        <w:rPr>
          <w:rFonts w:ascii="Times New Roman" w:hAnsi="Times New Roman"/>
          <w:sz w:val="28"/>
          <w:szCs w:val="28"/>
        </w:rPr>
        <w:t xml:space="preserve">. </w:t>
      </w:r>
    </w:p>
    <w:p w:rsidR="00881093" w:rsidRPr="0070402B" w:rsidRDefault="005A3DFB" w:rsidP="0057238A">
      <w:pPr>
        <w:pStyle w:val="a9"/>
        <w:jc w:val="both"/>
        <w:rPr>
          <w:rFonts w:ascii="Times New Roman" w:hAnsi="Times New Roman"/>
          <w:sz w:val="28"/>
          <w:szCs w:val="28"/>
        </w:rPr>
      </w:pPr>
      <w:r w:rsidRPr="0070402B">
        <w:rPr>
          <w:rFonts w:ascii="Times New Roman" w:hAnsi="Times New Roman"/>
          <w:sz w:val="28"/>
          <w:szCs w:val="28"/>
        </w:rPr>
        <w:tab/>
      </w:r>
      <w:r w:rsidR="00E87C93" w:rsidRPr="0070402B">
        <w:rPr>
          <w:rFonts w:ascii="Times New Roman" w:hAnsi="Times New Roman"/>
          <w:sz w:val="28"/>
          <w:szCs w:val="28"/>
        </w:rPr>
        <w:t>8</w:t>
      </w:r>
      <w:r w:rsidR="00D803A4" w:rsidRPr="0070402B">
        <w:rPr>
          <w:rFonts w:ascii="Times New Roman" w:hAnsi="Times New Roman"/>
          <w:sz w:val="28"/>
          <w:szCs w:val="28"/>
        </w:rPr>
        <w:t xml:space="preserve">. </w:t>
      </w:r>
      <w:proofErr w:type="gramStart"/>
      <w:r w:rsidR="00312712" w:rsidRPr="0070402B">
        <w:rPr>
          <w:rFonts w:ascii="Times New Roman" w:hAnsi="Times New Roman"/>
          <w:sz w:val="28"/>
          <w:szCs w:val="28"/>
        </w:rPr>
        <w:t>Членским организациям ИОООП</w:t>
      </w:r>
      <w:r w:rsidR="00D803A4" w:rsidRPr="0070402B">
        <w:rPr>
          <w:rFonts w:ascii="Times New Roman" w:hAnsi="Times New Roman"/>
          <w:sz w:val="28"/>
          <w:szCs w:val="28"/>
        </w:rPr>
        <w:t xml:space="preserve"> п</w:t>
      </w:r>
      <w:r w:rsidRPr="0070402B">
        <w:rPr>
          <w:rFonts w:ascii="Times New Roman" w:hAnsi="Times New Roman"/>
          <w:sz w:val="28"/>
          <w:szCs w:val="28"/>
        </w:rPr>
        <w:t>ровести  в 2021-2022 годах работу по пересмотру, обновлению и формированию нового состава резерва кадров на должности руководителей членских организаций ИОООП, организовать их подготовку и переподготовку на базе учебных заведений профсоюзов; обеспечить обязательное и непрерывное обучение профсоюзных работников и актива  всех уровней в  рамках новой Концепции профсоюзного образования ФНПР.</w:t>
      </w:r>
      <w:proofErr w:type="gramEnd"/>
    </w:p>
    <w:p w:rsidR="008955A9" w:rsidRPr="0070402B" w:rsidRDefault="00E76DF1" w:rsidP="00881093">
      <w:pPr>
        <w:pStyle w:val="a9"/>
        <w:ind w:firstLine="708"/>
        <w:jc w:val="both"/>
        <w:rPr>
          <w:rFonts w:ascii="Times New Roman" w:hAnsi="Times New Roman"/>
          <w:b/>
          <w:sz w:val="28"/>
          <w:szCs w:val="28"/>
        </w:rPr>
      </w:pPr>
      <w:r w:rsidRPr="0070402B">
        <w:rPr>
          <w:rFonts w:ascii="Times New Roman" w:hAnsi="Times New Roman"/>
          <w:sz w:val="28"/>
          <w:szCs w:val="28"/>
        </w:rPr>
        <w:t>11</w:t>
      </w:r>
      <w:r w:rsidR="00837E50" w:rsidRPr="0070402B">
        <w:rPr>
          <w:rFonts w:ascii="Times New Roman" w:hAnsi="Times New Roman"/>
          <w:sz w:val="28"/>
          <w:szCs w:val="28"/>
        </w:rPr>
        <w:t>.</w:t>
      </w:r>
      <w:r w:rsidR="00CD1CD5" w:rsidRPr="0070402B">
        <w:rPr>
          <w:rFonts w:ascii="Times New Roman" w:hAnsi="Times New Roman"/>
          <w:sz w:val="28"/>
          <w:szCs w:val="28"/>
        </w:rPr>
        <w:t xml:space="preserve"> Членским организациям ИОООП</w:t>
      </w:r>
      <w:r w:rsidR="008955A9" w:rsidRPr="0070402B">
        <w:rPr>
          <w:rFonts w:ascii="Times New Roman" w:hAnsi="Times New Roman"/>
          <w:sz w:val="28"/>
          <w:szCs w:val="28"/>
        </w:rPr>
        <w:t>:</w:t>
      </w:r>
    </w:p>
    <w:p w:rsidR="008955A9" w:rsidRPr="0070402B" w:rsidRDefault="00CD1CD5" w:rsidP="0057238A">
      <w:pPr>
        <w:pStyle w:val="a3"/>
        <w:ind w:firstLine="720"/>
        <w:jc w:val="both"/>
        <w:rPr>
          <w:b w:val="0"/>
          <w:szCs w:val="28"/>
        </w:rPr>
      </w:pPr>
      <w:r w:rsidRPr="0070402B">
        <w:rPr>
          <w:b w:val="0"/>
          <w:szCs w:val="28"/>
        </w:rPr>
        <w:t xml:space="preserve"> и</w:t>
      </w:r>
      <w:r w:rsidR="00837E50" w:rsidRPr="0070402B">
        <w:rPr>
          <w:b w:val="0"/>
          <w:szCs w:val="28"/>
        </w:rPr>
        <w:t>спользовать материалы Генсовета ФНПР (апрель 2021) в практической работе при проведении социального диалога с органами власти и работодателями</w:t>
      </w:r>
      <w:r w:rsidRPr="0070402B">
        <w:rPr>
          <w:b w:val="0"/>
          <w:szCs w:val="28"/>
        </w:rPr>
        <w:t>, в том числе при разработке и заключении областных отраслевых соглашений</w:t>
      </w:r>
      <w:r w:rsidR="008955A9" w:rsidRPr="0070402B">
        <w:rPr>
          <w:b w:val="0"/>
          <w:szCs w:val="28"/>
        </w:rPr>
        <w:t>;</w:t>
      </w:r>
    </w:p>
    <w:p w:rsidR="00837E50" w:rsidRPr="0070402B" w:rsidRDefault="008955A9" w:rsidP="0057238A">
      <w:pPr>
        <w:pStyle w:val="a3"/>
        <w:ind w:firstLine="720"/>
        <w:jc w:val="both"/>
        <w:rPr>
          <w:b w:val="0"/>
          <w:color w:val="000000"/>
          <w:szCs w:val="28"/>
          <w:shd w:val="clear" w:color="auto" w:fill="FFFFFF"/>
        </w:rPr>
      </w:pPr>
      <w:r w:rsidRPr="0070402B">
        <w:rPr>
          <w:b w:val="0"/>
          <w:szCs w:val="28"/>
        </w:rPr>
        <w:t>д</w:t>
      </w:r>
      <w:r w:rsidR="00837E50" w:rsidRPr="0070402B">
        <w:rPr>
          <w:b w:val="0"/>
          <w:szCs w:val="28"/>
        </w:rPr>
        <w:t xml:space="preserve">овести </w:t>
      </w:r>
      <w:r w:rsidR="00837E50" w:rsidRPr="0070402B">
        <w:rPr>
          <w:b w:val="0"/>
          <w:color w:val="000000"/>
          <w:szCs w:val="28"/>
          <w:shd w:val="clear" w:color="auto" w:fill="FFFFFF"/>
        </w:rPr>
        <w:t>информацию о решениях принятых на заседании Генсовета ФНПР 14.04.2021 года</w:t>
      </w:r>
      <w:r w:rsidRPr="0070402B">
        <w:rPr>
          <w:b w:val="0"/>
          <w:color w:val="000000"/>
          <w:szCs w:val="28"/>
          <w:shd w:val="clear" w:color="auto" w:fill="FFFFFF"/>
        </w:rPr>
        <w:t xml:space="preserve"> до </w:t>
      </w:r>
      <w:r w:rsidRPr="0070402B">
        <w:rPr>
          <w:b w:val="0"/>
          <w:szCs w:val="28"/>
        </w:rPr>
        <w:t>сведения</w:t>
      </w:r>
      <w:r w:rsidR="00E87C93" w:rsidRPr="0070402B">
        <w:rPr>
          <w:b w:val="0"/>
          <w:szCs w:val="28"/>
        </w:rPr>
        <w:t xml:space="preserve"> </w:t>
      </w:r>
      <w:r w:rsidR="00796EC9" w:rsidRPr="0070402B">
        <w:rPr>
          <w:b w:val="0"/>
          <w:color w:val="000000"/>
          <w:szCs w:val="28"/>
          <w:shd w:val="clear" w:color="auto" w:fill="FFFFFF"/>
        </w:rPr>
        <w:t>соответствующих</w:t>
      </w:r>
      <w:r w:rsidRPr="0070402B">
        <w:rPr>
          <w:b w:val="0"/>
          <w:color w:val="000000"/>
          <w:szCs w:val="28"/>
          <w:shd w:val="clear" w:color="auto" w:fill="FFFFFF"/>
        </w:rPr>
        <w:t xml:space="preserve"> первичных профсоюзных организаций</w:t>
      </w:r>
      <w:r w:rsidR="00837E50" w:rsidRPr="0070402B">
        <w:rPr>
          <w:b w:val="0"/>
          <w:color w:val="000000"/>
          <w:szCs w:val="28"/>
          <w:shd w:val="clear" w:color="auto" w:fill="FFFFFF"/>
        </w:rPr>
        <w:t>.</w:t>
      </w:r>
    </w:p>
    <w:p w:rsidR="00877778" w:rsidRPr="0070402B" w:rsidRDefault="00877778" w:rsidP="0057238A">
      <w:pPr>
        <w:pStyle w:val="a3"/>
        <w:ind w:firstLine="720"/>
        <w:jc w:val="both"/>
        <w:rPr>
          <w:b w:val="0"/>
          <w:color w:val="000000"/>
          <w:szCs w:val="28"/>
          <w:shd w:val="clear" w:color="auto" w:fill="FFFFFF"/>
        </w:rPr>
      </w:pPr>
    </w:p>
    <w:p w:rsidR="00837E50" w:rsidRPr="0070402B" w:rsidRDefault="00837E50" w:rsidP="0057238A">
      <w:pPr>
        <w:pStyle w:val="a3"/>
        <w:ind w:firstLine="720"/>
        <w:jc w:val="both"/>
        <w:rPr>
          <w:b w:val="0"/>
          <w:szCs w:val="28"/>
        </w:rPr>
      </w:pPr>
    </w:p>
    <w:p w:rsidR="000E4A47" w:rsidRPr="0070402B" w:rsidRDefault="000E4A47" w:rsidP="0057238A">
      <w:pPr>
        <w:pStyle w:val="a3"/>
        <w:ind w:firstLine="720"/>
        <w:jc w:val="both"/>
        <w:rPr>
          <w:b w:val="0"/>
          <w:szCs w:val="28"/>
        </w:rPr>
      </w:pPr>
    </w:p>
    <w:p w:rsidR="000E4A47" w:rsidRPr="0070402B" w:rsidRDefault="000E4A47" w:rsidP="0057238A">
      <w:pPr>
        <w:pStyle w:val="a3"/>
        <w:ind w:firstLine="720"/>
        <w:jc w:val="both"/>
        <w:rPr>
          <w:b w:val="0"/>
          <w:szCs w:val="28"/>
        </w:rPr>
      </w:pPr>
    </w:p>
    <w:p w:rsidR="000E4A47" w:rsidRPr="0070402B" w:rsidRDefault="000E4A47" w:rsidP="0057238A">
      <w:pPr>
        <w:pStyle w:val="a3"/>
        <w:ind w:firstLine="720"/>
        <w:jc w:val="both"/>
        <w:rPr>
          <w:b w:val="0"/>
          <w:szCs w:val="28"/>
        </w:rPr>
      </w:pPr>
    </w:p>
    <w:p w:rsidR="00881093" w:rsidRPr="0070402B" w:rsidRDefault="00881093" w:rsidP="0057238A">
      <w:pPr>
        <w:pStyle w:val="a3"/>
        <w:ind w:firstLine="720"/>
        <w:jc w:val="both"/>
        <w:rPr>
          <w:b w:val="0"/>
          <w:szCs w:val="28"/>
        </w:rPr>
      </w:pPr>
    </w:p>
    <w:p w:rsidR="00796EC9" w:rsidRPr="0070402B" w:rsidRDefault="00796EC9" w:rsidP="0057238A">
      <w:pPr>
        <w:pStyle w:val="a3"/>
        <w:ind w:firstLine="720"/>
        <w:jc w:val="both"/>
        <w:rPr>
          <w:b w:val="0"/>
          <w:szCs w:val="28"/>
        </w:rPr>
      </w:pPr>
    </w:p>
    <w:p w:rsidR="00865507" w:rsidRPr="0070402B" w:rsidRDefault="00881093" w:rsidP="0070402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70402B">
        <w:rPr>
          <w:rFonts w:ascii="Times New Roman" w:eastAsia="Times New Roman" w:hAnsi="Times New Roman" w:cs="Times New Roman"/>
          <w:b/>
          <w:sz w:val="28"/>
          <w:szCs w:val="28"/>
        </w:rPr>
        <w:t xml:space="preserve">Председатель ИОООП                                     </w:t>
      </w:r>
      <w:r w:rsidR="0070402B" w:rsidRPr="0070402B">
        <w:rPr>
          <w:rFonts w:ascii="Times New Roman" w:eastAsia="Times New Roman" w:hAnsi="Times New Roman" w:cs="Times New Roman"/>
          <w:b/>
          <w:sz w:val="28"/>
          <w:szCs w:val="28"/>
        </w:rPr>
        <w:t xml:space="preserve">             </w:t>
      </w:r>
      <w:r w:rsidRPr="0070402B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="000E4A47" w:rsidRPr="0070402B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="0070402B">
        <w:rPr>
          <w:rFonts w:ascii="Times New Roman" w:eastAsia="Times New Roman" w:hAnsi="Times New Roman" w:cs="Times New Roman"/>
          <w:b/>
          <w:sz w:val="28"/>
          <w:szCs w:val="28"/>
        </w:rPr>
        <w:t xml:space="preserve">               </w:t>
      </w:r>
      <w:proofErr w:type="spellStart"/>
      <w:r w:rsidRPr="0070402B">
        <w:rPr>
          <w:rFonts w:ascii="Times New Roman" w:eastAsia="Times New Roman" w:hAnsi="Times New Roman" w:cs="Times New Roman"/>
          <w:b/>
          <w:sz w:val="28"/>
          <w:szCs w:val="28"/>
        </w:rPr>
        <w:t>А.Н.Мирской</w:t>
      </w:r>
      <w:proofErr w:type="spellEnd"/>
    </w:p>
    <w:p w:rsidR="000E4A47" w:rsidRPr="0070402B" w:rsidRDefault="000E4A47" w:rsidP="0057238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0E4A47" w:rsidRDefault="000E4A47" w:rsidP="0057238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70402B" w:rsidRDefault="0070402B" w:rsidP="0057238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70402B" w:rsidRDefault="0070402B" w:rsidP="0057238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70402B" w:rsidRDefault="0070402B" w:rsidP="0057238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70402B" w:rsidRPr="0070402B" w:rsidRDefault="0070402B" w:rsidP="0057238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70402B" w:rsidRPr="0070402B" w:rsidSect="00022EC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5201F" w:rsidRDefault="00B5201F" w:rsidP="00837E50">
      <w:pPr>
        <w:spacing w:after="0" w:line="240" w:lineRule="auto"/>
      </w:pPr>
      <w:r>
        <w:separator/>
      </w:r>
    </w:p>
  </w:endnote>
  <w:endnote w:type="continuationSeparator" w:id="0">
    <w:p w:rsidR="00B5201F" w:rsidRDefault="00B5201F" w:rsidP="00837E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5201F" w:rsidRDefault="00B5201F" w:rsidP="00837E50">
      <w:pPr>
        <w:spacing w:after="0" w:line="240" w:lineRule="auto"/>
      </w:pPr>
      <w:r>
        <w:separator/>
      </w:r>
    </w:p>
  </w:footnote>
  <w:footnote w:type="continuationSeparator" w:id="0">
    <w:p w:rsidR="00B5201F" w:rsidRDefault="00B5201F" w:rsidP="00837E5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9A5337"/>
    <w:multiLevelType w:val="hybridMultilevel"/>
    <w:tmpl w:val="713212C2"/>
    <w:lvl w:ilvl="0" w:tplc="38E40F84">
      <w:start w:val="1"/>
      <w:numFmt w:val="decimal"/>
      <w:lvlText w:val="%1."/>
      <w:lvlJc w:val="left"/>
      <w:pPr>
        <w:ind w:left="526" w:hanging="384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>
    <w:nsid w:val="39536111"/>
    <w:multiLevelType w:val="hybridMultilevel"/>
    <w:tmpl w:val="36F0E482"/>
    <w:lvl w:ilvl="0" w:tplc="38E40F84">
      <w:start w:val="1"/>
      <w:numFmt w:val="decimal"/>
      <w:lvlText w:val="%1."/>
      <w:lvlJc w:val="left"/>
      <w:pPr>
        <w:ind w:left="668" w:hanging="384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65507"/>
    <w:rsid w:val="000537E2"/>
    <w:rsid w:val="000709C0"/>
    <w:rsid w:val="000E4A47"/>
    <w:rsid w:val="000F497B"/>
    <w:rsid w:val="00115AAE"/>
    <w:rsid w:val="00151A88"/>
    <w:rsid w:val="00163700"/>
    <w:rsid w:val="001738EE"/>
    <w:rsid w:val="001739B7"/>
    <w:rsid w:val="00182834"/>
    <w:rsid w:val="001A24D0"/>
    <w:rsid w:val="001A4531"/>
    <w:rsid w:val="001D13BE"/>
    <w:rsid w:val="001D5C9B"/>
    <w:rsid w:val="00252A29"/>
    <w:rsid w:val="002670E8"/>
    <w:rsid w:val="0028557E"/>
    <w:rsid w:val="002C0A0B"/>
    <w:rsid w:val="002F2B0F"/>
    <w:rsid w:val="00312712"/>
    <w:rsid w:val="003145B8"/>
    <w:rsid w:val="003514A8"/>
    <w:rsid w:val="003878F8"/>
    <w:rsid w:val="003931E0"/>
    <w:rsid w:val="003A0B88"/>
    <w:rsid w:val="003B3DEE"/>
    <w:rsid w:val="003E6942"/>
    <w:rsid w:val="004E37EF"/>
    <w:rsid w:val="0057238A"/>
    <w:rsid w:val="005A3DFB"/>
    <w:rsid w:val="005F40FF"/>
    <w:rsid w:val="005F4CB5"/>
    <w:rsid w:val="005F6749"/>
    <w:rsid w:val="00603B18"/>
    <w:rsid w:val="0060453A"/>
    <w:rsid w:val="00665F47"/>
    <w:rsid w:val="0067253C"/>
    <w:rsid w:val="00681AC4"/>
    <w:rsid w:val="006F1B62"/>
    <w:rsid w:val="0070402B"/>
    <w:rsid w:val="007336D1"/>
    <w:rsid w:val="00794EF8"/>
    <w:rsid w:val="00796EC9"/>
    <w:rsid w:val="007B551F"/>
    <w:rsid w:val="007D01A9"/>
    <w:rsid w:val="007E4AFE"/>
    <w:rsid w:val="00837E50"/>
    <w:rsid w:val="00865507"/>
    <w:rsid w:val="00873067"/>
    <w:rsid w:val="00877778"/>
    <w:rsid w:val="00880375"/>
    <w:rsid w:val="00881093"/>
    <w:rsid w:val="008955A9"/>
    <w:rsid w:val="008B44C4"/>
    <w:rsid w:val="008C7729"/>
    <w:rsid w:val="00916725"/>
    <w:rsid w:val="00917F96"/>
    <w:rsid w:val="00945B8C"/>
    <w:rsid w:val="0094759E"/>
    <w:rsid w:val="0098294D"/>
    <w:rsid w:val="009B6A27"/>
    <w:rsid w:val="00A27629"/>
    <w:rsid w:val="00A91E68"/>
    <w:rsid w:val="00A9549D"/>
    <w:rsid w:val="00AA7178"/>
    <w:rsid w:val="00B32B61"/>
    <w:rsid w:val="00B5201F"/>
    <w:rsid w:val="00B75A49"/>
    <w:rsid w:val="00BA669C"/>
    <w:rsid w:val="00C52FF8"/>
    <w:rsid w:val="00CD1CD5"/>
    <w:rsid w:val="00D3261F"/>
    <w:rsid w:val="00D803A4"/>
    <w:rsid w:val="00D846EE"/>
    <w:rsid w:val="00DC72CF"/>
    <w:rsid w:val="00E172E0"/>
    <w:rsid w:val="00E35D88"/>
    <w:rsid w:val="00E76DF1"/>
    <w:rsid w:val="00E80176"/>
    <w:rsid w:val="00E87C93"/>
    <w:rsid w:val="00EA0B7E"/>
    <w:rsid w:val="00EC17E3"/>
    <w:rsid w:val="00EE5582"/>
    <w:rsid w:val="00EF2FDA"/>
    <w:rsid w:val="00F01D75"/>
    <w:rsid w:val="00F66E92"/>
    <w:rsid w:val="00F93809"/>
    <w:rsid w:val="00FB5D2D"/>
    <w:rsid w:val="00FE784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EC17E3"/>
    <w:pPr>
      <w:spacing w:after="0" w:line="240" w:lineRule="auto"/>
    </w:pPr>
    <w:rPr>
      <w:rFonts w:ascii="Times New Roman" w:eastAsia="Times New Roman" w:hAnsi="Times New Roman" w:cs="Times New Roman"/>
      <w:b/>
      <w:sz w:val="28"/>
      <w:szCs w:val="20"/>
    </w:rPr>
  </w:style>
  <w:style w:type="character" w:customStyle="1" w:styleId="a4">
    <w:name w:val="Основной текст Знак"/>
    <w:basedOn w:val="a0"/>
    <w:link w:val="a3"/>
    <w:rsid w:val="00EC17E3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5">
    <w:name w:val="Body Text Indent"/>
    <w:basedOn w:val="a"/>
    <w:link w:val="a6"/>
    <w:rsid w:val="00EC17E3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6">
    <w:name w:val="Основной текст с отступом Знак"/>
    <w:basedOn w:val="a0"/>
    <w:link w:val="a5"/>
    <w:rsid w:val="00EC17E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Normal (Web)"/>
    <w:basedOn w:val="a"/>
    <w:uiPriority w:val="99"/>
    <w:unhideWhenUsed/>
    <w:rsid w:val="00EC17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EC17E3"/>
  </w:style>
  <w:style w:type="character" w:styleId="a8">
    <w:name w:val="Hyperlink"/>
    <w:basedOn w:val="a0"/>
    <w:uiPriority w:val="99"/>
    <w:semiHidden/>
    <w:unhideWhenUsed/>
    <w:rsid w:val="00EC17E3"/>
    <w:rPr>
      <w:color w:val="0000FF"/>
      <w:u w:val="single"/>
    </w:rPr>
  </w:style>
  <w:style w:type="paragraph" w:styleId="a9">
    <w:name w:val="No Spacing"/>
    <w:uiPriority w:val="1"/>
    <w:qFormat/>
    <w:rsid w:val="003931E0"/>
    <w:pPr>
      <w:spacing w:after="0" w:line="240" w:lineRule="auto"/>
    </w:pPr>
    <w:rPr>
      <w:rFonts w:ascii="Calibri" w:eastAsia="Times New Roman" w:hAnsi="Calibri" w:cs="Times New Roman"/>
    </w:rPr>
  </w:style>
  <w:style w:type="paragraph" w:styleId="aa">
    <w:name w:val="List Paragraph"/>
    <w:basedOn w:val="a"/>
    <w:uiPriority w:val="34"/>
    <w:qFormat/>
    <w:rsid w:val="008B44C4"/>
    <w:pPr>
      <w:ind w:left="720"/>
      <w:contextualSpacing/>
    </w:pPr>
  </w:style>
  <w:style w:type="paragraph" w:styleId="ab">
    <w:name w:val="header"/>
    <w:basedOn w:val="a"/>
    <w:link w:val="ac"/>
    <w:uiPriority w:val="99"/>
    <w:semiHidden/>
    <w:unhideWhenUsed/>
    <w:rsid w:val="00837E5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semiHidden/>
    <w:rsid w:val="00837E50"/>
  </w:style>
  <w:style w:type="paragraph" w:styleId="ad">
    <w:name w:val="footer"/>
    <w:basedOn w:val="a"/>
    <w:link w:val="ae"/>
    <w:uiPriority w:val="99"/>
    <w:semiHidden/>
    <w:unhideWhenUsed/>
    <w:rsid w:val="00837E5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semiHidden/>
    <w:rsid w:val="00837E5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EC17E3"/>
    <w:pPr>
      <w:spacing w:after="0" w:line="240" w:lineRule="auto"/>
    </w:pPr>
    <w:rPr>
      <w:rFonts w:ascii="Times New Roman" w:eastAsia="Times New Roman" w:hAnsi="Times New Roman" w:cs="Times New Roman"/>
      <w:b/>
      <w:sz w:val="28"/>
      <w:szCs w:val="20"/>
    </w:rPr>
  </w:style>
  <w:style w:type="character" w:customStyle="1" w:styleId="a4">
    <w:name w:val="Основной текст Знак"/>
    <w:basedOn w:val="a0"/>
    <w:link w:val="a3"/>
    <w:rsid w:val="00EC17E3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5">
    <w:name w:val="Body Text Indent"/>
    <w:basedOn w:val="a"/>
    <w:link w:val="a6"/>
    <w:rsid w:val="00EC17E3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6">
    <w:name w:val="Основной текст с отступом Знак"/>
    <w:basedOn w:val="a0"/>
    <w:link w:val="a5"/>
    <w:rsid w:val="00EC17E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Normal (Web)"/>
    <w:basedOn w:val="a"/>
    <w:uiPriority w:val="99"/>
    <w:unhideWhenUsed/>
    <w:rsid w:val="00EC17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EC17E3"/>
  </w:style>
  <w:style w:type="character" w:styleId="a8">
    <w:name w:val="Hyperlink"/>
    <w:basedOn w:val="a0"/>
    <w:uiPriority w:val="99"/>
    <w:semiHidden/>
    <w:unhideWhenUsed/>
    <w:rsid w:val="00EC17E3"/>
    <w:rPr>
      <w:color w:val="0000FF"/>
      <w:u w:val="single"/>
    </w:rPr>
  </w:style>
  <w:style w:type="paragraph" w:styleId="a9">
    <w:name w:val="No Spacing"/>
    <w:uiPriority w:val="1"/>
    <w:qFormat/>
    <w:rsid w:val="003931E0"/>
    <w:pPr>
      <w:spacing w:after="0" w:line="240" w:lineRule="auto"/>
    </w:pPr>
    <w:rPr>
      <w:rFonts w:ascii="Calibri" w:eastAsia="Times New Roman" w:hAnsi="Calibri" w:cs="Times New Roman"/>
    </w:rPr>
  </w:style>
  <w:style w:type="paragraph" w:styleId="aa">
    <w:name w:val="List Paragraph"/>
    <w:basedOn w:val="a"/>
    <w:uiPriority w:val="34"/>
    <w:qFormat/>
    <w:rsid w:val="008B44C4"/>
    <w:pPr>
      <w:ind w:left="720"/>
      <w:contextualSpacing/>
    </w:pPr>
  </w:style>
  <w:style w:type="paragraph" w:styleId="ab">
    <w:name w:val="header"/>
    <w:basedOn w:val="a"/>
    <w:link w:val="ac"/>
    <w:uiPriority w:val="99"/>
    <w:semiHidden/>
    <w:unhideWhenUsed/>
    <w:rsid w:val="00837E5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semiHidden/>
    <w:rsid w:val="00837E50"/>
  </w:style>
  <w:style w:type="paragraph" w:styleId="ad">
    <w:name w:val="footer"/>
    <w:basedOn w:val="a"/>
    <w:link w:val="ae"/>
    <w:uiPriority w:val="99"/>
    <w:semiHidden/>
    <w:unhideWhenUsed/>
    <w:rsid w:val="00837E5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semiHidden/>
    <w:rsid w:val="00837E5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8850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58BEEE5-1395-4C88-A363-BB2F1C4B59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1189</Words>
  <Characters>6781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Sempron</dc:creator>
  <cp:lastModifiedBy>Admin</cp:lastModifiedBy>
  <cp:revision>2</cp:revision>
  <cp:lastPrinted>2021-06-21T06:09:00Z</cp:lastPrinted>
  <dcterms:created xsi:type="dcterms:W3CDTF">2021-06-21T06:10:00Z</dcterms:created>
  <dcterms:modified xsi:type="dcterms:W3CDTF">2021-06-21T06:10:00Z</dcterms:modified>
</cp:coreProperties>
</file>