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F5CD0" w14:textId="77777777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14:paraId="76786D9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0510B4B0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CF08965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2D3D02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2E4D702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50195113" w14:textId="77777777" w:rsidR="003F286D" w:rsidRDefault="003F286D" w:rsidP="003F286D">
      <w:pPr>
        <w:pStyle w:val="a4"/>
        <w:jc w:val="center"/>
        <w:rPr>
          <w:sz w:val="20"/>
        </w:rPr>
      </w:pPr>
    </w:p>
    <w:p w14:paraId="76482EB9" w14:textId="77777777" w:rsidR="003F286D" w:rsidRDefault="003F286D" w:rsidP="003F286D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4A3573D4" w14:textId="77777777" w:rsidR="003F286D" w:rsidRDefault="003F286D" w:rsidP="003F286D">
      <w:pPr>
        <w:pStyle w:val="a4"/>
        <w:jc w:val="center"/>
        <w:rPr>
          <w:sz w:val="32"/>
        </w:rPr>
      </w:pPr>
      <w:bookmarkStart w:id="0" w:name="_GoBack"/>
      <w:bookmarkEnd w:id="0"/>
    </w:p>
    <w:p w14:paraId="7FA97955" w14:textId="77777777" w:rsidR="003F286D" w:rsidRPr="00B8065C" w:rsidRDefault="003F286D" w:rsidP="003F286D">
      <w:pPr>
        <w:pStyle w:val="a4"/>
        <w:jc w:val="center"/>
        <w:rPr>
          <w:sz w:val="20"/>
        </w:rPr>
      </w:pPr>
    </w:p>
    <w:p w14:paraId="4B0FCCBA" w14:textId="3BC376F3" w:rsidR="00A93CF0" w:rsidRDefault="00011E6C" w:rsidP="00A93CF0">
      <w:pPr>
        <w:pStyle w:val="a7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18.06.2021</w:t>
      </w:r>
      <w:r w:rsidR="00DD53F6" w:rsidRPr="00A93CF0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DD53F6" w:rsidRPr="00A93CF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3-4</w:t>
      </w:r>
    </w:p>
    <w:p w14:paraId="54B72078" w14:textId="77777777" w:rsidR="00011E6C" w:rsidRDefault="00011E6C" w:rsidP="005512D0">
      <w:pPr>
        <w:pStyle w:val="a4"/>
        <w:ind w:hanging="567"/>
        <w:rPr>
          <w:szCs w:val="28"/>
        </w:rPr>
      </w:pPr>
    </w:p>
    <w:p w14:paraId="7363E25F" w14:textId="4A595C99" w:rsidR="005512D0" w:rsidRPr="005512D0" w:rsidRDefault="005512D0" w:rsidP="005512D0">
      <w:pPr>
        <w:pStyle w:val="a4"/>
        <w:ind w:hanging="567"/>
        <w:rPr>
          <w:szCs w:val="28"/>
        </w:rPr>
      </w:pPr>
      <w:r w:rsidRPr="005512D0">
        <w:rPr>
          <w:szCs w:val="28"/>
        </w:rPr>
        <w:t>О</w:t>
      </w:r>
      <w:r w:rsidR="00726731">
        <w:rPr>
          <w:szCs w:val="28"/>
        </w:rPr>
        <w:t>б</w:t>
      </w:r>
      <w:r w:rsidRPr="005512D0">
        <w:rPr>
          <w:szCs w:val="28"/>
        </w:rPr>
        <w:t xml:space="preserve"> изменении сведений в </w:t>
      </w:r>
      <w:r w:rsidR="00D4519F">
        <w:rPr>
          <w:szCs w:val="28"/>
        </w:rPr>
        <w:t xml:space="preserve">реестре </w:t>
      </w:r>
      <w:r w:rsidRPr="005512D0">
        <w:rPr>
          <w:szCs w:val="28"/>
        </w:rPr>
        <w:t xml:space="preserve"> </w:t>
      </w:r>
    </w:p>
    <w:p w14:paraId="27C07418" w14:textId="59F03FA3" w:rsidR="005512D0" w:rsidRPr="005512D0" w:rsidRDefault="005512D0" w:rsidP="005512D0">
      <w:pPr>
        <w:pStyle w:val="a4"/>
        <w:ind w:hanging="567"/>
        <w:rPr>
          <w:szCs w:val="24"/>
        </w:rPr>
      </w:pPr>
      <w:r w:rsidRPr="005512D0">
        <w:rPr>
          <w:szCs w:val="28"/>
        </w:rPr>
        <w:t xml:space="preserve">членских организаций ИОООП </w:t>
      </w:r>
    </w:p>
    <w:p w14:paraId="21531E11" w14:textId="77777777"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14:paraId="0CB523DB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1C2D4C7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14:paraId="10DA7A9F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89EEAFF" w14:textId="77777777"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14:paraId="73AA0C2E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5DA22EDB" w14:textId="77777777"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14:paraId="41AB232D" w14:textId="782F477D" w:rsidR="00D4519F" w:rsidRPr="00D4519F" w:rsidRDefault="005512D0" w:rsidP="00E85764">
      <w:pPr>
        <w:pStyle w:val="a6"/>
        <w:spacing w:before="0" w:beforeAutospacing="0" w:after="0" w:afterAutospacing="0"/>
        <w:ind w:left="-567" w:firstLine="567"/>
        <w:jc w:val="both"/>
        <w:rPr>
          <w:b/>
          <w:sz w:val="28"/>
          <w:szCs w:val="28"/>
        </w:rPr>
      </w:pPr>
      <w:r w:rsidRPr="00D4519F">
        <w:rPr>
          <w:b/>
          <w:sz w:val="28"/>
          <w:szCs w:val="28"/>
        </w:rPr>
        <w:t>В</w:t>
      </w:r>
      <w:r w:rsidR="00F011B4" w:rsidRPr="00D4519F">
        <w:rPr>
          <w:b/>
          <w:sz w:val="28"/>
          <w:szCs w:val="28"/>
        </w:rPr>
        <w:t xml:space="preserve">нести изменение в </w:t>
      </w:r>
      <w:r w:rsidR="00D4519F">
        <w:rPr>
          <w:b/>
          <w:sz w:val="28"/>
          <w:szCs w:val="28"/>
        </w:rPr>
        <w:t>реестр (перечень)</w:t>
      </w:r>
      <w:r w:rsidR="00F011B4" w:rsidRPr="00D4519F">
        <w:rPr>
          <w:b/>
          <w:sz w:val="28"/>
          <w:szCs w:val="28"/>
        </w:rPr>
        <w:t xml:space="preserve"> членских организаци</w:t>
      </w:r>
      <w:r w:rsidR="00D4519F">
        <w:rPr>
          <w:b/>
          <w:sz w:val="28"/>
          <w:szCs w:val="28"/>
        </w:rPr>
        <w:t xml:space="preserve">й </w:t>
      </w:r>
      <w:r w:rsidR="00F011B4" w:rsidRPr="00D4519F">
        <w:rPr>
          <w:b/>
          <w:sz w:val="28"/>
          <w:szCs w:val="28"/>
        </w:rPr>
        <w:t xml:space="preserve"> ИОООП</w:t>
      </w:r>
      <w:r w:rsidR="00D4519F" w:rsidRPr="00D4519F">
        <w:rPr>
          <w:b/>
          <w:sz w:val="28"/>
          <w:szCs w:val="28"/>
        </w:rPr>
        <w:t>:</w:t>
      </w:r>
    </w:p>
    <w:p w14:paraId="547856B1" w14:textId="12C75587" w:rsidR="00C171AF" w:rsidRPr="00E85764" w:rsidRDefault="00D4519F" w:rsidP="00E85764">
      <w:pPr>
        <w:pStyle w:val="a6"/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  В</w:t>
      </w:r>
      <w:r w:rsidR="00F011B4">
        <w:rPr>
          <w:sz w:val="28"/>
          <w:szCs w:val="28"/>
        </w:rPr>
        <w:t xml:space="preserve"> части смены </w:t>
      </w:r>
      <w:proofErr w:type="gramStart"/>
      <w:r w:rsidR="00F011B4">
        <w:rPr>
          <w:sz w:val="28"/>
          <w:szCs w:val="28"/>
        </w:rPr>
        <w:t>наименования</w:t>
      </w:r>
      <w:r w:rsidR="00F645E1">
        <w:rPr>
          <w:sz w:val="28"/>
          <w:szCs w:val="28"/>
        </w:rPr>
        <w:t xml:space="preserve"> </w:t>
      </w:r>
      <w:r w:rsidR="005512D0" w:rsidRPr="005512D0">
        <w:rPr>
          <w:sz w:val="28"/>
          <w:szCs w:val="28"/>
        </w:rPr>
        <w:t>Ивановск</w:t>
      </w:r>
      <w:r w:rsidR="005512D0">
        <w:rPr>
          <w:sz w:val="28"/>
          <w:szCs w:val="28"/>
        </w:rPr>
        <w:t xml:space="preserve">ой </w:t>
      </w:r>
      <w:r w:rsidR="005512D0" w:rsidRPr="005512D0">
        <w:rPr>
          <w:sz w:val="28"/>
          <w:szCs w:val="28"/>
        </w:rPr>
        <w:t>областн</w:t>
      </w:r>
      <w:r w:rsidR="005512D0">
        <w:rPr>
          <w:sz w:val="28"/>
          <w:szCs w:val="28"/>
        </w:rPr>
        <w:t>ой</w:t>
      </w:r>
      <w:r w:rsidR="005512D0" w:rsidRPr="005512D0">
        <w:rPr>
          <w:sz w:val="28"/>
          <w:szCs w:val="28"/>
        </w:rPr>
        <w:t xml:space="preserve">  </w:t>
      </w:r>
      <w:r w:rsidR="00F645E1">
        <w:rPr>
          <w:sz w:val="28"/>
          <w:szCs w:val="28"/>
        </w:rPr>
        <w:t>организации профессионального союза работников народного образования</w:t>
      </w:r>
      <w:proofErr w:type="gramEnd"/>
      <w:r w:rsidR="00F645E1">
        <w:rPr>
          <w:sz w:val="28"/>
          <w:szCs w:val="28"/>
        </w:rPr>
        <w:t xml:space="preserve"> и науки Российской Федерации </w:t>
      </w:r>
      <w:r w:rsidR="00F645E1" w:rsidRPr="00F645E1">
        <w:rPr>
          <w:sz w:val="28"/>
          <w:szCs w:val="28"/>
          <w:u w:val="single"/>
        </w:rPr>
        <w:t>на новое наименование</w:t>
      </w:r>
      <w:r w:rsidR="00F645E1">
        <w:rPr>
          <w:sz w:val="28"/>
          <w:szCs w:val="28"/>
        </w:rPr>
        <w:t xml:space="preserve"> </w:t>
      </w:r>
      <w:r w:rsidR="00F011B4" w:rsidRPr="00E85764">
        <w:rPr>
          <w:b/>
          <w:bCs/>
          <w:sz w:val="28"/>
          <w:szCs w:val="28"/>
        </w:rPr>
        <w:t xml:space="preserve">Ивановская областная организация </w:t>
      </w:r>
      <w:r w:rsidR="00F645E1">
        <w:rPr>
          <w:b/>
          <w:bCs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E94133">
        <w:rPr>
          <w:b/>
          <w:bCs/>
          <w:sz w:val="28"/>
          <w:szCs w:val="28"/>
        </w:rPr>
        <w:t>.</w:t>
      </w:r>
    </w:p>
    <w:p w14:paraId="3FF66282" w14:textId="77777777" w:rsidR="00E94133" w:rsidRDefault="00F011B4" w:rsidP="00F011B4">
      <w:pPr>
        <w:pStyle w:val="a6"/>
        <w:spacing w:before="0" w:beforeAutospacing="0" w:after="0" w:afterAutospacing="0"/>
        <w:ind w:left="-567"/>
        <w:jc w:val="both"/>
        <w:rPr>
          <w:b/>
          <w:bCs/>
          <w:i/>
          <w:iCs/>
        </w:rPr>
      </w:pPr>
      <w:r w:rsidRPr="00F645E1">
        <w:rPr>
          <w:b/>
          <w:bCs/>
          <w:i/>
          <w:iCs/>
          <w:u w:val="single"/>
        </w:rPr>
        <w:t>Основание:</w:t>
      </w:r>
      <w:r w:rsidR="00544776" w:rsidRPr="00E85764">
        <w:rPr>
          <w:b/>
          <w:bCs/>
          <w:i/>
          <w:iCs/>
        </w:rPr>
        <w:t xml:space="preserve">  </w:t>
      </w:r>
    </w:p>
    <w:p w14:paraId="01AFDF09" w14:textId="6A2DE59F" w:rsidR="00F645E1" w:rsidRDefault="00F645E1" w:rsidP="00E94133">
      <w:pPr>
        <w:pStyle w:val="a6"/>
        <w:numPr>
          <w:ilvl w:val="0"/>
          <w:numId w:val="8"/>
        </w:numPr>
        <w:spacing w:before="0" w:beforeAutospacing="0" w:after="0" w:afterAutospacing="0"/>
        <w:ind w:left="-284"/>
        <w:jc w:val="both"/>
        <w:rPr>
          <w:i/>
          <w:szCs w:val="28"/>
        </w:rPr>
      </w:pPr>
      <w:r w:rsidRPr="00F645E1">
        <w:rPr>
          <w:bCs/>
          <w:i/>
          <w:iCs/>
        </w:rPr>
        <w:t xml:space="preserve">Выписка из постановления </w:t>
      </w:r>
      <w:proofErr w:type="gramStart"/>
      <w:r w:rsidRPr="00F645E1">
        <w:rPr>
          <w:bCs/>
          <w:i/>
          <w:iCs/>
        </w:rPr>
        <w:t xml:space="preserve">Комитета </w:t>
      </w:r>
      <w:r w:rsidRPr="00F645E1">
        <w:rPr>
          <w:i/>
          <w:szCs w:val="28"/>
        </w:rPr>
        <w:t>Ивановской областной  организации профессионального союза работников народного образования</w:t>
      </w:r>
      <w:proofErr w:type="gramEnd"/>
      <w:r w:rsidRPr="00F645E1">
        <w:rPr>
          <w:i/>
          <w:szCs w:val="28"/>
        </w:rPr>
        <w:t xml:space="preserve"> и науки Российской Федерации</w:t>
      </w:r>
      <w:r>
        <w:rPr>
          <w:sz w:val="28"/>
          <w:szCs w:val="28"/>
        </w:rPr>
        <w:t xml:space="preserve"> </w:t>
      </w:r>
      <w:r w:rsidRPr="00F645E1">
        <w:rPr>
          <w:i/>
          <w:szCs w:val="28"/>
        </w:rPr>
        <w:t>от 24.03.2021</w:t>
      </w:r>
      <w:r>
        <w:rPr>
          <w:i/>
          <w:szCs w:val="28"/>
        </w:rPr>
        <w:t xml:space="preserve"> № 4-3</w:t>
      </w:r>
    </w:p>
    <w:p w14:paraId="3D2A1114" w14:textId="27FD6AC9" w:rsidR="00F011B4" w:rsidRPr="00011E6C" w:rsidRDefault="00E94133" w:rsidP="00E94133">
      <w:pPr>
        <w:pStyle w:val="a6"/>
        <w:numPr>
          <w:ilvl w:val="0"/>
          <w:numId w:val="8"/>
        </w:numPr>
        <w:spacing w:before="0" w:beforeAutospacing="0" w:after="0" w:afterAutospacing="0"/>
        <w:ind w:left="-284"/>
        <w:jc w:val="both"/>
        <w:rPr>
          <w:i/>
        </w:rPr>
      </w:pPr>
      <w:r w:rsidRPr="00E94133">
        <w:rPr>
          <w:bCs/>
          <w:i/>
          <w:iCs/>
        </w:rPr>
        <w:t>Свидетельство</w:t>
      </w:r>
      <w:r>
        <w:rPr>
          <w:bCs/>
          <w:i/>
          <w:iCs/>
        </w:rPr>
        <w:t xml:space="preserve"> о государственной регистрации некоммерческой организации учетный номер 3712110026 от 11.05.2021</w:t>
      </w:r>
      <w:r w:rsidRPr="00E94133">
        <w:rPr>
          <w:bCs/>
          <w:i/>
          <w:iCs/>
        </w:rPr>
        <w:t xml:space="preserve"> </w:t>
      </w:r>
      <w:r w:rsidR="00F645E1" w:rsidRPr="00E94133">
        <w:rPr>
          <w:i/>
          <w:szCs w:val="28"/>
        </w:rPr>
        <w:t xml:space="preserve">. </w:t>
      </w:r>
    </w:p>
    <w:p w14:paraId="10656D6B" w14:textId="77777777" w:rsidR="00011E6C" w:rsidRPr="00011E6C" w:rsidRDefault="00011E6C" w:rsidP="00011E6C">
      <w:pPr>
        <w:pStyle w:val="a6"/>
        <w:spacing w:before="0" w:beforeAutospacing="0" w:after="0" w:afterAutospacing="0"/>
        <w:ind w:left="-284"/>
        <w:jc w:val="both"/>
        <w:rPr>
          <w:i/>
          <w:sz w:val="8"/>
          <w:szCs w:val="8"/>
        </w:rPr>
      </w:pPr>
    </w:p>
    <w:p w14:paraId="4583990A" w14:textId="3B412B3B" w:rsidR="00E94133" w:rsidRPr="00E85764" w:rsidRDefault="00E94133" w:rsidP="00E94133">
      <w:pPr>
        <w:pStyle w:val="a6"/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в части смены </w:t>
      </w:r>
      <w:proofErr w:type="gramStart"/>
      <w:r>
        <w:rPr>
          <w:sz w:val="28"/>
          <w:szCs w:val="28"/>
        </w:rPr>
        <w:t xml:space="preserve">наименования </w:t>
      </w:r>
      <w:r w:rsidRPr="005512D0">
        <w:rPr>
          <w:sz w:val="28"/>
          <w:szCs w:val="28"/>
        </w:rPr>
        <w:t>Ивановск</w:t>
      </w:r>
      <w:r>
        <w:rPr>
          <w:sz w:val="28"/>
          <w:szCs w:val="28"/>
        </w:rPr>
        <w:t xml:space="preserve">ой </w:t>
      </w:r>
      <w:r w:rsidRPr="005512D0">
        <w:rPr>
          <w:sz w:val="28"/>
          <w:szCs w:val="28"/>
        </w:rPr>
        <w:t>областн</w:t>
      </w:r>
      <w:r>
        <w:rPr>
          <w:sz w:val="28"/>
          <w:szCs w:val="28"/>
        </w:rPr>
        <w:t>ой</w:t>
      </w:r>
      <w:r w:rsidRPr="005512D0">
        <w:rPr>
          <w:sz w:val="28"/>
          <w:szCs w:val="28"/>
        </w:rPr>
        <w:t xml:space="preserve">  </w:t>
      </w:r>
      <w:r>
        <w:rPr>
          <w:sz w:val="28"/>
          <w:szCs w:val="28"/>
        </w:rPr>
        <w:t>организации Российского профессионального союза работников культуры</w:t>
      </w:r>
      <w:proofErr w:type="gramEnd"/>
      <w:r>
        <w:rPr>
          <w:sz w:val="28"/>
          <w:szCs w:val="28"/>
        </w:rPr>
        <w:t xml:space="preserve"> </w:t>
      </w:r>
      <w:r w:rsidRPr="00F645E1">
        <w:rPr>
          <w:sz w:val="28"/>
          <w:szCs w:val="28"/>
          <w:u w:val="single"/>
        </w:rPr>
        <w:t>на новое наименование</w:t>
      </w:r>
      <w:r>
        <w:rPr>
          <w:sz w:val="28"/>
          <w:szCs w:val="28"/>
        </w:rPr>
        <w:t xml:space="preserve"> </w:t>
      </w:r>
      <w:r w:rsidRPr="00D4519F">
        <w:rPr>
          <w:b/>
          <w:sz w:val="28"/>
          <w:szCs w:val="28"/>
        </w:rPr>
        <w:t>Ивановск</w:t>
      </w:r>
      <w:r w:rsidR="00D4519F">
        <w:rPr>
          <w:b/>
          <w:sz w:val="28"/>
          <w:szCs w:val="28"/>
        </w:rPr>
        <w:t>ая</w:t>
      </w:r>
      <w:r w:rsidRPr="00D4519F">
        <w:rPr>
          <w:b/>
          <w:sz w:val="28"/>
          <w:szCs w:val="28"/>
        </w:rPr>
        <w:t xml:space="preserve"> областн</w:t>
      </w:r>
      <w:r w:rsidR="00D4519F">
        <w:rPr>
          <w:b/>
          <w:sz w:val="28"/>
          <w:szCs w:val="28"/>
        </w:rPr>
        <w:t>ая</w:t>
      </w:r>
      <w:r w:rsidRPr="00D4519F">
        <w:rPr>
          <w:b/>
          <w:sz w:val="28"/>
          <w:szCs w:val="28"/>
        </w:rPr>
        <w:t xml:space="preserve">  организаци</w:t>
      </w:r>
      <w:r w:rsidR="00D4519F">
        <w:rPr>
          <w:b/>
          <w:sz w:val="28"/>
          <w:szCs w:val="28"/>
        </w:rPr>
        <w:t>я</w:t>
      </w:r>
      <w:r w:rsidRPr="00D4519F">
        <w:rPr>
          <w:b/>
          <w:sz w:val="28"/>
          <w:szCs w:val="28"/>
        </w:rPr>
        <w:t xml:space="preserve"> Общероссийского профессионального союза работников культуры</w:t>
      </w:r>
      <w:r>
        <w:rPr>
          <w:b/>
          <w:bCs/>
          <w:sz w:val="28"/>
          <w:szCs w:val="28"/>
        </w:rPr>
        <w:t>.</w:t>
      </w:r>
    </w:p>
    <w:p w14:paraId="63D4ABD5" w14:textId="77777777" w:rsidR="00D4519F" w:rsidRPr="00D4519F" w:rsidRDefault="00D4519F" w:rsidP="00E94133">
      <w:pPr>
        <w:pStyle w:val="a6"/>
        <w:spacing w:before="0" w:beforeAutospacing="0" w:after="0" w:afterAutospacing="0"/>
        <w:ind w:left="-567"/>
        <w:jc w:val="both"/>
        <w:rPr>
          <w:b/>
          <w:bCs/>
          <w:i/>
          <w:iCs/>
          <w:sz w:val="12"/>
          <w:szCs w:val="12"/>
          <w:u w:val="single"/>
        </w:rPr>
      </w:pPr>
    </w:p>
    <w:p w14:paraId="05AFDC0C" w14:textId="46891D02" w:rsidR="00A93CF0" w:rsidRPr="00726EB1" w:rsidRDefault="00E94133" w:rsidP="00726EB1">
      <w:pPr>
        <w:pStyle w:val="a6"/>
        <w:spacing w:before="0" w:beforeAutospacing="0" w:after="0" w:afterAutospacing="0"/>
        <w:ind w:left="-567"/>
        <w:jc w:val="both"/>
        <w:rPr>
          <w:rStyle w:val="normaltextrun"/>
          <w:b/>
          <w:bCs/>
          <w:i/>
          <w:iCs/>
        </w:rPr>
      </w:pPr>
      <w:r w:rsidRPr="00F645E1">
        <w:rPr>
          <w:b/>
          <w:bCs/>
          <w:i/>
          <w:iCs/>
          <w:u w:val="single"/>
        </w:rPr>
        <w:t>Основание:</w:t>
      </w:r>
      <w:r w:rsidRPr="00E85764">
        <w:rPr>
          <w:b/>
          <w:bCs/>
          <w:i/>
          <w:iCs/>
        </w:rPr>
        <w:t xml:space="preserve">  </w:t>
      </w:r>
      <w:r w:rsidRPr="00E94133">
        <w:rPr>
          <w:rStyle w:val="normaltextrun"/>
          <w:i/>
          <w:szCs w:val="28"/>
        </w:rPr>
        <w:t>Свидетельство о государственной регистрации некоммерческой орга</w:t>
      </w:r>
      <w:r>
        <w:rPr>
          <w:rStyle w:val="normaltextrun"/>
          <w:i/>
          <w:szCs w:val="28"/>
        </w:rPr>
        <w:t>н</w:t>
      </w:r>
      <w:r w:rsidRPr="00E94133">
        <w:rPr>
          <w:rStyle w:val="normaltextrun"/>
          <w:i/>
          <w:szCs w:val="28"/>
        </w:rPr>
        <w:t>изации учетный номер 3712110025 от 15.04.2021</w:t>
      </w:r>
    </w:p>
    <w:p w14:paraId="043B5FE8" w14:textId="77777777" w:rsidR="00A93CF0" w:rsidRPr="00011E6C" w:rsidRDefault="00A93CF0" w:rsidP="00A93CF0">
      <w:pPr>
        <w:pStyle w:val="paragraph"/>
        <w:spacing w:before="0" w:beforeAutospacing="0" w:after="0" w:afterAutospacing="0"/>
        <w:ind w:left="-567"/>
        <w:textAlignment w:val="baseline"/>
        <w:rPr>
          <w:rStyle w:val="normaltextrun"/>
          <w:sz w:val="8"/>
          <w:szCs w:val="8"/>
        </w:rPr>
      </w:pPr>
    </w:p>
    <w:p w14:paraId="03C23AB2" w14:textId="26F143BF" w:rsidR="00E94133" w:rsidRPr="00D4519F" w:rsidRDefault="00E94133" w:rsidP="00E94133">
      <w:pPr>
        <w:pStyle w:val="a6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части смены </w:t>
      </w:r>
      <w:r w:rsidR="00D4519F">
        <w:rPr>
          <w:sz w:val="28"/>
          <w:szCs w:val="28"/>
        </w:rPr>
        <w:t xml:space="preserve">данных о </w:t>
      </w:r>
      <w:r>
        <w:rPr>
          <w:sz w:val="28"/>
          <w:szCs w:val="28"/>
        </w:rPr>
        <w:t>председател</w:t>
      </w:r>
      <w:r w:rsidR="00D4519F">
        <w:rPr>
          <w:sz w:val="28"/>
          <w:szCs w:val="28"/>
        </w:rPr>
        <w:t>е</w:t>
      </w:r>
      <w:r>
        <w:rPr>
          <w:sz w:val="28"/>
          <w:szCs w:val="28"/>
        </w:rPr>
        <w:t xml:space="preserve">  членской</w:t>
      </w:r>
      <w:r w:rsidR="00D4519F">
        <w:rPr>
          <w:sz w:val="28"/>
          <w:szCs w:val="28"/>
        </w:rPr>
        <w:t xml:space="preserve"> </w:t>
      </w:r>
      <w:proofErr w:type="gramStart"/>
      <w:r w:rsidR="00D4519F">
        <w:rPr>
          <w:sz w:val="28"/>
          <w:szCs w:val="28"/>
        </w:rPr>
        <w:t xml:space="preserve">организации </w:t>
      </w:r>
      <w:r w:rsidRPr="005512D0">
        <w:rPr>
          <w:sz w:val="28"/>
          <w:szCs w:val="28"/>
        </w:rPr>
        <w:t>Ивановск</w:t>
      </w:r>
      <w:r>
        <w:rPr>
          <w:sz w:val="28"/>
          <w:szCs w:val="28"/>
        </w:rPr>
        <w:t xml:space="preserve">ой </w:t>
      </w:r>
      <w:r w:rsidR="00D4519F">
        <w:rPr>
          <w:sz w:val="28"/>
          <w:szCs w:val="28"/>
        </w:rPr>
        <w:t>территориальной организации общественной организации Профсоюза работников связи</w:t>
      </w:r>
      <w:proofErr w:type="gramEnd"/>
      <w:r w:rsidR="00D4519F">
        <w:rPr>
          <w:sz w:val="28"/>
          <w:szCs w:val="28"/>
        </w:rPr>
        <w:t xml:space="preserve"> России, в связи с </w:t>
      </w:r>
      <w:r w:rsidR="00D4519F" w:rsidRPr="00D4519F">
        <w:rPr>
          <w:sz w:val="28"/>
          <w:szCs w:val="28"/>
        </w:rPr>
        <w:t>и</w:t>
      </w:r>
      <w:r w:rsidR="00D4519F" w:rsidRPr="00D4519F">
        <w:rPr>
          <w:bCs/>
          <w:iCs/>
          <w:sz w:val="28"/>
          <w:szCs w:val="28"/>
        </w:rPr>
        <w:t xml:space="preserve">збранием на должность председателя </w:t>
      </w:r>
      <w:r w:rsidR="00D4519F" w:rsidRPr="00D4519F">
        <w:rPr>
          <w:sz w:val="28"/>
          <w:szCs w:val="28"/>
        </w:rPr>
        <w:t xml:space="preserve">Ивановской территориальной организации общественной организации Профсоюза работников связи Росси </w:t>
      </w:r>
      <w:proofErr w:type="spellStart"/>
      <w:r w:rsidR="00D4519F" w:rsidRPr="00D4519F">
        <w:rPr>
          <w:bCs/>
          <w:iCs/>
          <w:sz w:val="28"/>
          <w:szCs w:val="28"/>
        </w:rPr>
        <w:t>Бобкова</w:t>
      </w:r>
      <w:proofErr w:type="spellEnd"/>
      <w:r w:rsidR="00D4519F" w:rsidRPr="00D4519F">
        <w:rPr>
          <w:bCs/>
          <w:iCs/>
          <w:sz w:val="28"/>
          <w:szCs w:val="28"/>
        </w:rPr>
        <w:t xml:space="preserve"> Константина Юрьевича.</w:t>
      </w:r>
    </w:p>
    <w:p w14:paraId="152A9EC9" w14:textId="77777777" w:rsidR="00726EB1" w:rsidRPr="00726EB1" w:rsidRDefault="00726EB1" w:rsidP="00D4519F">
      <w:pPr>
        <w:pStyle w:val="a6"/>
        <w:spacing w:before="0" w:beforeAutospacing="0" w:after="0" w:afterAutospacing="0"/>
        <w:ind w:left="-567"/>
        <w:jc w:val="both"/>
        <w:rPr>
          <w:b/>
          <w:bCs/>
          <w:i/>
          <w:iCs/>
          <w:sz w:val="8"/>
          <w:szCs w:val="8"/>
          <w:u w:val="single"/>
        </w:rPr>
      </w:pPr>
    </w:p>
    <w:p w14:paraId="5D4E7DCC" w14:textId="1F1A3C52" w:rsidR="00D4519F" w:rsidRPr="00726EB1" w:rsidRDefault="00D4519F" w:rsidP="00726EB1">
      <w:pPr>
        <w:pStyle w:val="a6"/>
        <w:spacing w:before="0" w:beforeAutospacing="0" w:after="0" w:afterAutospacing="0"/>
        <w:ind w:left="-567"/>
        <w:jc w:val="both"/>
        <w:rPr>
          <w:b/>
          <w:bCs/>
          <w:i/>
          <w:iCs/>
        </w:rPr>
      </w:pPr>
      <w:r w:rsidRPr="00F645E1">
        <w:rPr>
          <w:b/>
          <w:bCs/>
          <w:i/>
          <w:iCs/>
          <w:u w:val="single"/>
        </w:rPr>
        <w:t>Основание:</w:t>
      </w:r>
      <w:r w:rsidRPr="00E85764">
        <w:rPr>
          <w:b/>
          <w:bCs/>
          <w:i/>
          <w:iCs/>
        </w:rPr>
        <w:t xml:space="preserve">  </w:t>
      </w:r>
      <w:r w:rsidRPr="00D4519F">
        <w:rPr>
          <w:i/>
        </w:rPr>
        <w:t xml:space="preserve">Постановление </w:t>
      </w:r>
      <w:r w:rsidRPr="00D4519F">
        <w:rPr>
          <w:i/>
          <w:lang w:val="en-US"/>
        </w:rPr>
        <w:t>III</w:t>
      </w:r>
      <w:r w:rsidRPr="00D4519F">
        <w:rPr>
          <w:i/>
        </w:rPr>
        <w:t xml:space="preserve">  отчетно-выборной конференции Ивановской территориальной </w:t>
      </w:r>
      <w:proofErr w:type="gramStart"/>
      <w:r w:rsidRPr="00D4519F">
        <w:rPr>
          <w:i/>
        </w:rPr>
        <w:t>организации общественной организации Профсоюза работников связи</w:t>
      </w:r>
      <w:proofErr w:type="gramEnd"/>
      <w:r w:rsidRPr="00D4519F">
        <w:rPr>
          <w:i/>
        </w:rPr>
        <w:t xml:space="preserve"> от 04.06.2021.</w:t>
      </w:r>
    </w:p>
    <w:p w14:paraId="273CD09B" w14:textId="77777777" w:rsidR="00D4519F" w:rsidRPr="008214BB" w:rsidRDefault="00D4519F" w:rsidP="00D4519F">
      <w:pPr>
        <w:pStyle w:val="a7"/>
        <w:ind w:left="-567"/>
        <w:rPr>
          <w:sz w:val="28"/>
        </w:rPr>
      </w:pPr>
    </w:p>
    <w:p w14:paraId="4C88CB36" w14:textId="77777777" w:rsidR="00726EB1" w:rsidRDefault="00726EB1" w:rsidP="00A93CF0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14:paraId="224697ED" w14:textId="1E2362D6" w:rsidR="006E2BF4" w:rsidRPr="00B27631" w:rsidRDefault="00A93CF0" w:rsidP="00A93CF0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       А.Н. Мирской </w:t>
      </w:r>
    </w:p>
    <w:sectPr w:rsidR="006E2BF4" w:rsidRPr="00B27631" w:rsidSect="00FE2B3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5D58382A"/>
    <w:multiLevelType w:val="hybridMultilevel"/>
    <w:tmpl w:val="E9AC0CF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E096B"/>
    <w:multiLevelType w:val="hybridMultilevel"/>
    <w:tmpl w:val="FFE216E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11E6C"/>
    <w:rsid w:val="00160656"/>
    <w:rsid w:val="00164884"/>
    <w:rsid w:val="00170A14"/>
    <w:rsid w:val="001D1F18"/>
    <w:rsid w:val="001D2F35"/>
    <w:rsid w:val="001D797A"/>
    <w:rsid w:val="002206F4"/>
    <w:rsid w:val="00275573"/>
    <w:rsid w:val="00290E28"/>
    <w:rsid w:val="002B31FA"/>
    <w:rsid w:val="00307540"/>
    <w:rsid w:val="00377806"/>
    <w:rsid w:val="0038390F"/>
    <w:rsid w:val="003F286D"/>
    <w:rsid w:val="004052AC"/>
    <w:rsid w:val="004A70C2"/>
    <w:rsid w:val="004A757E"/>
    <w:rsid w:val="00544776"/>
    <w:rsid w:val="005512D0"/>
    <w:rsid w:val="005967B4"/>
    <w:rsid w:val="0062029E"/>
    <w:rsid w:val="00667B94"/>
    <w:rsid w:val="006E2BF4"/>
    <w:rsid w:val="006E6459"/>
    <w:rsid w:val="0071067F"/>
    <w:rsid w:val="00713CCA"/>
    <w:rsid w:val="00726731"/>
    <w:rsid w:val="00726EB1"/>
    <w:rsid w:val="0074385B"/>
    <w:rsid w:val="0078127C"/>
    <w:rsid w:val="0089128E"/>
    <w:rsid w:val="00904D92"/>
    <w:rsid w:val="0094546E"/>
    <w:rsid w:val="0096081B"/>
    <w:rsid w:val="009743DD"/>
    <w:rsid w:val="009C4F28"/>
    <w:rsid w:val="00A50135"/>
    <w:rsid w:val="00A93CF0"/>
    <w:rsid w:val="00AB7AA5"/>
    <w:rsid w:val="00B2171B"/>
    <w:rsid w:val="00B27631"/>
    <w:rsid w:val="00B53625"/>
    <w:rsid w:val="00B74053"/>
    <w:rsid w:val="00BD462A"/>
    <w:rsid w:val="00C171AF"/>
    <w:rsid w:val="00CC16C7"/>
    <w:rsid w:val="00CC7998"/>
    <w:rsid w:val="00CE1D15"/>
    <w:rsid w:val="00D420A6"/>
    <w:rsid w:val="00D4519F"/>
    <w:rsid w:val="00D637D6"/>
    <w:rsid w:val="00D63FCB"/>
    <w:rsid w:val="00D864E4"/>
    <w:rsid w:val="00D94038"/>
    <w:rsid w:val="00DC314C"/>
    <w:rsid w:val="00DC3CA3"/>
    <w:rsid w:val="00DD35D6"/>
    <w:rsid w:val="00DD51A9"/>
    <w:rsid w:val="00DD53F6"/>
    <w:rsid w:val="00E01197"/>
    <w:rsid w:val="00E23FE5"/>
    <w:rsid w:val="00E85764"/>
    <w:rsid w:val="00E94133"/>
    <w:rsid w:val="00F011B4"/>
    <w:rsid w:val="00F53376"/>
    <w:rsid w:val="00F60B47"/>
    <w:rsid w:val="00F645E1"/>
    <w:rsid w:val="00FC6425"/>
    <w:rsid w:val="00F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FE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E2B35"/>
  </w:style>
  <w:style w:type="character" w:customStyle="1" w:styleId="eop">
    <w:name w:val="eop"/>
    <w:basedOn w:val="a0"/>
    <w:rsid w:val="00FE2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FE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E2B35"/>
  </w:style>
  <w:style w:type="character" w:customStyle="1" w:styleId="eop">
    <w:name w:val="eop"/>
    <w:basedOn w:val="a0"/>
    <w:rsid w:val="00FE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9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FCE5-3E18-4ACD-9E5F-490BE5B1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2021-06-21T06:23:00Z</cp:lastPrinted>
  <dcterms:created xsi:type="dcterms:W3CDTF">2021-06-21T06:24:00Z</dcterms:created>
  <dcterms:modified xsi:type="dcterms:W3CDTF">2021-06-21T06:24:00Z</dcterms:modified>
</cp:coreProperties>
</file>