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B" w:rsidRPr="00DF593B" w:rsidRDefault="00DF593B" w:rsidP="00DF593B">
      <w:pPr>
        <w:pStyle w:val="a4"/>
        <w:rPr>
          <w:rFonts w:ascii="Times New Roman" w:hAnsi="Times New Roman" w:cs="Times New Roman"/>
          <w:sz w:val="32"/>
          <w:szCs w:val="32"/>
        </w:rPr>
      </w:pPr>
      <w:r w:rsidRPr="00DF593B">
        <w:rPr>
          <w:rFonts w:ascii="Times New Roman" w:hAnsi="Times New Roman" w:cs="Times New Roman"/>
          <w:sz w:val="32"/>
          <w:szCs w:val="32"/>
        </w:rPr>
        <w:t>Ф  Н  П  Р</w:t>
      </w:r>
    </w:p>
    <w:p w:rsidR="00DF593B" w:rsidRPr="00DF593B" w:rsidRDefault="00DF593B" w:rsidP="00DF593B">
      <w:pPr>
        <w:pStyle w:val="a4"/>
        <w:rPr>
          <w:rFonts w:ascii="Times New Roman" w:hAnsi="Times New Roman" w:cs="Times New Roman"/>
          <w:b/>
          <w:szCs w:val="28"/>
        </w:rPr>
      </w:pPr>
    </w:p>
    <w:p w:rsidR="00DF593B" w:rsidRPr="00DF593B" w:rsidRDefault="00DF593B" w:rsidP="00DF593B">
      <w:pPr>
        <w:jc w:val="center"/>
        <w:rPr>
          <w:sz w:val="28"/>
          <w:szCs w:val="28"/>
        </w:rPr>
      </w:pPr>
      <w:r w:rsidRPr="00DF593B">
        <w:rPr>
          <w:sz w:val="28"/>
          <w:szCs w:val="28"/>
        </w:rPr>
        <w:t>Региональный союз</w:t>
      </w:r>
    </w:p>
    <w:p w:rsidR="00DF593B" w:rsidRPr="00DF593B" w:rsidRDefault="00DF593B" w:rsidP="00DF593B">
      <w:pPr>
        <w:jc w:val="center"/>
        <w:rPr>
          <w:sz w:val="28"/>
          <w:szCs w:val="28"/>
        </w:rPr>
      </w:pPr>
      <w:r w:rsidRPr="00DF593B">
        <w:rPr>
          <w:sz w:val="28"/>
          <w:szCs w:val="28"/>
        </w:rPr>
        <w:t>«Ивановское областное объединение организаций профсоюзов»</w:t>
      </w:r>
    </w:p>
    <w:p w:rsidR="00DF593B" w:rsidRPr="00DF593B" w:rsidRDefault="00DF593B" w:rsidP="00DF593B">
      <w:pPr>
        <w:rPr>
          <w:sz w:val="28"/>
          <w:szCs w:val="28"/>
        </w:rPr>
      </w:pPr>
    </w:p>
    <w:p w:rsidR="00DF593B" w:rsidRPr="00DF593B" w:rsidRDefault="00DF593B" w:rsidP="00DF593B">
      <w:pPr>
        <w:jc w:val="center"/>
        <w:rPr>
          <w:b/>
          <w:sz w:val="32"/>
          <w:szCs w:val="32"/>
        </w:rPr>
      </w:pPr>
      <w:r w:rsidRPr="00DF593B">
        <w:rPr>
          <w:b/>
          <w:sz w:val="32"/>
          <w:szCs w:val="32"/>
        </w:rPr>
        <w:t>Президиум</w:t>
      </w:r>
    </w:p>
    <w:p w:rsidR="00DF593B" w:rsidRPr="00DF593B" w:rsidRDefault="00DF593B" w:rsidP="00DF593B">
      <w:pPr>
        <w:rPr>
          <w:sz w:val="28"/>
          <w:szCs w:val="28"/>
        </w:rPr>
      </w:pPr>
    </w:p>
    <w:p w:rsidR="00DF593B" w:rsidRPr="00DF593B" w:rsidRDefault="00DF593B" w:rsidP="00DF593B">
      <w:pPr>
        <w:pStyle w:val="a6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DF593B">
        <w:rPr>
          <w:rFonts w:ascii="Times New Roman" w:hAnsi="Times New Roman" w:cs="Times New Roman"/>
          <w:b/>
          <w:sz w:val="32"/>
        </w:rPr>
        <w:t>П</w:t>
      </w:r>
      <w:proofErr w:type="gramEnd"/>
      <w:r w:rsidRPr="00DF593B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DF593B" w:rsidRPr="00DF593B" w:rsidRDefault="00DF593B" w:rsidP="00DF593B">
      <w:pPr>
        <w:rPr>
          <w:sz w:val="10"/>
        </w:rPr>
      </w:pPr>
    </w:p>
    <w:p w:rsidR="001B5C90" w:rsidRDefault="001B5C90" w:rsidP="00DF593B">
      <w:pPr>
        <w:jc w:val="center"/>
        <w:rPr>
          <w:sz w:val="28"/>
        </w:rPr>
      </w:pPr>
    </w:p>
    <w:p w:rsidR="00DF593B" w:rsidRPr="00DF593B" w:rsidRDefault="00C87E36" w:rsidP="00DF593B">
      <w:pPr>
        <w:jc w:val="center"/>
        <w:rPr>
          <w:sz w:val="28"/>
        </w:rPr>
      </w:pPr>
      <w:r>
        <w:rPr>
          <w:sz w:val="28"/>
        </w:rPr>
        <w:t>27</w:t>
      </w:r>
      <w:r w:rsidR="00B80F3B">
        <w:rPr>
          <w:sz w:val="28"/>
        </w:rPr>
        <w:t>.02.</w:t>
      </w:r>
      <w:r>
        <w:rPr>
          <w:sz w:val="28"/>
        </w:rPr>
        <w:t>2023 г.</w:t>
      </w:r>
      <w:r w:rsidR="00DF593B" w:rsidRPr="00DF593B">
        <w:rPr>
          <w:sz w:val="28"/>
        </w:rPr>
        <w:tab/>
      </w:r>
      <w:r w:rsidR="00B80F3B">
        <w:rPr>
          <w:sz w:val="28"/>
        </w:rPr>
        <w:t xml:space="preserve">                          </w:t>
      </w:r>
      <w:r w:rsidR="00DF593B" w:rsidRPr="00DF593B">
        <w:rPr>
          <w:sz w:val="28"/>
        </w:rPr>
        <w:t>г. Иваново</w:t>
      </w:r>
      <w:r w:rsidR="00DF593B" w:rsidRPr="00DF593B">
        <w:rPr>
          <w:sz w:val="28"/>
        </w:rPr>
        <w:tab/>
      </w:r>
      <w:r w:rsidR="00DF593B" w:rsidRPr="00DF593B">
        <w:rPr>
          <w:sz w:val="28"/>
        </w:rPr>
        <w:tab/>
      </w:r>
      <w:r w:rsidR="00DF593B" w:rsidRPr="00DF593B">
        <w:rPr>
          <w:sz w:val="28"/>
        </w:rPr>
        <w:tab/>
      </w:r>
      <w:r w:rsidR="00DF593B" w:rsidRPr="00DF593B">
        <w:rPr>
          <w:sz w:val="28"/>
        </w:rPr>
        <w:tab/>
        <w:t xml:space="preserve">№ </w:t>
      </w:r>
      <w:r w:rsidR="00B80F3B">
        <w:rPr>
          <w:sz w:val="28"/>
        </w:rPr>
        <w:t>57-1</w:t>
      </w:r>
    </w:p>
    <w:p w:rsidR="00DF593B" w:rsidRPr="00DF593B" w:rsidRDefault="00DF593B" w:rsidP="00DF593B">
      <w:pPr>
        <w:jc w:val="center"/>
      </w:pPr>
    </w:p>
    <w:p w:rsidR="00DF593B" w:rsidRPr="00606EC7" w:rsidRDefault="00C87E36" w:rsidP="00DF593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5C90" w:rsidRPr="00606EC7">
        <w:rPr>
          <w:b/>
          <w:sz w:val="28"/>
          <w:szCs w:val="28"/>
        </w:rPr>
        <w:t>О проекте дополнительного соглашения</w:t>
      </w:r>
    </w:p>
    <w:p w:rsidR="00DF593B" w:rsidRPr="00606EC7" w:rsidRDefault="00DF593B" w:rsidP="00DF593B">
      <w:pPr>
        <w:pStyle w:val="a6"/>
        <w:jc w:val="center"/>
        <w:rPr>
          <w:rFonts w:ascii="Times New Roman" w:hAnsi="Times New Roman" w:cs="Times New Roman"/>
          <w:b/>
          <w:szCs w:val="28"/>
        </w:rPr>
      </w:pPr>
    </w:p>
    <w:p w:rsidR="003F47BC" w:rsidRDefault="003F47BC" w:rsidP="00C27893">
      <w:pPr>
        <w:ind w:firstLine="708"/>
        <w:jc w:val="both"/>
        <w:rPr>
          <w:sz w:val="28"/>
          <w:szCs w:val="28"/>
        </w:rPr>
      </w:pPr>
      <w:r w:rsidRPr="008872CC">
        <w:rPr>
          <w:sz w:val="28"/>
          <w:szCs w:val="28"/>
        </w:rPr>
        <w:t>С начала специальной военной операции на Украине профсоюзны</w:t>
      </w:r>
      <w:r>
        <w:rPr>
          <w:sz w:val="28"/>
          <w:szCs w:val="28"/>
        </w:rPr>
        <w:t xml:space="preserve">е </w:t>
      </w:r>
      <w:r w:rsidRPr="008872CC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ы всех уровней </w:t>
      </w:r>
      <w:r w:rsidR="008923E7">
        <w:rPr>
          <w:sz w:val="28"/>
          <w:szCs w:val="28"/>
        </w:rPr>
        <w:t xml:space="preserve">Ивановской области </w:t>
      </w:r>
      <w:r>
        <w:rPr>
          <w:sz w:val="28"/>
          <w:szCs w:val="28"/>
        </w:rPr>
        <w:t>приняли активное участие в оказании гуманитарной помощи</w:t>
      </w:r>
      <w:r w:rsidRPr="008872CC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участникам специальной военной операции на Украине,</w:t>
      </w:r>
      <w:r w:rsidR="0053201D">
        <w:rPr>
          <w:sz w:val="28"/>
          <w:szCs w:val="28"/>
        </w:rPr>
        <w:t xml:space="preserve"> в т</w:t>
      </w:r>
      <w:proofErr w:type="gramStart"/>
      <w:r w:rsidR="0053201D">
        <w:rPr>
          <w:sz w:val="28"/>
          <w:szCs w:val="28"/>
        </w:rPr>
        <w:t>.ч</w:t>
      </w:r>
      <w:proofErr w:type="gramEnd"/>
      <w:r w:rsidR="0053201D">
        <w:rPr>
          <w:sz w:val="28"/>
          <w:szCs w:val="28"/>
        </w:rPr>
        <w:t xml:space="preserve"> военнослужащим, </w:t>
      </w:r>
      <w:r w:rsidRPr="0053201D">
        <w:rPr>
          <w:sz w:val="28"/>
          <w:szCs w:val="28"/>
        </w:rPr>
        <w:t>жителям ДНР</w:t>
      </w:r>
      <w:r w:rsidR="008923E7">
        <w:rPr>
          <w:sz w:val="28"/>
          <w:szCs w:val="28"/>
        </w:rPr>
        <w:t xml:space="preserve">, </w:t>
      </w:r>
      <w:r w:rsidRPr="0053201D">
        <w:rPr>
          <w:sz w:val="28"/>
          <w:szCs w:val="28"/>
        </w:rPr>
        <w:t>ЛНР</w:t>
      </w:r>
      <w:r w:rsidR="0053201D" w:rsidRPr="0053201D">
        <w:rPr>
          <w:sz w:val="28"/>
          <w:szCs w:val="28"/>
        </w:rPr>
        <w:t xml:space="preserve"> и </w:t>
      </w:r>
      <w:r w:rsidRPr="0053201D">
        <w:rPr>
          <w:sz w:val="28"/>
          <w:szCs w:val="28"/>
        </w:rPr>
        <w:t>других освобожденных территорий</w:t>
      </w:r>
      <w:r w:rsidR="0053201D" w:rsidRPr="0053201D">
        <w:rPr>
          <w:sz w:val="28"/>
          <w:szCs w:val="28"/>
        </w:rPr>
        <w:t xml:space="preserve">,  </w:t>
      </w:r>
      <w:r w:rsidR="0053201D">
        <w:rPr>
          <w:sz w:val="28"/>
          <w:szCs w:val="28"/>
        </w:rPr>
        <w:t>иным</w:t>
      </w:r>
      <w:r w:rsidR="0053201D" w:rsidRPr="0053201D">
        <w:rPr>
          <w:sz w:val="28"/>
          <w:szCs w:val="28"/>
        </w:rPr>
        <w:t xml:space="preserve"> категориям граждан</w:t>
      </w:r>
      <w:r w:rsidR="0053201D">
        <w:rPr>
          <w:sz w:val="28"/>
          <w:szCs w:val="28"/>
        </w:rPr>
        <w:t xml:space="preserve">. Гуманитарная помощь оказывалась в разных формах, видах и способах. По приблизительной оценке </w:t>
      </w:r>
      <w:r w:rsidR="0053201D" w:rsidRPr="0053201D">
        <w:rPr>
          <w:sz w:val="28"/>
          <w:szCs w:val="28"/>
        </w:rPr>
        <w:t>средства на оказание гуманитарной помощи превысили 4,3 млн</w:t>
      </w:r>
      <w:proofErr w:type="gramStart"/>
      <w:r w:rsidR="0053201D" w:rsidRPr="0053201D">
        <w:rPr>
          <w:sz w:val="28"/>
          <w:szCs w:val="28"/>
        </w:rPr>
        <w:t>.р</w:t>
      </w:r>
      <w:proofErr w:type="gramEnd"/>
      <w:r w:rsidR="0053201D" w:rsidRPr="0053201D">
        <w:rPr>
          <w:sz w:val="28"/>
          <w:szCs w:val="28"/>
        </w:rPr>
        <w:t>уб.</w:t>
      </w:r>
      <w:r w:rsidR="00FA7E98">
        <w:rPr>
          <w:sz w:val="28"/>
          <w:szCs w:val="28"/>
        </w:rPr>
        <w:t>, из них 2,0 млн.руб. – личные средства членов профсоюзов и профсоюзных организаций.</w:t>
      </w:r>
    </w:p>
    <w:p w:rsidR="00606EC7" w:rsidRDefault="00A46FC9" w:rsidP="00C87E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6A73">
        <w:rPr>
          <w:sz w:val="28"/>
          <w:szCs w:val="28"/>
        </w:rPr>
        <w:t>В целя</w:t>
      </w:r>
      <w:r>
        <w:rPr>
          <w:sz w:val="28"/>
          <w:szCs w:val="28"/>
        </w:rPr>
        <w:t xml:space="preserve">х принятия и </w:t>
      </w: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дополнительных мер поддержки </w:t>
      </w:r>
      <w:proofErr w:type="gramStart"/>
      <w:r w:rsidRPr="00197403">
        <w:rPr>
          <w:sz w:val="28"/>
          <w:szCs w:val="28"/>
        </w:rPr>
        <w:t xml:space="preserve">граждан, принимающих участие в специальной военной операции, а также </w:t>
      </w:r>
      <w:r>
        <w:rPr>
          <w:sz w:val="28"/>
          <w:szCs w:val="28"/>
        </w:rPr>
        <w:t>членов</w:t>
      </w:r>
      <w:r w:rsidR="00606EC7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семей </w:t>
      </w:r>
      <w:r w:rsidR="00606EC7">
        <w:rPr>
          <w:sz w:val="28"/>
          <w:szCs w:val="28"/>
        </w:rPr>
        <w:t xml:space="preserve">профобъединение в декабре 2022 года обратилось с инициативой к Губернатору Ивановской области С.С.Воскресенскому и </w:t>
      </w:r>
      <w:r w:rsidR="00037AF5" w:rsidRPr="003E6FD9">
        <w:rPr>
          <w:sz w:val="28"/>
          <w:szCs w:val="28"/>
        </w:rPr>
        <w:t>Председател</w:t>
      </w:r>
      <w:r w:rsidR="00037AF5">
        <w:rPr>
          <w:sz w:val="28"/>
          <w:szCs w:val="28"/>
        </w:rPr>
        <w:t>ю</w:t>
      </w:r>
      <w:r w:rsidR="00037AF5" w:rsidRPr="003E6FD9">
        <w:rPr>
          <w:sz w:val="28"/>
          <w:szCs w:val="28"/>
        </w:rPr>
        <w:t xml:space="preserve"> Правления Ивановского областного объединения работодателей «Союз промышленников и предпринимателей Ивановской области» </w:t>
      </w:r>
      <w:proofErr w:type="spellStart"/>
      <w:r w:rsidR="00606EC7">
        <w:rPr>
          <w:sz w:val="28"/>
          <w:szCs w:val="28"/>
        </w:rPr>
        <w:t>Ю.А.Токаеву</w:t>
      </w:r>
      <w:proofErr w:type="spellEnd"/>
      <w:r w:rsidR="00606EC7">
        <w:rPr>
          <w:sz w:val="28"/>
          <w:szCs w:val="28"/>
        </w:rPr>
        <w:t xml:space="preserve"> о внесении </w:t>
      </w:r>
      <w:r w:rsidR="008923E7">
        <w:rPr>
          <w:sz w:val="28"/>
          <w:szCs w:val="28"/>
        </w:rPr>
        <w:t>изменений</w:t>
      </w:r>
      <w:r w:rsidR="00606EC7">
        <w:rPr>
          <w:sz w:val="28"/>
          <w:szCs w:val="28"/>
        </w:rPr>
        <w:t xml:space="preserve"> в действующее областное трехстороннее Соглашени</w:t>
      </w:r>
      <w:r w:rsidR="00B80E21">
        <w:rPr>
          <w:sz w:val="28"/>
          <w:szCs w:val="28"/>
        </w:rPr>
        <w:t>е</w:t>
      </w:r>
      <w:r w:rsidR="00606EC7">
        <w:rPr>
          <w:sz w:val="28"/>
          <w:szCs w:val="28"/>
        </w:rPr>
        <w:t xml:space="preserve"> в части дополнения его разделом </w:t>
      </w:r>
      <w:r w:rsidR="00606EC7" w:rsidRPr="000810CF">
        <w:rPr>
          <w:sz w:val="28"/>
          <w:szCs w:val="28"/>
        </w:rPr>
        <w:t>«В области мер поддержки</w:t>
      </w:r>
      <w:proofErr w:type="gramEnd"/>
      <w:r w:rsidR="00606EC7" w:rsidRPr="000810CF">
        <w:rPr>
          <w:sz w:val="28"/>
          <w:szCs w:val="28"/>
        </w:rPr>
        <w:t xml:space="preserve"> граждан, принимающих участие в специальной военной операции, и членов их семей»</w:t>
      </w:r>
      <w:r w:rsidR="00606EC7">
        <w:rPr>
          <w:sz w:val="28"/>
          <w:szCs w:val="28"/>
        </w:rPr>
        <w:t>.</w:t>
      </w:r>
    </w:p>
    <w:p w:rsidR="00606EC7" w:rsidRDefault="00606EC7" w:rsidP="0060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Областная трехсторонняя комиссия по регулированию социально-трудовых отношений 28 декабря 2022 г. (протокол расширенного заседания ОТК №4) </w:t>
      </w:r>
      <w:r w:rsidR="003F47BC">
        <w:rPr>
          <w:sz w:val="28"/>
          <w:szCs w:val="28"/>
        </w:rPr>
        <w:t>приняла решение о разработке проекта дополнительного соглашения</w:t>
      </w:r>
      <w:r w:rsidR="00BA5033">
        <w:rPr>
          <w:sz w:val="28"/>
          <w:szCs w:val="28"/>
        </w:rPr>
        <w:t xml:space="preserve"> </w:t>
      </w:r>
      <w:r w:rsidR="00BA5033" w:rsidRPr="00F14F53">
        <w:rPr>
          <w:sz w:val="28"/>
          <w:szCs w:val="28"/>
        </w:rPr>
        <w:t>к Соглашению от 25 декабря 2018 г. № 42-с по регулированию социально-трудовых и связанных с ними экономических отношений между Правительством Ивановской области,</w:t>
      </w:r>
      <w:r w:rsidR="00BA5033" w:rsidRPr="00F14F53">
        <w:rPr>
          <w:b/>
          <w:sz w:val="28"/>
          <w:szCs w:val="28"/>
        </w:rPr>
        <w:t xml:space="preserve">  </w:t>
      </w:r>
      <w:r w:rsidR="00BA5033" w:rsidRPr="00F14F53">
        <w:rPr>
          <w:sz w:val="28"/>
          <w:szCs w:val="28"/>
        </w:rPr>
        <w:t>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</w:t>
      </w:r>
      <w:proofErr w:type="gramEnd"/>
      <w:r w:rsidR="00BA5033" w:rsidRPr="00F14F53">
        <w:rPr>
          <w:sz w:val="28"/>
          <w:szCs w:val="28"/>
        </w:rPr>
        <w:t xml:space="preserve"> области</w:t>
      </w:r>
      <w:r w:rsidR="00F10396">
        <w:rPr>
          <w:sz w:val="28"/>
          <w:szCs w:val="28"/>
        </w:rPr>
        <w:t>»</w:t>
      </w:r>
      <w:r w:rsidR="00BA5033" w:rsidRPr="00F14F53">
        <w:rPr>
          <w:sz w:val="28"/>
          <w:szCs w:val="28"/>
        </w:rPr>
        <w:t xml:space="preserve"> на 2019-2024 годы</w:t>
      </w:r>
      <w:r w:rsidR="00BA5033">
        <w:rPr>
          <w:sz w:val="28"/>
          <w:szCs w:val="28"/>
        </w:rPr>
        <w:t xml:space="preserve"> (далее – дополнительное соглашение)</w:t>
      </w:r>
      <w:r w:rsidR="003F47BC">
        <w:rPr>
          <w:sz w:val="28"/>
          <w:szCs w:val="28"/>
        </w:rPr>
        <w:t>.</w:t>
      </w:r>
    </w:p>
    <w:p w:rsidR="00CE7EEF" w:rsidRDefault="00CE7EEF" w:rsidP="00DF593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F593B" w:rsidRPr="00DF593B" w:rsidRDefault="00DF593B" w:rsidP="00DF593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F593B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 </w:t>
      </w:r>
    </w:p>
    <w:p w:rsidR="00DF593B" w:rsidRPr="00DF593B" w:rsidRDefault="00DF593B" w:rsidP="00DF593B">
      <w:pPr>
        <w:jc w:val="center"/>
        <w:rPr>
          <w:sz w:val="28"/>
          <w:szCs w:val="28"/>
        </w:rPr>
      </w:pPr>
      <w:r w:rsidRPr="00DF593B">
        <w:rPr>
          <w:sz w:val="28"/>
          <w:szCs w:val="28"/>
        </w:rPr>
        <w:t>Регионального союза</w:t>
      </w:r>
    </w:p>
    <w:p w:rsidR="00DF593B" w:rsidRDefault="00DF593B" w:rsidP="00DF593B">
      <w:pPr>
        <w:jc w:val="center"/>
        <w:rPr>
          <w:sz w:val="28"/>
          <w:szCs w:val="28"/>
        </w:rPr>
      </w:pPr>
      <w:r w:rsidRPr="00DF593B">
        <w:rPr>
          <w:sz w:val="28"/>
          <w:szCs w:val="28"/>
        </w:rPr>
        <w:t>«Ивановское областное объединение организаций профсоюзов»</w:t>
      </w:r>
    </w:p>
    <w:p w:rsidR="00EA644A" w:rsidRPr="00DF593B" w:rsidRDefault="00EA644A" w:rsidP="00DF593B">
      <w:pPr>
        <w:jc w:val="center"/>
        <w:rPr>
          <w:sz w:val="28"/>
          <w:szCs w:val="28"/>
        </w:rPr>
      </w:pPr>
    </w:p>
    <w:p w:rsidR="00B16808" w:rsidRDefault="00DF593B" w:rsidP="00B1680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93B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B16808" w:rsidRDefault="00B16808" w:rsidP="00B168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2711" w:rsidRPr="00F14F53"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="00A46FC9" w:rsidRPr="00F14F53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Соглашению от </w:t>
      </w:r>
      <w:r w:rsidR="009A2F92">
        <w:rPr>
          <w:rFonts w:ascii="Times New Roman" w:hAnsi="Times New Roman" w:cs="Times New Roman"/>
          <w:sz w:val="28"/>
          <w:szCs w:val="28"/>
        </w:rPr>
        <w:t xml:space="preserve">    </w:t>
      </w:r>
      <w:r w:rsidR="00A46FC9" w:rsidRPr="00F14F53">
        <w:rPr>
          <w:rFonts w:ascii="Times New Roman" w:hAnsi="Times New Roman" w:cs="Times New Roman"/>
          <w:sz w:val="28"/>
          <w:szCs w:val="28"/>
        </w:rPr>
        <w:t>25 декабря 2018 г. № 42-с по регулированию социально-трудовых и связанных с ними экономических отношений между Правительством Ивановской области,</w:t>
      </w:r>
      <w:r w:rsidR="00A46FC9" w:rsidRPr="00F14F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FC9" w:rsidRPr="00F14F53">
        <w:rPr>
          <w:rFonts w:ascii="Times New Roman" w:hAnsi="Times New Roman" w:cs="Times New Roman"/>
          <w:sz w:val="28"/>
          <w:szCs w:val="28"/>
        </w:rPr>
        <w:t>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</w:t>
      </w:r>
      <w:r w:rsidR="00F10396">
        <w:rPr>
          <w:rFonts w:ascii="Times New Roman" w:hAnsi="Times New Roman" w:cs="Times New Roman"/>
          <w:sz w:val="28"/>
          <w:szCs w:val="28"/>
        </w:rPr>
        <w:t>»</w:t>
      </w:r>
      <w:r w:rsidR="00A46FC9" w:rsidRPr="00F14F53">
        <w:rPr>
          <w:rFonts w:ascii="Times New Roman" w:hAnsi="Times New Roman" w:cs="Times New Roman"/>
          <w:sz w:val="28"/>
          <w:szCs w:val="28"/>
        </w:rPr>
        <w:t xml:space="preserve"> на 2019-202</w:t>
      </w:r>
      <w:r w:rsidR="004E2711" w:rsidRPr="00F14F53">
        <w:rPr>
          <w:rFonts w:ascii="Times New Roman" w:hAnsi="Times New Roman" w:cs="Times New Roman"/>
          <w:sz w:val="28"/>
          <w:szCs w:val="28"/>
        </w:rPr>
        <w:t>4</w:t>
      </w:r>
      <w:r w:rsidR="00A46FC9" w:rsidRPr="00F14F53">
        <w:rPr>
          <w:rFonts w:ascii="Times New Roman" w:hAnsi="Times New Roman" w:cs="Times New Roman"/>
          <w:sz w:val="28"/>
          <w:szCs w:val="28"/>
        </w:rPr>
        <w:t xml:space="preserve"> годы.</w:t>
      </w:r>
      <w:r w:rsidR="00D0117F" w:rsidRPr="00F14F53"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:rsidR="00F14F53" w:rsidRDefault="00B16808" w:rsidP="00B16808">
      <w:pPr>
        <w:pStyle w:val="a6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4F53" w:rsidRPr="00F14F53">
        <w:rPr>
          <w:rStyle w:val="a7"/>
          <w:rFonts w:ascii="Times New Roman" w:hAnsi="Times New Roman" w:cs="Times New Roman"/>
          <w:b w:val="0"/>
          <w:bCs w:val="0"/>
          <w:sz w:val="28"/>
        </w:rPr>
        <w:t>ИОООП совместно с членскими организациями ИОООП:</w:t>
      </w:r>
    </w:p>
    <w:p w:rsidR="00C27893" w:rsidRPr="00C27893" w:rsidRDefault="00C27893" w:rsidP="00B16808">
      <w:pPr>
        <w:pStyle w:val="a6"/>
        <w:ind w:firstLine="708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</w:rPr>
        <w:t>продолжить оказание гуманитарной и иной помощи</w:t>
      </w:r>
      <w:r w:rsidRPr="00C27893">
        <w:rPr>
          <w:rFonts w:ascii="Times New Roman" w:hAnsi="Times New Roman" w:cs="Times New Roman"/>
          <w:sz w:val="28"/>
          <w:szCs w:val="28"/>
        </w:rPr>
        <w:t xml:space="preserve"> </w:t>
      </w:r>
      <w:r w:rsidRPr="000F5C1D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F5C1D">
        <w:rPr>
          <w:rFonts w:ascii="Times New Roman" w:hAnsi="Times New Roman" w:cs="Times New Roman"/>
          <w:sz w:val="28"/>
          <w:szCs w:val="28"/>
        </w:rPr>
        <w:t>, принимающих участие в специальной военной операции, и член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0F5C1D">
        <w:rPr>
          <w:rFonts w:ascii="Times New Roman" w:hAnsi="Times New Roman" w:cs="Times New Roman"/>
          <w:sz w:val="28"/>
          <w:szCs w:val="28"/>
        </w:rPr>
        <w:t>их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808" w:rsidRDefault="00F14F53" w:rsidP="00B168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C1D">
        <w:rPr>
          <w:rStyle w:val="a7"/>
          <w:rFonts w:ascii="Times New Roman" w:hAnsi="Times New Roman" w:cs="Times New Roman"/>
          <w:b w:val="0"/>
          <w:bCs w:val="0"/>
          <w:sz w:val="28"/>
        </w:rPr>
        <w:t xml:space="preserve">провести информационно-разъяснительную работу с членами профсоюзов о необходимости </w:t>
      </w:r>
      <w:r w:rsidRPr="000F5C1D">
        <w:rPr>
          <w:rFonts w:ascii="Times New Roman" w:hAnsi="Times New Roman" w:cs="Times New Roman"/>
          <w:sz w:val="28"/>
          <w:szCs w:val="28"/>
        </w:rPr>
        <w:t>поддержки граждан, принимающих участие в специальной военной операции, и членов их семей</w:t>
      </w:r>
      <w:r w:rsidR="00DE16ED">
        <w:rPr>
          <w:rFonts w:ascii="Times New Roman" w:hAnsi="Times New Roman" w:cs="Times New Roman"/>
          <w:sz w:val="28"/>
          <w:szCs w:val="28"/>
        </w:rPr>
        <w:t>;</w:t>
      </w:r>
    </w:p>
    <w:p w:rsidR="00DE16ED" w:rsidRDefault="00DE16ED" w:rsidP="00B168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</w:rPr>
        <w:t>принять меры по реализаци</w:t>
      </w:r>
      <w:r w:rsidR="00FA7E98">
        <w:rPr>
          <w:rStyle w:val="a7"/>
          <w:rFonts w:ascii="Times New Roman" w:hAnsi="Times New Roman" w:cs="Times New Roman"/>
          <w:b w:val="0"/>
          <w:bCs w:val="0"/>
          <w:sz w:val="28"/>
        </w:rPr>
        <w:t xml:space="preserve">и обязательств, закрепленных в </w:t>
      </w:r>
      <w:r w:rsidR="0035720F">
        <w:rPr>
          <w:rFonts w:ascii="Times New Roman" w:hAnsi="Times New Roman" w:cs="Times New Roman"/>
          <w:sz w:val="28"/>
          <w:szCs w:val="28"/>
        </w:rPr>
        <w:t>д</w:t>
      </w:r>
      <w:r w:rsidR="00FA7E98" w:rsidRPr="00F14F53">
        <w:rPr>
          <w:rFonts w:ascii="Times New Roman" w:hAnsi="Times New Roman" w:cs="Times New Roman"/>
          <w:sz w:val="28"/>
          <w:szCs w:val="28"/>
        </w:rPr>
        <w:t>ополнительно</w:t>
      </w:r>
      <w:r w:rsidR="00FA7E98">
        <w:rPr>
          <w:rFonts w:ascii="Times New Roman" w:hAnsi="Times New Roman" w:cs="Times New Roman"/>
          <w:sz w:val="28"/>
          <w:szCs w:val="28"/>
        </w:rPr>
        <w:t>м с</w:t>
      </w:r>
      <w:r w:rsidR="00FA7E98" w:rsidRPr="00F14F53">
        <w:rPr>
          <w:rFonts w:ascii="Times New Roman" w:hAnsi="Times New Roman" w:cs="Times New Roman"/>
          <w:sz w:val="28"/>
          <w:szCs w:val="28"/>
        </w:rPr>
        <w:t>оглашени</w:t>
      </w:r>
      <w:r w:rsidR="00CE7EEF">
        <w:rPr>
          <w:rFonts w:ascii="Times New Roman" w:hAnsi="Times New Roman" w:cs="Times New Roman"/>
          <w:sz w:val="28"/>
          <w:szCs w:val="28"/>
        </w:rPr>
        <w:t>и</w:t>
      </w:r>
      <w:r w:rsidR="00FA7E98" w:rsidRPr="00F1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bCs w:val="0"/>
          <w:sz w:val="28"/>
        </w:rPr>
        <w:t>(по</w:t>
      </w:r>
      <w:r w:rsidR="00E00DB9">
        <w:rPr>
          <w:rStyle w:val="a7"/>
          <w:rFonts w:ascii="Times New Roman" w:hAnsi="Times New Roman" w:cs="Times New Roman"/>
          <w:b w:val="0"/>
          <w:bCs w:val="0"/>
          <w:sz w:val="28"/>
        </w:rPr>
        <w:t>сле</w:t>
      </w:r>
      <w:r>
        <w:rPr>
          <w:rStyle w:val="a7"/>
          <w:rFonts w:ascii="Times New Roman" w:hAnsi="Times New Roman" w:cs="Times New Roman"/>
          <w:b w:val="0"/>
          <w:bCs w:val="0"/>
          <w:sz w:val="28"/>
        </w:rPr>
        <w:t xml:space="preserve"> его принятия).</w:t>
      </w:r>
    </w:p>
    <w:p w:rsidR="00B16808" w:rsidRDefault="00B16808" w:rsidP="00B168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0A54">
        <w:rPr>
          <w:rFonts w:ascii="Times New Roman" w:hAnsi="Times New Roman" w:cs="Times New Roman"/>
          <w:sz w:val="28"/>
          <w:szCs w:val="28"/>
        </w:rPr>
        <w:t xml:space="preserve">Направить  настоящее постановление в секретариат </w:t>
      </w:r>
      <w:r w:rsidR="006D0A54" w:rsidRPr="006D0A54">
        <w:rPr>
          <w:rFonts w:ascii="Times New Roman" w:hAnsi="Times New Roman" w:cs="Times New Roman"/>
          <w:sz w:val="28"/>
          <w:szCs w:val="28"/>
        </w:rPr>
        <w:t>областной трехсторонней комиссии по регулированию социально-трудовых отношений</w:t>
      </w:r>
      <w:r w:rsidR="006D0A54">
        <w:rPr>
          <w:rFonts w:ascii="Times New Roman" w:hAnsi="Times New Roman" w:cs="Times New Roman"/>
          <w:sz w:val="28"/>
          <w:szCs w:val="28"/>
        </w:rPr>
        <w:t>.</w:t>
      </w:r>
    </w:p>
    <w:p w:rsidR="006D0A54" w:rsidRPr="00C93362" w:rsidRDefault="00B16808" w:rsidP="00B16808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D0A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D0A5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ИОООП, сайтах членских организаций</w:t>
      </w:r>
      <w:r w:rsidR="00FA7E98">
        <w:rPr>
          <w:rFonts w:ascii="Times New Roman" w:hAnsi="Times New Roman" w:cs="Times New Roman"/>
          <w:sz w:val="28"/>
          <w:szCs w:val="28"/>
        </w:rPr>
        <w:t xml:space="preserve"> ИОООП</w:t>
      </w:r>
      <w:r w:rsidR="006D0A54">
        <w:rPr>
          <w:rFonts w:ascii="Times New Roman" w:hAnsi="Times New Roman" w:cs="Times New Roman"/>
          <w:sz w:val="28"/>
          <w:szCs w:val="28"/>
        </w:rPr>
        <w:t xml:space="preserve">, в газете «Профсоюзная защита»  </w:t>
      </w:r>
      <w:r w:rsidR="006D0A54" w:rsidRPr="00C93362">
        <w:rPr>
          <w:rFonts w:ascii="Times New Roman" w:hAnsi="Times New Roman" w:cs="Times New Roman"/>
          <w:sz w:val="28"/>
          <w:szCs w:val="28"/>
        </w:rPr>
        <w:t xml:space="preserve">и </w:t>
      </w:r>
      <w:r w:rsidR="00C93362" w:rsidRPr="00C93362">
        <w:rPr>
          <w:rFonts w:ascii="Times New Roman" w:hAnsi="Times New Roman" w:cs="Times New Roman"/>
          <w:sz w:val="28"/>
          <w:szCs w:val="28"/>
        </w:rPr>
        <w:t>социальных сетях.</w:t>
      </w:r>
    </w:p>
    <w:p w:rsidR="00A46FC9" w:rsidRPr="00C93362" w:rsidRDefault="00A46FC9" w:rsidP="00DF593B">
      <w:pPr>
        <w:rPr>
          <w:rStyle w:val="a7"/>
          <w:b w:val="0"/>
          <w:bCs w:val="0"/>
          <w:sz w:val="28"/>
          <w:szCs w:val="28"/>
        </w:rPr>
      </w:pPr>
    </w:p>
    <w:p w:rsidR="00C93362" w:rsidRDefault="00C93362" w:rsidP="00DF593B">
      <w:pPr>
        <w:rPr>
          <w:rStyle w:val="a7"/>
          <w:b w:val="0"/>
          <w:bCs w:val="0"/>
          <w:sz w:val="28"/>
          <w:szCs w:val="28"/>
        </w:rPr>
      </w:pPr>
    </w:p>
    <w:p w:rsidR="0035720F" w:rsidRPr="00DF593B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DF593B" w:rsidRPr="00DF593B" w:rsidRDefault="00DF593B" w:rsidP="00DF593B">
      <w:pPr>
        <w:rPr>
          <w:rStyle w:val="a7"/>
          <w:b w:val="0"/>
          <w:bCs w:val="0"/>
          <w:sz w:val="28"/>
          <w:szCs w:val="28"/>
        </w:rPr>
      </w:pPr>
    </w:p>
    <w:p w:rsidR="00DF593B" w:rsidRPr="00DF593B" w:rsidRDefault="00DF593B" w:rsidP="00DF593B">
      <w:pPr>
        <w:rPr>
          <w:rStyle w:val="a7"/>
          <w:bCs w:val="0"/>
          <w:sz w:val="28"/>
          <w:szCs w:val="28"/>
        </w:rPr>
      </w:pPr>
      <w:r w:rsidRPr="00DF593B">
        <w:rPr>
          <w:rStyle w:val="a7"/>
          <w:bCs w:val="0"/>
          <w:sz w:val="28"/>
          <w:szCs w:val="28"/>
        </w:rPr>
        <w:t>Председатель ИОООП                                                                   А.Н.Мирской</w:t>
      </w:r>
    </w:p>
    <w:p w:rsidR="00DF593B" w:rsidRDefault="00DF593B" w:rsidP="00DF593B">
      <w:pPr>
        <w:rPr>
          <w:rStyle w:val="a7"/>
          <w:b w:val="0"/>
          <w:bCs w:val="0"/>
          <w:sz w:val="28"/>
          <w:szCs w:val="28"/>
        </w:rPr>
      </w:pPr>
    </w:p>
    <w:p w:rsidR="0035720F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35720F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35720F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35720F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8333C7" w:rsidRDefault="008333C7" w:rsidP="00DF593B">
      <w:pPr>
        <w:rPr>
          <w:rStyle w:val="a7"/>
          <w:b w:val="0"/>
          <w:bCs w:val="0"/>
          <w:sz w:val="28"/>
          <w:szCs w:val="28"/>
        </w:rPr>
      </w:pPr>
    </w:p>
    <w:p w:rsidR="008333C7" w:rsidRDefault="008333C7" w:rsidP="00DF593B">
      <w:pPr>
        <w:rPr>
          <w:rStyle w:val="a7"/>
          <w:b w:val="0"/>
          <w:bCs w:val="0"/>
          <w:sz w:val="28"/>
          <w:szCs w:val="28"/>
        </w:rPr>
      </w:pPr>
    </w:p>
    <w:p w:rsidR="008333C7" w:rsidRDefault="008333C7" w:rsidP="00DF593B">
      <w:pPr>
        <w:rPr>
          <w:rStyle w:val="a7"/>
          <w:b w:val="0"/>
          <w:bCs w:val="0"/>
          <w:sz w:val="28"/>
          <w:szCs w:val="28"/>
        </w:rPr>
      </w:pPr>
    </w:p>
    <w:p w:rsidR="008333C7" w:rsidRDefault="008333C7" w:rsidP="00DF593B">
      <w:pPr>
        <w:rPr>
          <w:rStyle w:val="a7"/>
          <w:b w:val="0"/>
          <w:bCs w:val="0"/>
          <w:sz w:val="28"/>
          <w:szCs w:val="28"/>
        </w:rPr>
      </w:pPr>
    </w:p>
    <w:p w:rsidR="008333C7" w:rsidRDefault="008333C7" w:rsidP="00DF593B">
      <w:pPr>
        <w:rPr>
          <w:rStyle w:val="a7"/>
          <w:b w:val="0"/>
          <w:bCs w:val="0"/>
          <w:sz w:val="28"/>
          <w:szCs w:val="28"/>
        </w:rPr>
      </w:pPr>
    </w:p>
    <w:p w:rsidR="0035720F" w:rsidRPr="00DF593B" w:rsidRDefault="0035720F" w:rsidP="00DF593B">
      <w:pPr>
        <w:rPr>
          <w:rStyle w:val="a7"/>
          <w:b w:val="0"/>
          <w:bCs w:val="0"/>
          <w:sz w:val="28"/>
          <w:szCs w:val="28"/>
        </w:rPr>
      </w:pPr>
    </w:p>
    <w:p w:rsidR="00A46FC9" w:rsidRDefault="00A46FC9" w:rsidP="00A46FC9">
      <w:pPr>
        <w:jc w:val="right"/>
      </w:pPr>
      <w:r w:rsidRPr="00CD642C">
        <w:lastRenderedPageBreak/>
        <w:t xml:space="preserve">Приложение </w:t>
      </w:r>
      <w:r w:rsidR="00C449E6">
        <w:t>1</w:t>
      </w:r>
    </w:p>
    <w:p w:rsidR="00A46FC9" w:rsidRDefault="00A46FC9" w:rsidP="00A46FC9">
      <w:pPr>
        <w:jc w:val="right"/>
      </w:pPr>
      <w:r>
        <w:t xml:space="preserve">к постановлению Президиума ИОООП </w:t>
      </w:r>
    </w:p>
    <w:p w:rsidR="00A46FC9" w:rsidRDefault="00A46FC9" w:rsidP="00A46FC9">
      <w:pPr>
        <w:jc w:val="right"/>
      </w:pPr>
      <w:r>
        <w:t>от 2</w:t>
      </w:r>
      <w:r w:rsidR="00C449E6">
        <w:t>7</w:t>
      </w:r>
      <w:r>
        <w:t>.02.202</w:t>
      </w:r>
      <w:r w:rsidR="00C449E6">
        <w:t>3</w:t>
      </w:r>
      <w:r>
        <w:t xml:space="preserve"> </w:t>
      </w:r>
      <w:r w:rsidRPr="00C94433">
        <w:t xml:space="preserve"> </w:t>
      </w:r>
      <w:r>
        <w:t>№</w:t>
      </w:r>
      <w:r w:rsidR="00B80F3B">
        <w:t xml:space="preserve"> 57-1</w:t>
      </w:r>
    </w:p>
    <w:p w:rsidR="00A46FC9" w:rsidRPr="003746A3" w:rsidRDefault="00A46FC9" w:rsidP="00A46FC9">
      <w:pPr>
        <w:jc w:val="right"/>
        <w:rPr>
          <w:b/>
        </w:rPr>
      </w:pPr>
      <w:r w:rsidRPr="003746A3">
        <w:rPr>
          <w:b/>
        </w:rPr>
        <w:t xml:space="preserve">Председатель ИОООП </w:t>
      </w:r>
    </w:p>
    <w:p w:rsidR="00A46FC9" w:rsidRDefault="00A46FC9" w:rsidP="00A46FC9">
      <w:pPr>
        <w:jc w:val="right"/>
      </w:pPr>
    </w:p>
    <w:p w:rsidR="00A46FC9" w:rsidRDefault="00A46FC9" w:rsidP="00A46FC9">
      <w:pPr>
        <w:jc w:val="right"/>
      </w:pPr>
      <w:r>
        <w:t>А.Н. Мирской _________________</w:t>
      </w:r>
    </w:p>
    <w:p w:rsidR="00A46FC9" w:rsidRDefault="00A46FC9" w:rsidP="00A46FC9">
      <w:pPr>
        <w:jc w:val="center"/>
      </w:pPr>
    </w:p>
    <w:p w:rsidR="00A46FC9" w:rsidRDefault="00A46FC9" w:rsidP="00A46FC9">
      <w:pPr>
        <w:jc w:val="center"/>
        <w:rPr>
          <w:sz w:val="28"/>
          <w:szCs w:val="28"/>
        </w:rPr>
      </w:pPr>
    </w:p>
    <w:p w:rsidR="00A863FA" w:rsidRPr="00F53AAD" w:rsidRDefault="00A863FA" w:rsidP="00A863FA">
      <w:pPr>
        <w:jc w:val="right"/>
        <w:rPr>
          <w:b/>
          <w:sz w:val="28"/>
          <w:szCs w:val="28"/>
        </w:rPr>
      </w:pPr>
      <w:r w:rsidRPr="00F53AAD">
        <w:rPr>
          <w:b/>
          <w:sz w:val="28"/>
          <w:szCs w:val="28"/>
        </w:rPr>
        <w:t>проект</w:t>
      </w:r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ПРАВИТЕЛЬСТВО ИВАНОВСКОЙ ОБЛАСТИ</w:t>
      </w:r>
      <w:bookmarkStart w:id="0" w:name="_GoBack"/>
      <w:bookmarkEnd w:id="0"/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РЕГИОНАЛЬНЫЙ СОЮЗ «ИВАНОВСКОЕ ОБЛАСТНОЕ ОБЪЕДИНЕНИЕ ОРГАНИЗАЦИЙ ПРОФСОЮЗОВ»</w:t>
      </w:r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ИВАНОВСКОЕ ОБЛАСТНОЕ ОБЪЕДИНЕНИЕ РАБОТОДАТЕЛЕЙ «СОЮЗ ПРОМЫШЛЕННИКОВ И ПРЕДПРИНИМАТЕЛЕЙ ИВАНОВСКОЙ ОБЛАСТИ»</w:t>
      </w:r>
    </w:p>
    <w:p w:rsidR="00A46FC9" w:rsidRPr="00EA644A" w:rsidRDefault="00A46FC9" w:rsidP="00A46FC9">
      <w:pPr>
        <w:spacing w:line="360" w:lineRule="exact"/>
        <w:jc w:val="center"/>
        <w:rPr>
          <w:b/>
          <w:sz w:val="26"/>
          <w:szCs w:val="26"/>
        </w:rPr>
      </w:pPr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ДОПОЛНИТЕЛЬНОЕ СОГЛАШЕНИЕ</w:t>
      </w:r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 xml:space="preserve">от_________________ № ________________ </w:t>
      </w:r>
    </w:p>
    <w:p w:rsidR="00A46FC9" w:rsidRPr="00EA644A" w:rsidRDefault="00A46FC9" w:rsidP="00A46FC9">
      <w:pPr>
        <w:spacing w:after="120" w:line="360" w:lineRule="exact"/>
        <w:jc w:val="center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К СОГЛАШЕНИЮ ОТ 25 ДЕКАБРЯ 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2019 - 2024 ГОДЫ</w:t>
      </w:r>
    </w:p>
    <w:p w:rsidR="00A46FC9" w:rsidRPr="00EA644A" w:rsidRDefault="00A46FC9" w:rsidP="00A46FC9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6"/>
          <w:szCs w:val="26"/>
        </w:rPr>
      </w:pPr>
    </w:p>
    <w:p w:rsidR="00A46FC9" w:rsidRPr="00EA644A" w:rsidRDefault="00A46FC9" w:rsidP="00A46F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644A">
        <w:rPr>
          <w:sz w:val="26"/>
          <w:szCs w:val="26"/>
        </w:rPr>
        <w:t>Правительство Ивановской области, в лице</w:t>
      </w:r>
      <w:r w:rsidR="00755071" w:rsidRPr="00EA644A">
        <w:rPr>
          <w:sz w:val="26"/>
          <w:szCs w:val="26"/>
        </w:rPr>
        <w:t xml:space="preserve"> </w:t>
      </w:r>
      <w:r w:rsidRPr="00EA644A">
        <w:rPr>
          <w:sz w:val="26"/>
          <w:szCs w:val="26"/>
        </w:rPr>
        <w:t>Губернатора Ивановской области Воскресенского Станислава Сергеевича,</w:t>
      </w:r>
      <w:r w:rsidR="00755071" w:rsidRPr="00EA644A">
        <w:rPr>
          <w:sz w:val="26"/>
          <w:szCs w:val="26"/>
        </w:rPr>
        <w:t xml:space="preserve"> </w:t>
      </w:r>
      <w:r w:rsidRPr="00EA644A">
        <w:rPr>
          <w:sz w:val="26"/>
          <w:szCs w:val="26"/>
        </w:rPr>
        <w:t>действующего на основании Закона Ивановской области от 18.02.2009 № 20-ОЗ «Устав Ивановской области» и указа Губернатора Ивановской области от 10.10.2018  № 94-уг «О вступлении в должность Губернатора Ивановской области», областное объединение организаций профессиональных союзов, в лице Председателя Регионального союза «Ивановское областное объединение организаций</w:t>
      </w:r>
      <w:r w:rsidR="007A68B8" w:rsidRPr="00EA644A">
        <w:rPr>
          <w:sz w:val="26"/>
          <w:szCs w:val="26"/>
        </w:rPr>
        <w:t xml:space="preserve"> </w:t>
      </w:r>
      <w:r w:rsidRPr="00EA644A">
        <w:rPr>
          <w:sz w:val="26"/>
          <w:szCs w:val="26"/>
        </w:rPr>
        <w:t>профсоюзов» Мирского Александра Николаевича, действующего на основании Устава</w:t>
      </w:r>
      <w:proofErr w:type="gramEnd"/>
      <w:r w:rsidRPr="00EA644A">
        <w:rPr>
          <w:sz w:val="26"/>
          <w:szCs w:val="26"/>
        </w:rPr>
        <w:t xml:space="preserve">, </w:t>
      </w:r>
      <w:proofErr w:type="gramStart"/>
      <w:r w:rsidRPr="00EA644A">
        <w:rPr>
          <w:sz w:val="26"/>
          <w:szCs w:val="26"/>
        </w:rPr>
        <w:t xml:space="preserve">и областное объединение работодателей, в лице Председателя Правления Ивановского областного объединения работодателей «Союз промышленников и предпринимателей Ивановской области» </w:t>
      </w:r>
      <w:proofErr w:type="spellStart"/>
      <w:r w:rsidRPr="00EA644A">
        <w:rPr>
          <w:sz w:val="26"/>
          <w:szCs w:val="26"/>
        </w:rPr>
        <w:t>Токаева</w:t>
      </w:r>
      <w:proofErr w:type="spellEnd"/>
      <w:r w:rsidRPr="00EA644A">
        <w:rPr>
          <w:sz w:val="26"/>
          <w:szCs w:val="26"/>
        </w:rPr>
        <w:t xml:space="preserve"> Юрия </w:t>
      </w:r>
      <w:proofErr w:type="spellStart"/>
      <w:r w:rsidRPr="00EA644A">
        <w:rPr>
          <w:sz w:val="26"/>
          <w:szCs w:val="26"/>
        </w:rPr>
        <w:t>Алимбековича</w:t>
      </w:r>
      <w:proofErr w:type="spellEnd"/>
      <w:r w:rsidRPr="00EA644A">
        <w:rPr>
          <w:sz w:val="26"/>
          <w:szCs w:val="26"/>
        </w:rPr>
        <w:t xml:space="preserve">, действующего на основании Устава, совместно именуемые «Стороны», действуя в соответствии с </w:t>
      </w:r>
      <w:hyperlink r:id="rId6" w:history="1">
        <w:r w:rsidRPr="00EA644A">
          <w:rPr>
            <w:sz w:val="26"/>
            <w:szCs w:val="26"/>
          </w:rPr>
          <w:t>Конституцией</w:t>
        </w:r>
      </w:hyperlink>
      <w:r w:rsidRPr="00EA644A">
        <w:rPr>
          <w:sz w:val="26"/>
          <w:szCs w:val="26"/>
        </w:rPr>
        <w:t xml:space="preserve"> Российской Федерации, Трудовым </w:t>
      </w:r>
      <w:hyperlink r:id="rId7" w:history="1">
        <w:r w:rsidRPr="00EA644A">
          <w:rPr>
            <w:sz w:val="26"/>
            <w:szCs w:val="26"/>
          </w:rPr>
          <w:t>кодексом</w:t>
        </w:r>
      </w:hyperlink>
      <w:r w:rsidRPr="00EA644A">
        <w:rPr>
          <w:sz w:val="26"/>
          <w:szCs w:val="26"/>
        </w:rPr>
        <w:t xml:space="preserve"> Российской Федерации, Федеральным </w:t>
      </w:r>
      <w:hyperlink r:id="rId8" w:history="1">
        <w:r w:rsidRPr="00EA644A">
          <w:rPr>
            <w:sz w:val="26"/>
            <w:szCs w:val="26"/>
          </w:rPr>
          <w:t>законом</w:t>
        </w:r>
      </w:hyperlink>
      <w:r w:rsidRPr="00EA644A">
        <w:rPr>
          <w:sz w:val="26"/>
          <w:szCs w:val="26"/>
        </w:rPr>
        <w:t xml:space="preserve"> от 12.01.1996 № 10-ФЗ «О профессиональных союзах, их правах и гарантиях деятельности», законами Ивановской области от 10.12.2016 № 117-ОЗ «Об органах</w:t>
      </w:r>
      <w:proofErr w:type="gramEnd"/>
      <w:r w:rsidRPr="00EA644A">
        <w:rPr>
          <w:sz w:val="26"/>
          <w:szCs w:val="26"/>
        </w:rPr>
        <w:t xml:space="preserve"> </w:t>
      </w:r>
      <w:proofErr w:type="gramStart"/>
      <w:r w:rsidRPr="00EA644A">
        <w:rPr>
          <w:sz w:val="26"/>
          <w:szCs w:val="26"/>
        </w:rPr>
        <w:t xml:space="preserve">социального партнерства в сфере труда в Ивановской </w:t>
      </w:r>
      <w:r w:rsidRPr="00EA644A">
        <w:rPr>
          <w:sz w:val="26"/>
          <w:szCs w:val="26"/>
        </w:rPr>
        <w:lastRenderedPageBreak/>
        <w:t>области», от 08.06.2012</w:t>
      </w:r>
      <w:hyperlink r:id="rId9" w:history="1">
        <w:r w:rsidRPr="00EA644A">
          <w:rPr>
            <w:sz w:val="26"/>
            <w:szCs w:val="26"/>
          </w:rPr>
          <w:t>№ 35-ОЗ</w:t>
        </w:r>
      </w:hyperlink>
      <w:r w:rsidRPr="00EA644A">
        <w:rPr>
          <w:sz w:val="26"/>
          <w:szCs w:val="26"/>
        </w:rPr>
        <w:t xml:space="preserve"> «О правах профессиональных 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объединениями и гарантиях их деятельности в Ивановской области», иными законодательными и нормативными правовыми актами Российской Федерации и Ивановской области, заключили настоящее Дополнительное соглашение</w:t>
      </w:r>
      <w:r w:rsidR="00606EC7" w:rsidRPr="00EA644A">
        <w:rPr>
          <w:sz w:val="26"/>
          <w:szCs w:val="26"/>
        </w:rPr>
        <w:t xml:space="preserve"> </w:t>
      </w:r>
      <w:r w:rsidRPr="00EA644A">
        <w:rPr>
          <w:sz w:val="26"/>
          <w:szCs w:val="26"/>
        </w:rPr>
        <w:t>о нижеследующем:</w:t>
      </w:r>
      <w:proofErr w:type="gramEnd"/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bCs/>
          <w:color w:val="000000"/>
          <w:sz w:val="26"/>
          <w:szCs w:val="26"/>
        </w:rPr>
        <w:t xml:space="preserve">1. </w:t>
      </w:r>
      <w:proofErr w:type="gramStart"/>
      <w:r w:rsidRPr="00EA644A">
        <w:rPr>
          <w:bCs/>
          <w:color w:val="000000"/>
          <w:sz w:val="26"/>
          <w:szCs w:val="26"/>
        </w:rPr>
        <w:t xml:space="preserve">Внести в </w:t>
      </w:r>
      <w:r w:rsidRPr="00EA644A">
        <w:rPr>
          <w:sz w:val="26"/>
          <w:szCs w:val="26"/>
        </w:rPr>
        <w:t>Соглашение от 25 декабря 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–2024 годы изменение, дополнив разделом 5.1 «В области мер поддержки граждан, принимающих участие в специальной военной операции, и членов</w:t>
      </w:r>
      <w:proofErr w:type="gramEnd"/>
      <w:r w:rsidRPr="00EA644A">
        <w:rPr>
          <w:sz w:val="26"/>
          <w:szCs w:val="26"/>
        </w:rPr>
        <w:t xml:space="preserve"> их семей» следующего содержания:</w:t>
      </w:r>
    </w:p>
    <w:p w:rsidR="00606EC7" w:rsidRPr="00EA644A" w:rsidRDefault="00606EC7" w:rsidP="00A46FC9">
      <w:pPr>
        <w:pStyle w:val="2"/>
        <w:spacing w:after="0" w:line="240" w:lineRule="auto"/>
        <w:ind w:firstLine="568"/>
        <w:jc w:val="both"/>
        <w:rPr>
          <w:sz w:val="26"/>
          <w:szCs w:val="26"/>
        </w:rPr>
      </w:pPr>
    </w:p>
    <w:p w:rsidR="00EA644A" w:rsidRPr="00EA644A" w:rsidRDefault="00EA644A" w:rsidP="00A46FC9">
      <w:pPr>
        <w:pStyle w:val="2"/>
        <w:spacing w:after="0" w:line="240" w:lineRule="auto"/>
        <w:ind w:firstLine="568"/>
        <w:jc w:val="both"/>
        <w:rPr>
          <w:sz w:val="26"/>
          <w:szCs w:val="26"/>
        </w:rPr>
      </w:pPr>
    </w:p>
    <w:p w:rsidR="00A46FC9" w:rsidRPr="00EA644A" w:rsidRDefault="00A46FC9" w:rsidP="00A46FC9">
      <w:pPr>
        <w:pStyle w:val="2"/>
        <w:spacing w:after="0" w:line="240" w:lineRule="auto"/>
        <w:ind w:firstLine="568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«</w:t>
      </w:r>
      <w:r w:rsidRPr="00EA644A">
        <w:rPr>
          <w:b/>
          <w:sz w:val="26"/>
          <w:szCs w:val="26"/>
        </w:rPr>
        <w:t>5.1. В области мер поддержки граждан, принимающих участие в специальной военной операции, и членов их семей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6"/>
          <w:szCs w:val="26"/>
          <w:highlight w:val="yellow"/>
        </w:rPr>
      </w:pP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Стороны совместно: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5.1.1. </w:t>
      </w:r>
      <w:proofErr w:type="gramStart"/>
      <w:r w:rsidRPr="00EA644A">
        <w:rPr>
          <w:sz w:val="26"/>
          <w:szCs w:val="26"/>
        </w:rPr>
        <w:t>Разрабатывают мероприятия, направленные на реализацию мер поддержки граждан, принимающих участие (принимавших участие)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</w:t>
      </w:r>
      <w:proofErr w:type="gramEnd"/>
      <w:r w:rsidR="0052195A" w:rsidRPr="00EA644A">
        <w:rPr>
          <w:sz w:val="26"/>
          <w:szCs w:val="26"/>
        </w:rPr>
        <w:t xml:space="preserve"> </w:t>
      </w:r>
      <w:proofErr w:type="gramStart"/>
      <w:r w:rsidRPr="00EA644A">
        <w:rPr>
          <w:sz w:val="26"/>
          <w:szCs w:val="26"/>
        </w:rPr>
        <w:t>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</w:t>
      </w:r>
      <w:proofErr w:type="gramEnd"/>
      <w:r w:rsidRPr="00EA644A">
        <w:rPr>
          <w:sz w:val="26"/>
          <w:szCs w:val="26"/>
        </w:rPr>
        <w:t xml:space="preserve"> Российской Федераци</w:t>
      </w:r>
      <w:proofErr w:type="gramStart"/>
      <w:r w:rsidRPr="00EA644A">
        <w:rPr>
          <w:sz w:val="26"/>
          <w:szCs w:val="26"/>
        </w:rPr>
        <w:t>и(</w:t>
      </w:r>
      <w:proofErr w:type="gramEnd"/>
      <w:r w:rsidRPr="00EA644A">
        <w:rPr>
          <w:sz w:val="26"/>
          <w:szCs w:val="26"/>
        </w:rPr>
        <w:t>далее - участники СВО), и членов их семей, а также на соблюдение их социально-трудовых прав.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  <w:highlight w:val="yellow"/>
        </w:rPr>
      </w:pPr>
      <w:r w:rsidRPr="00EA644A">
        <w:rPr>
          <w:sz w:val="26"/>
          <w:szCs w:val="26"/>
        </w:rPr>
        <w:t>5.1.2. Рекомендуют сторонам социального партнерства отраслевого и территориального уровней включать в отраслевые региональные и территориальные соглашения по регулированию социально-трудовых отношений положения, учитывающие оказание мер поддержки участникам</w:t>
      </w:r>
      <w:r w:rsidR="0052195A" w:rsidRPr="00EA644A">
        <w:rPr>
          <w:sz w:val="26"/>
          <w:szCs w:val="26"/>
        </w:rPr>
        <w:t xml:space="preserve"> </w:t>
      </w:r>
      <w:r w:rsidRPr="00EA644A">
        <w:rPr>
          <w:sz w:val="26"/>
          <w:szCs w:val="26"/>
        </w:rPr>
        <w:t>СВО и членам их семей.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  <w:highlight w:val="yellow"/>
        </w:rPr>
      </w:pP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Правительство: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5.1.5. Принимает меры по реализации нормативных правовых актов, устанавливающих дополнительные гарантии участникам СВО и членам их семей.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5.1.6. Обеспечивает предоставление меры социальной поддержки детям, пасынкам и падчерицам, в том числе совершеннолетним, участников СВО на </w:t>
      </w:r>
      <w:r w:rsidRPr="00EA644A">
        <w:rPr>
          <w:sz w:val="26"/>
          <w:szCs w:val="26"/>
        </w:rPr>
        <w:lastRenderedPageBreak/>
        <w:t>оплату обучения в государственной образовательной организации высшего образования (ее филиале), расположенной на территории Ивановской области, в порядке, определенном Правительством Ивановской области.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5.1.7. Осуществляет единовременную денежную выплату детям, пасынкам и падчерицам, в том числе совершеннолетним, участников СВО, поступающим (поступившим) на </w:t>
      </w:r>
      <w:proofErr w:type="gramStart"/>
      <w:r w:rsidRPr="00EA644A">
        <w:rPr>
          <w:sz w:val="26"/>
          <w:szCs w:val="26"/>
        </w:rPr>
        <w:t>обучение по</w:t>
      </w:r>
      <w:proofErr w:type="gramEnd"/>
      <w:r w:rsidRPr="00EA644A">
        <w:rPr>
          <w:sz w:val="26"/>
          <w:szCs w:val="26"/>
        </w:rPr>
        <w:t xml:space="preserve"> образовательным программам высшего образования (программам </w:t>
      </w:r>
      <w:proofErr w:type="spellStart"/>
      <w:r w:rsidRPr="00EA644A">
        <w:rPr>
          <w:sz w:val="26"/>
          <w:szCs w:val="26"/>
        </w:rPr>
        <w:t>бакалавриата</w:t>
      </w:r>
      <w:proofErr w:type="spellEnd"/>
      <w:r w:rsidRPr="00EA644A">
        <w:rPr>
          <w:sz w:val="26"/>
          <w:szCs w:val="26"/>
        </w:rPr>
        <w:t xml:space="preserve"> и программам </w:t>
      </w:r>
      <w:proofErr w:type="spellStart"/>
      <w:r w:rsidRPr="00EA644A">
        <w:rPr>
          <w:sz w:val="26"/>
          <w:szCs w:val="26"/>
        </w:rPr>
        <w:t>специалитета</w:t>
      </w:r>
      <w:proofErr w:type="spellEnd"/>
      <w:r w:rsidRPr="00EA644A">
        <w:rPr>
          <w:sz w:val="26"/>
          <w:szCs w:val="26"/>
        </w:rPr>
        <w:t>) и среднего профессионального образования в соответствии с действующим законодательством Ивановской области.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5.1.8. Обеспечивает предоставление бесплатного горячего питания </w:t>
      </w:r>
      <w:proofErr w:type="gramStart"/>
      <w:r w:rsidRPr="00EA644A">
        <w:rPr>
          <w:sz w:val="26"/>
          <w:szCs w:val="26"/>
        </w:rPr>
        <w:t>обучающимся</w:t>
      </w:r>
      <w:proofErr w:type="gramEnd"/>
      <w:r w:rsidRPr="00EA644A">
        <w:rPr>
          <w:sz w:val="26"/>
          <w:szCs w:val="26"/>
        </w:rPr>
        <w:t>, получающим основное общее и среднее общее образование в муниципальных образовательных организациях, из числа детей, пасынков и падчериц участников СВО.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5.1.9. Предоставляет в первоочередном порядке путевки в загородные оздоровительные лагеря детям участников СВО в соответствии с Порядком организации и обеспечения отдыха и оздоровления детей, утвержденным постановлением Правительства Ивановской области от 27.01.2010 № 5-п      «Об обеспечении отдыха, оздоровления и занятости детей в Ивановской области».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5.1.10. Организует бесплатное прохождение профессионального обучения и получение дополнительного профессионального образования членами семьи участников СВО.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5.1.11. Обеспечивает предоставление участникам СВО и членам их семей услуг по социальному обслуживанию (временный уход и присмотр за детьми дошкольного возраста, помощь на дому родителям</w:t>
      </w:r>
      <w:proofErr w:type="gramStart"/>
      <w:r w:rsidRPr="00EA644A">
        <w:rPr>
          <w:sz w:val="26"/>
          <w:szCs w:val="26"/>
        </w:rPr>
        <w:t>)в</w:t>
      </w:r>
      <w:proofErr w:type="gramEnd"/>
      <w:r w:rsidRPr="00EA644A">
        <w:rPr>
          <w:sz w:val="26"/>
          <w:szCs w:val="26"/>
        </w:rPr>
        <w:t xml:space="preserve"> первоочередном порядке, и иных мер социальной поддержки, предусмотренных законодательством Российской Федерации и Ивановской области.</w:t>
      </w:r>
    </w:p>
    <w:p w:rsidR="00A46FC9" w:rsidRPr="00EA644A" w:rsidRDefault="00A46FC9" w:rsidP="00A46FC9">
      <w:pPr>
        <w:pStyle w:val="2"/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  <w:highlight w:val="yellow"/>
        </w:rPr>
      </w:pP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Работодатели: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5.1.12.Приостанавливают действие трудовых договоров и служебных контрактов, заключенных с работниками - участниками СВО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Федерации, с сохранением за такими работниками рабочего места (должности).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5.1.13. Сохраняют на период приостановления действия трудового договора, предусмотренного пунктом 5.1.12 настоящего Соглашения, в отношении работника социально-трудовые гарантии, право на </w:t>
      </w:r>
      <w:proofErr w:type="gramStart"/>
      <w:r w:rsidRPr="00EA644A">
        <w:rPr>
          <w:sz w:val="26"/>
          <w:szCs w:val="26"/>
        </w:rPr>
        <w:t>предоставление</w:t>
      </w:r>
      <w:proofErr w:type="gramEnd"/>
      <w:r w:rsidRPr="00EA644A">
        <w:rPr>
          <w:sz w:val="26"/>
          <w:szCs w:val="26"/>
        </w:rPr>
        <w:t xml:space="preserve">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5.1.14. Не допускают расторжение по инициативе работодателя трудового договора с работником в период приостановления действия трудового договора, предусмотренного пунктом 5.1.12 настоящего Соглашения,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5.1.15. Предоставляют преимущественное право поступления на работу по ранее занимаемой должности работнику из числа участников </w:t>
      </w:r>
      <w:proofErr w:type="spellStart"/>
      <w:r w:rsidRPr="00EA644A">
        <w:rPr>
          <w:sz w:val="26"/>
          <w:szCs w:val="26"/>
        </w:rPr>
        <w:t>СВО</w:t>
      </w:r>
      <w:proofErr w:type="gramStart"/>
      <w:r w:rsidRPr="00EA644A">
        <w:rPr>
          <w:sz w:val="26"/>
          <w:szCs w:val="26"/>
        </w:rPr>
        <w:t>,с</w:t>
      </w:r>
      <w:proofErr w:type="spellEnd"/>
      <w:proofErr w:type="gramEnd"/>
      <w:r w:rsidRPr="00EA644A">
        <w:rPr>
          <w:sz w:val="26"/>
          <w:szCs w:val="26"/>
        </w:rPr>
        <w:t xml:space="preserve"> которым в период приостановления действия трудового договора был расторгнут трудовой </w:t>
      </w:r>
      <w:r w:rsidRPr="00EA644A">
        <w:rPr>
          <w:sz w:val="26"/>
          <w:szCs w:val="26"/>
        </w:rPr>
        <w:lastRenderedPageBreak/>
        <w:t>договор в связи с истечением срока его действия, с соблюдением порядка, определенного частью двенадцатой статьи 351.7 Трудового кодекса Российской Федерации.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5.1.16. Обеспечивают при сокращении численности или штата работников преимущественное право на оставление на работе работнику из числа родителей, имеющих ребенка в возрасте до восемнадцати лет, в случае, если другой родитель является участником СВО.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5.1.17. </w:t>
      </w:r>
      <w:proofErr w:type="gramStart"/>
      <w:r w:rsidRPr="00EA644A">
        <w:rPr>
          <w:sz w:val="26"/>
          <w:szCs w:val="26"/>
        </w:rPr>
        <w:t>Соблюдают запрет на направление в служебные командировки, привлечение к сверхурочной работе, работе в ночное время, выходные и нерабочие праздничные дни работника из числа родителей, имеющих ребенка в возрасте до четырнадцати лет, в случае, если другой родитель является участником СВО, и допускают направление таких работников в служебные командировки, привлечение к сверхурочной работе, работе в ночное время, выходные и нерабочие праздничные дни</w:t>
      </w:r>
      <w:proofErr w:type="gramEnd"/>
      <w:r w:rsidRPr="00EA644A">
        <w:rPr>
          <w:sz w:val="26"/>
          <w:szCs w:val="26"/>
        </w:rPr>
        <w:t xml:space="preserve">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A46FC9" w:rsidRPr="00EA644A" w:rsidRDefault="00A46FC9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5.1.18. Предусматривают в пределах финансовых возможностей в коллективных договорах финансирование мероприятий по созданию условий для отдыха и лечения работников из числа участников СВО и членов их семей, оплаты путевок на санаторно-курортное лечение и оздоровление.</w:t>
      </w:r>
    </w:p>
    <w:p w:rsidR="00EA644A" w:rsidRPr="00EA644A" w:rsidRDefault="00EA644A" w:rsidP="00A46FC9">
      <w:pPr>
        <w:pStyle w:val="2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EA644A">
        <w:rPr>
          <w:b/>
          <w:sz w:val="26"/>
          <w:szCs w:val="26"/>
        </w:rPr>
        <w:t>Профсоюзы: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5.1.19.Защищают социально-трудовые права и интересы членов профсоюзов, являющихся участниками СВО, и членов их семей в организациях всех форм собственности.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5.1.20. Информируют членов профсоюзов о предоставляемых мерах поддержки участникам СВО и членам их семей.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 xml:space="preserve">5.1.21. Осуществляют профсоюзный </w:t>
      </w:r>
      <w:proofErr w:type="gramStart"/>
      <w:r w:rsidRPr="00EA644A">
        <w:rPr>
          <w:sz w:val="26"/>
          <w:szCs w:val="26"/>
        </w:rPr>
        <w:t>контроль за</w:t>
      </w:r>
      <w:proofErr w:type="gramEnd"/>
      <w:r w:rsidRPr="00EA644A">
        <w:rPr>
          <w:sz w:val="26"/>
          <w:szCs w:val="26"/>
        </w:rPr>
        <w:t xml:space="preserve"> соблюдением трудового законодательства и иных нормативных правовых актов, в том числе по вопросам сохранения рабочих мест сотрудников, являющихся участниками СВО, предоставлением мер социальной поддержки участникам СВО, и членам их семей.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5.1.22. Добиваются включения в коллективные договоры в пределах финансовых возможностей организаций предоставление дополнительных мер поддержки сотрудникам, являющимся участниками СВО, и членам их семей.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5.1.23.Предоставляют санаторно-курортное лечение членам профсоюзов, являющихся участниками СВО, и членам их семей, на льготных условиях в пределах финансовых возможностей профсоюзной санаторно-курортной организаци</w:t>
      </w:r>
      <w:r w:rsidR="003D2268" w:rsidRPr="00EA644A">
        <w:rPr>
          <w:sz w:val="26"/>
          <w:szCs w:val="26"/>
        </w:rPr>
        <w:t>и</w:t>
      </w:r>
      <w:r w:rsidRPr="00EA644A">
        <w:rPr>
          <w:sz w:val="26"/>
          <w:szCs w:val="26"/>
        </w:rPr>
        <w:t>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5.1.24. Проводят мониторинг ситуации с предоставлением мер поддержки членам семей членов профсоюзов, являющихся участниками СВО.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5.1.25. Оказывают адресную помощь членам профсоюзов, являющихся участниками СВО, и членам их семей, находящимся в трудной жизненной ситуации.</w:t>
      </w:r>
    </w:p>
    <w:p w:rsidR="00A46FC9" w:rsidRPr="00EA644A" w:rsidRDefault="00A46FC9" w:rsidP="00A46FC9">
      <w:pPr>
        <w:pStyle w:val="2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5.1.26. Осуществляют сбор гуманитарной помощи для участников СВО и членов их семей</w:t>
      </w:r>
      <w:proofErr w:type="gramStart"/>
      <w:r w:rsidRPr="00EA644A">
        <w:rPr>
          <w:sz w:val="26"/>
          <w:szCs w:val="26"/>
        </w:rPr>
        <w:t>.».</w:t>
      </w:r>
      <w:proofErr w:type="gramEnd"/>
    </w:p>
    <w:p w:rsidR="00A46FC9" w:rsidRPr="00EA644A" w:rsidRDefault="00A46FC9" w:rsidP="00A46FC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lastRenderedPageBreak/>
        <w:t>2. Дополнительное соглашение вступает в силу со дня его подписания Сторонами.</w:t>
      </w:r>
    </w:p>
    <w:p w:rsidR="00A46FC9" w:rsidRPr="00EA644A" w:rsidRDefault="00A46FC9" w:rsidP="00A46FC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3. Дополнительное соглашение подписано в 3 экземплярах, каждый из которых имеет одинаковую юридическую силу.</w:t>
      </w:r>
    </w:p>
    <w:p w:rsidR="00A46FC9" w:rsidRPr="00EA644A" w:rsidRDefault="00A46FC9" w:rsidP="00A46FC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644A">
        <w:rPr>
          <w:sz w:val="26"/>
          <w:szCs w:val="26"/>
        </w:rPr>
        <w:t>4. Текст Дополнительного соглашения подлежит официальному опубликованию в печатном издании «Ивановская газета» и размещению на официальных сайтах Сторон.</w:t>
      </w:r>
    </w:p>
    <w:p w:rsidR="00A46FC9" w:rsidRPr="00EA644A" w:rsidRDefault="00A46FC9" w:rsidP="00A46FC9">
      <w:pPr>
        <w:pStyle w:val="a8"/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6"/>
          <w:szCs w:val="26"/>
        </w:rPr>
      </w:pPr>
    </w:p>
    <w:p w:rsidR="00A46FC9" w:rsidRDefault="00A46FC9" w:rsidP="00A46FC9">
      <w:pPr>
        <w:pStyle w:val="a8"/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6"/>
          <w:szCs w:val="26"/>
        </w:rPr>
      </w:pPr>
    </w:p>
    <w:p w:rsidR="00340DEB" w:rsidRPr="00EA644A" w:rsidRDefault="00340DEB" w:rsidP="00A46FC9">
      <w:pPr>
        <w:pStyle w:val="a8"/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6"/>
          <w:szCs w:val="26"/>
        </w:rPr>
      </w:pPr>
    </w:p>
    <w:p w:rsidR="00A46FC9" w:rsidRPr="00EA644A" w:rsidRDefault="00A46FC9" w:rsidP="00A46FC9">
      <w:pPr>
        <w:pStyle w:val="a8"/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3261"/>
      </w:tblGrid>
      <w:tr w:rsidR="00A46FC9" w:rsidRPr="00EA644A" w:rsidTr="007F1FC2">
        <w:trPr>
          <w:trHeight w:val="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  <w:r w:rsidRPr="00EA644A">
              <w:rPr>
                <w:sz w:val="26"/>
                <w:szCs w:val="26"/>
              </w:rPr>
              <w:t xml:space="preserve">Губернатор Ивановской области </w:t>
            </w: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both"/>
              <w:rPr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b/>
                <w:sz w:val="26"/>
                <w:szCs w:val="26"/>
              </w:rPr>
            </w:pPr>
            <w:r w:rsidRPr="00EA644A">
              <w:rPr>
                <w:b/>
                <w:sz w:val="26"/>
                <w:szCs w:val="26"/>
              </w:rPr>
              <w:t>С.С. Воскресенский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  <w:r w:rsidRPr="00EA644A">
              <w:rPr>
                <w:sz w:val="26"/>
                <w:szCs w:val="26"/>
              </w:rPr>
              <w:t xml:space="preserve">Председатель Регионального союза «Ивановское областное объединение организаций профессиональных союзов» </w:t>
            </w: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both"/>
              <w:rPr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both"/>
              <w:rPr>
                <w:sz w:val="26"/>
                <w:szCs w:val="26"/>
              </w:rPr>
            </w:pPr>
          </w:p>
          <w:p w:rsidR="004C7C32" w:rsidRDefault="004C7C32" w:rsidP="007F1FC2">
            <w:pPr>
              <w:jc w:val="right"/>
              <w:rPr>
                <w:b/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right"/>
              <w:rPr>
                <w:b/>
                <w:sz w:val="26"/>
                <w:szCs w:val="26"/>
              </w:rPr>
            </w:pPr>
            <w:r w:rsidRPr="00EA644A">
              <w:rPr>
                <w:b/>
                <w:sz w:val="26"/>
                <w:szCs w:val="26"/>
              </w:rPr>
              <w:t xml:space="preserve">А.Н. Мирской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46FC9" w:rsidRPr="00EA644A" w:rsidRDefault="00A46FC9" w:rsidP="007F1FC2">
            <w:pPr>
              <w:jc w:val="both"/>
              <w:rPr>
                <w:sz w:val="26"/>
                <w:szCs w:val="26"/>
              </w:rPr>
            </w:pPr>
            <w:r w:rsidRPr="00EA644A">
              <w:rPr>
                <w:sz w:val="26"/>
                <w:szCs w:val="26"/>
              </w:rPr>
              <w:t>Председатель правления Ивановского областного объединения работодателей</w:t>
            </w:r>
            <w:r w:rsidR="004C7C32">
              <w:rPr>
                <w:sz w:val="26"/>
                <w:szCs w:val="26"/>
              </w:rPr>
              <w:t xml:space="preserve"> </w:t>
            </w:r>
            <w:r w:rsidRPr="00EA644A">
              <w:rPr>
                <w:sz w:val="26"/>
                <w:szCs w:val="26"/>
              </w:rPr>
              <w:t>«Союз промышленников и предпринимателей Ивановской области»</w:t>
            </w:r>
          </w:p>
          <w:p w:rsidR="00A46FC9" w:rsidRPr="00EA644A" w:rsidRDefault="00A46FC9" w:rsidP="007F1FC2">
            <w:pPr>
              <w:jc w:val="right"/>
              <w:rPr>
                <w:b/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right"/>
              <w:rPr>
                <w:b/>
                <w:sz w:val="26"/>
                <w:szCs w:val="26"/>
              </w:rPr>
            </w:pPr>
          </w:p>
          <w:p w:rsidR="00CC7D9B" w:rsidRPr="00EA644A" w:rsidRDefault="00CC7D9B" w:rsidP="007F1FC2">
            <w:pPr>
              <w:jc w:val="right"/>
              <w:rPr>
                <w:b/>
                <w:sz w:val="26"/>
                <w:szCs w:val="26"/>
              </w:rPr>
            </w:pPr>
          </w:p>
          <w:p w:rsidR="00A46FC9" w:rsidRPr="00EA644A" w:rsidRDefault="00A46FC9" w:rsidP="007F1FC2">
            <w:pPr>
              <w:jc w:val="right"/>
              <w:rPr>
                <w:b/>
                <w:sz w:val="26"/>
                <w:szCs w:val="26"/>
              </w:rPr>
            </w:pPr>
            <w:r w:rsidRPr="00EA644A">
              <w:rPr>
                <w:b/>
                <w:sz w:val="26"/>
                <w:szCs w:val="26"/>
              </w:rPr>
              <w:t xml:space="preserve">Ю.А. Токаев </w:t>
            </w:r>
          </w:p>
        </w:tc>
      </w:tr>
    </w:tbl>
    <w:p w:rsidR="00A46FC9" w:rsidRDefault="00A46FC9" w:rsidP="00A46FC9">
      <w:pPr>
        <w:spacing w:line="360" w:lineRule="exact"/>
        <w:jc w:val="both"/>
        <w:rPr>
          <w:sz w:val="28"/>
          <w:szCs w:val="28"/>
        </w:rPr>
      </w:pPr>
    </w:p>
    <w:p w:rsidR="00A46FC9" w:rsidRPr="00F23297" w:rsidRDefault="00A46FC9" w:rsidP="00A46FC9">
      <w:pPr>
        <w:rPr>
          <w:sz w:val="28"/>
          <w:szCs w:val="28"/>
        </w:rPr>
      </w:pPr>
    </w:p>
    <w:p w:rsidR="00A46FC9" w:rsidRDefault="00A46FC9" w:rsidP="00A46FC9">
      <w:pPr>
        <w:jc w:val="center"/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787"/>
        <w:gridCol w:w="4243"/>
      </w:tblGrid>
      <w:tr w:rsidR="00A46FC9" w:rsidRPr="003746A3" w:rsidTr="007F1FC2">
        <w:trPr>
          <w:trHeight w:val="68"/>
        </w:trPr>
        <w:tc>
          <w:tcPr>
            <w:tcW w:w="5787" w:type="dxa"/>
          </w:tcPr>
          <w:p w:rsidR="00A46FC9" w:rsidRDefault="00A46FC9" w:rsidP="007F1FC2">
            <w:pPr>
              <w:rPr>
                <w:szCs w:val="28"/>
              </w:rPr>
            </w:pPr>
          </w:p>
          <w:p w:rsidR="00A46FC9" w:rsidRDefault="00A46FC9" w:rsidP="007F1FC2">
            <w:pPr>
              <w:rPr>
                <w:szCs w:val="28"/>
              </w:rPr>
            </w:pPr>
          </w:p>
          <w:p w:rsidR="00340DEB" w:rsidRDefault="00340DEB" w:rsidP="007F1FC2">
            <w:pPr>
              <w:rPr>
                <w:szCs w:val="28"/>
              </w:rPr>
            </w:pPr>
          </w:p>
          <w:p w:rsidR="00340DEB" w:rsidRDefault="00340DEB" w:rsidP="007F1FC2">
            <w:pPr>
              <w:rPr>
                <w:szCs w:val="28"/>
              </w:rPr>
            </w:pPr>
          </w:p>
          <w:p w:rsidR="00A46FC9" w:rsidRDefault="00A46FC9" w:rsidP="007F1FC2">
            <w:pPr>
              <w:rPr>
                <w:szCs w:val="28"/>
              </w:rPr>
            </w:pPr>
          </w:p>
          <w:p w:rsidR="00A46FC9" w:rsidRDefault="00A46FC9" w:rsidP="007F1FC2">
            <w:pPr>
              <w:rPr>
                <w:szCs w:val="28"/>
              </w:rPr>
            </w:pPr>
          </w:p>
          <w:p w:rsidR="00A46FC9" w:rsidRDefault="00A46FC9" w:rsidP="007F1FC2">
            <w:pPr>
              <w:rPr>
                <w:szCs w:val="28"/>
              </w:rPr>
            </w:pPr>
          </w:p>
          <w:p w:rsidR="00A46FC9" w:rsidRPr="003746A3" w:rsidRDefault="00A46FC9" w:rsidP="007F1FC2">
            <w:pPr>
              <w:rPr>
                <w:szCs w:val="28"/>
              </w:rPr>
            </w:pPr>
            <w:r w:rsidRPr="003746A3">
              <w:rPr>
                <w:szCs w:val="28"/>
              </w:rPr>
              <w:t>Подготовлен</w:t>
            </w:r>
            <w:r>
              <w:rPr>
                <w:szCs w:val="28"/>
              </w:rPr>
              <w:t>о</w:t>
            </w:r>
            <w:r w:rsidRPr="003746A3">
              <w:rPr>
                <w:szCs w:val="28"/>
              </w:rPr>
              <w:t xml:space="preserve"> отделом </w:t>
            </w:r>
            <w:proofErr w:type="gramStart"/>
            <w:r w:rsidRPr="003746A3">
              <w:rPr>
                <w:szCs w:val="28"/>
              </w:rPr>
              <w:t>социально-трудовых</w:t>
            </w:r>
            <w:proofErr w:type="gramEnd"/>
          </w:p>
          <w:p w:rsidR="00A46FC9" w:rsidRPr="003746A3" w:rsidRDefault="00A46FC9" w:rsidP="007F1FC2">
            <w:pPr>
              <w:rPr>
                <w:szCs w:val="28"/>
              </w:rPr>
            </w:pPr>
            <w:r w:rsidRPr="003746A3">
              <w:rPr>
                <w:szCs w:val="28"/>
              </w:rPr>
              <w:t xml:space="preserve">отношений  ИОООП </w:t>
            </w:r>
          </w:p>
          <w:p w:rsidR="00A46FC9" w:rsidRDefault="00A46FC9" w:rsidP="007F1FC2">
            <w:pPr>
              <w:rPr>
                <w:szCs w:val="28"/>
              </w:rPr>
            </w:pPr>
          </w:p>
          <w:p w:rsidR="00A46FC9" w:rsidRPr="003746A3" w:rsidRDefault="00A46FC9" w:rsidP="007F1FC2">
            <w:pPr>
              <w:rPr>
                <w:szCs w:val="28"/>
              </w:rPr>
            </w:pPr>
            <w:r w:rsidRPr="003746A3">
              <w:rPr>
                <w:szCs w:val="28"/>
              </w:rPr>
              <w:t xml:space="preserve">Зав. отделом       </w:t>
            </w:r>
            <w:proofErr w:type="gramStart"/>
            <w:r w:rsidRPr="003746A3">
              <w:rPr>
                <w:szCs w:val="28"/>
              </w:rPr>
              <w:t>социально-трудовых</w:t>
            </w:r>
            <w:proofErr w:type="gramEnd"/>
          </w:p>
          <w:p w:rsidR="00A46FC9" w:rsidRPr="003746A3" w:rsidRDefault="00A46FC9" w:rsidP="007F1FC2">
            <w:pPr>
              <w:rPr>
                <w:szCs w:val="28"/>
              </w:rPr>
            </w:pPr>
            <w:r w:rsidRPr="003746A3">
              <w:rPr>
                <w:szCs w:val="28"/>
              </w:rPr>
              <w:t xml:space="preserve">отношений  ИОООП                                                                     </w:t>
            </w:r>
          </w:p>
          <w:p w:rsidR="00A46FC9" w:rsidRPr="003746A3" w:rsidRDefault="00A46FC9" w:rsidP="007F1FC2">
            <w:pPr>
              <w:pStyle w:val="aa"/>
              <w:spacing w:before="0" w:beforeAutospacing="0" w:after="0" w:afterAutospacing="0"/>
              <w:jc w:val="both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</w:tcPr>
          <w:p w:rsidR="00A46FC9" w:rsidRPr="003746A3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b/>
                <w:szCs w:val="28"/>
              </w:rPr>
            </w:pPr>
          </w:p>
          <w:p w:rsidR="00A46FC9" w:rsidRPr="003746A3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b/>
                <w:szCs w:val="28"/>
              </w:rPr>
            </w:pPr>
          </w:p>
          <w:p w:rsidR="00A46FC9" w:rsidRPr="003746A3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b/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340DEB" w:rsidRDefault="00340DEB" w:rsidP="007F1FC2">
            <w:pPr>
              <w:pStyle w:val="aa"/>
              <w:spacing w:before="0" w:beforeAutospacing="0" w:after="0" w:afterAutospacing="0"/>
              <w:jc w:val="right"/>
              <w:rPr>
                <w:szCs w:val="28"/>
              </w:rPr>
            </w:pPr>
          </w:p>
          <w:p w:rsidR="00A46FC9" w:rsidRPr="003746A3" w:rsidRDefault="00A46FC9" w:rsidP="007F1FC2">
            <w:pPr>
              <w:pStyle w:val="aa"/>
              <w:spacing w:before="0" w:beforeAutospacing="0" w:after="0" w:afterAutospacing="0"/>
              <w:jc w:val="right"/>
              <w:rPr>
                <w:b/>
                <w:color w:val="252D33"/>
                <w:szCs w:val="28"/>
              </w:rPr>
            </w:pPr>
            <w:r w:rsidRPr="003746A3">
              <w:rPr>
                <w:szCs w:val="28"/>
              </w:rPr>
              <w:t xml:space="preserve">Тимохова Т.В.   </w:t>
            </w:r>
          </w:p>
        </w:tc>
      </w:tr>
    </w:tbl>
    <w:p w:rsidR="00A46FC9" w:rsidRDefault="00A46FC9" w:rsidP="00A46FC9">
      <w:pPr>
        <w:jc w:val="right"/>
      </w:pPr>
    </w:p>
    <w:p w:rsidR="00DF593B" w:rsidRPr="00DF593B" w:rsidRDefault="00DF593B" w:rsidP="00DF593B">
      <w:pPr>
        <w:jc w:val="both"/>
      </w:pPr>
    </w:p>
    <w:p w:rsidR="00DF593B" w:rsidRPr="00DF593B" w:rsidRDefault="00DF593B" w:rsidP="00DF593B">
      <w:pPr>
        <w:jc w:val="both"/>
      </w:pPr>
    </w:p>
    <w:p w:rsidR="001F1E33" w:rsidRPr="00DF593B" w:rsidRDefault="001F1E33"/>
    <w:sectPr w:rsidR="001F1E33" w:rsidRPr="00DF593B" w:rsidSect="004A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960"/>
    <w:multiLevelType w:val="hybridMultilevel"/>
    <w:tmpl w:val="C7D6DE84"/>
    <w:lvl w:ilvl="0" w:tplc="0419000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E27B01"/>
    <w:multiLevelType w:val="hybridMultilevel"/>
    <w:tmpl w:val="E3C6E944"/>
    <w:lvl w:ilvl="0" w:tplc="678A739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DF679D"/>
    <w:multiLevelType w:val="hybridMultilevel"/>
    <w:tmpl w:val="89FE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75660"/>
    <w:multiLevelType w:val="hybridMultilevel"/>
    <w:tmpl w:val="49FE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01E57"/>
    <w:multiLevelType w:val="hybridMultilevel"/>
    <w:tmpl w:val="B6D0ED60"/>
    <w:lvl w:ilvl="0" w:tplc="8F9022BA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3B"/>
    <w:rsid w:val="00002131"/>
    <w:rsid w:val="00037AF5"/>
    <w:rsid w:val="000974F9"/>
    <w:rsid w:val="000C3D63"/>
    <w:rsid w:val="000C7572"/>
    <w:rsid w:val="000F5C1D"/>
    <w:rsid w:val="00101AEC"/>
    <w:rsid w:val="001B5C90"/>
    <w:rsid w:val="001F1E33"/>
    <w:rsid w:val="00340DEB"/>
    <w:rsid w:val="0035720F"/>
    <w:rsid w:val="003D2268"/>
    <w:rsid w:val="003F47BC"/>
    <w:rsid w:val="00443A7A"/>
    <w:rsid w:val="004A0719"/>
    <w:rsid w:val="004C7C32"/>
    <w:rsid w:val="004E2711"/>
    <w:rsid w:val="0052195A"/>
    <w:rsid w:val="0053201D"/>
    <w:rsid w:val="00606EC7"/>
    <w:rsid w:val="006D0A54"/>
    <w:rsid w:val="00755071"/>
    <w:rsid w:val="007A68B8"/>
    <w:rsid w:val="007D2EA3"/>
    <w:rsid w:val="0082786B"/>
    <w:rsid w:val="008333C7"/>
    <w:rsid w:val="008872CC"/>
    <w:rsid w:val="008923E7"/>
    <w:rsid w:val="00917B81"/>
    <w:rsid w:val="009A2F92"/>
    <w:rsid w:val="009B01DC"/>
    <w:rsid w:val="00A46FC9"/>
    <w:rsid w:val="00A863FA"/>
    <w:rsid w:val="00AE040F"/>
    <w:rsid w:val="00B16808"/>
    <w:rsid w:val="00B80E21"/>
    <w:rsid w:val="00B80F3B"/>
    <w:rsid w:val="00BA5033"/>
    <w:rsid w:val="00C27893"/>
    <w:rsid w:val="00C449E6"/>
    <w:rsid w:val="00C87E36"/>
    <w:rsid w:val="00C93362"/>
    <w:rsid w:val="00CA1798"/>
    <w:rsid w:val="00CC7D9B"/>
    <w:rsid w:val="00CE7EEF"/>
    <w:rsid w:val="00D0117F"/>
    <w:rsid w:val="00D37A1E"/>
    <w:rsid w:val="00DE16ED"/>
    <w:rsid w:val="00DF593B"/>
    <w:rsid w:val="00E00DB9"/>
    <w:rsid w:val="00E320B4"/>
    <w:rsid w:val="00EA0954"/>
    <w:rsid w:val="00EA644A"/>
    <w:rsid w:val="00EF743C"/>
    <w:rsid w:val="00F10396"/>
    <w:rsid w:val="00F14F53"/>
    <w:rsid w:val="00F53AAD"/>
    <w:rsid w:val="00F97A0B"/>
    <w:rsid w:val="00FA0FBA"/>
    <w:rsid w:val="00FA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DF593B"/>
    <w:rPr>
      <w:sz w:val="28"/>
      <w:szCs w:val="24"/>
    </w:rPr>
  </w:style>
  <w:style w:type="paragraph" w:styleId="a4">
    <w:name w:val="Title"/>
    <w:basedOn w:val="a"/>
    <w:link w:val="a3"/>
    <w:qFormat/>
    <w:rsid w:val="00DF593B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DF59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DF593B"/>
    <w:rPr>
      <w:sz w:val="24"/>
      <w:szCs w:val="24"/>
    </w:rPr>
  </w:style>
  <w:style w:type="paragraph" w:styleId="a6">
    <w:name w:val="Body Text"/>
    <w:basedOn w:val="a"/>
    <w:link w:val="a5"/>
    <w:semiHidden/>
    <w:rsid w:val="00DF593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DF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F593B"/>
    <w:rPr>
      <w:b/>
      <w:bCs/>
    </w:rPr>
  </w:style>
  <w:style w:type="paragraph" w:styleId="a8">
    <w:name w:val="List Paragraph"/>
    <w:basedOn w:val="a"/>
    <w:link w:val="a9"/>
    <w:uiPriority w:val="34"/>
    <w:qFormat/>
    <w:rsid w:val="00A46F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A46F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A46FC9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locked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DF593B"/>
    <w:rPr>
      <w:sz w:val="28"/>
      <w:szCs w:val="24"/>
    </w:rPr>
  </w:style>
  <w:style w:type="paragraph" w:styleId="a4">
    <w:name w:val="Title"/>
    <w:basedOn w:val="a"/>
    <w:link w:val="a3"/>
    <w:qFormat/>
    <w:rsid w:val="00DF593B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DF59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DF593B"/>
    <w:rPr>
      <w:sz w:val="24"/>
      <w:szCs w:val="24"/>
    </w:rPr>
  </w:style>
  <w:style w:type="paragraph" w:styleId="a6">
    <w:name w:val="Body Text"/>
    <w:basedOn w:val="a"/>
    <w:link w:val="a5"/>
    <w:semiHidden/>
    <w:rsid w:val="00DF593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DF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F593B"/>
    <w:rPr>
      <w:b/>
      <w:bCs/>
    </w:rPr>
  </w:style>
  <w:style w:type="paragraph" w:styleId="a8">
    <w:name w:val="List Paragraph"/>
    <w:basedOn w:val="a"/>
    <w:link w:val="a9"/>
    <w:uiPriority w:val="34"/>
    <w:qFormat/>
    <w:rsid w:val="00A46F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A46F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A46FC9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locked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BD13C0AA82418284B931D8D1955B0857F70AF5AB648E2ED46971375621B6CC56E41C485782C22QAA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824686C777C0E61378DD127541FDAE524C59745DA49534C45790A283024F9007DD48D4C77162Av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24686C777C0E61378DD127541FDAE524CF9143D41F044E142C0422vD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358BA563E1CE0E3BDB130EC93C1E24DE562E54422324D363C04D08916CE2FA3485F26993F267C41CA96BkE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2023-02-28T12:34:00Z</cp:lastPrinted>
  <dcterms:created xsi:type="dcterms:W3CDTF">2023-02-28T12:57:00Z</dcterms:created>
  <dcterms:modified xsi:type="dcterms:W3CDTF">2023-02-28T12:57:00Z</dcterms:modified>
</cp:coreProperties>
</file>