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054EF" w14:textId="66B2671E" w:rsidR="00076373" w:rsidRDefault="00076373" w:rsidP="00076373">
      <w:pPr>
        <w:jc w:val="center"/>
        <w:rPr>
          <w:sz w:val="28"/>
          <w:szCs w:val="28"/>
        </w:rPr>
      </w:pPr>
      <w:r>
        <w:rPr>
          <w:sz w:val="28"/>
          <w:szCs w:val="28"/>
        </w:rPr>
        <w:t>Ф Н П Р</w:t>
      </w:r>
    </w:p>
    <w:p w14:paraId="17C71437" w14:textId="77777777" w:rsidR="00076373" w:rsidRDefault="00076373" w:rsidP="00076373">
      <w:pPr>
        <w:jc w:val="right"/>
        <w:rPr>
          <w:sz w:val="28"/>
          <w:szCs w:val="28"/>
        </w:rPr>
      </w:pPr>
    </w:p>
    <w:p w14:paraId="4B5F4F15" w14:textId="77777777" w:rsidR="00171A79" w:rsidRDefault="00171A79" w:rsidP="00076373">
      <w:pPr>
        <w:pStyle w:val="5"/>
        <w:tabs>
          <w:tab w:val="left" w:pos="0"/>
        </w:tabs>
        <w:rPr>
          <w:b w:val="0"/>
          <w:szCs w:val="28"/>
        </w:rPr>
      </w:pPr>
      <w:r>
        <w:rPr>
          <w:b w:val="0"/>
          <w:szCs w:val="28"/>
        </w:rPr>
        <w:t>Региональный союз</w:t>
      </w:r>
    </w:p>
    <w:p w14:paraId="2269AEF3" w14:textId="77777777" w:rsidR="00076373" w:rsidRPr="00076373" w:rsidRDefault="00171A79" w:rsidP="00076373">
      <w:pPr>
        <w:pStyle w:val="5"/>
        <w:tabs>
          <w:tab w:val="left" w:pos="0"/>
        </w:tabs>
        <w:rPr>
          <w:b w:val="0"/>
          <w:szCs w:val="28"/>
        </w:rPr>
      </w:pPr>
      <w:r>
        <w:rPr>
          <w:b w:val="0"/>
          <w:szCs w:val="28"/>
        </w:rPr>
        <w:t>«</w:t>
      </w:r>
      <w:r w:rsidR="00076373" w:rsidRPr="00076373">
        <w:rPr>
          <w:b w:val="0"/>
          <w:szCs w:val="28"/>
        </w:rPr>
        <w:t>Ивановское областное объединение организаций профсоюзов</w:t>
      </w:r>
      <w:r>
        <w:rPr>
          <w:b w:val="0"/>
          <w:szCs w:val="28"/>
        </w:rPr>
        <w:t>»</w:t>
      </w:r>
    </w:p>
    <w:p w14:paraId="4B695D58" w14:textId="77777777" w:rsidR="00076373" w:rsidRDefault="00076373" w:rsidP="00076373">
      <w:pPr>
        <w:jc w:val="center"/>
        <w:rPr>
          <w:rStyle w:val="aa"/>
        </w:rPr>
      </w:pPr>
    </w:p>
    <w:p w14:paraId="242ED43C" w14:textId="77777777" w:rsidR="00076373" w:rsidRPr="003D6BA8" w:rsidRDefault="00076373" w:rsidP="00076373">
      <w:pPr>
        <w:pStyle w:val="a9"/>
        <w:spacing w:before="0" w:beforeAutospacing="0" w:after="0" w:afterAutospacing="0"/>
        <w:ind w:firstLine="540"/>
        <w:rPr>
          <w:b/>
          <w:sz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Pr="003D6BA8">
        <w:rPr>
          <w:b/>
          <w:sz w:val="28"/>
          <w:szCs w:val="28"/>
        </w:rPr>
        <w:t>СОВЕТ</w:t>
      </w:r>
    </w:p>
    <w:p w14:paraId="3390BE6A" w14:textId="77777777" w:rsidR="00076373" w:rsidRDefault="00076373" w:rsidP="00076373">
      <w:pPr>
        <w:pStyle w:val="a9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14:paraId="52E5C053" w14:textId="77777777" w:rsidR="00076373" w:rsidRPr="00076373" w:rsidRDefault="00076373" w:rsidP="00076373">
      <w:pPr>
        <w:pStyle w:val="a9"/>
        <w:spacing w:before="0" w:beforeAutospacing="0" w:after="0" w:afterAutospacing="0"/>
        <w:ind w:firstLine="540"/>
        <w:rPr>
          <w:sz w:val="32"/>
          <w:szCs w:val="28"/>
        </w:rPr>
      </w:pPr>
      <w:r w:rsidRPr="00076373">
        <w:rPr>
          <w:rStyle w:val="aa"/>
          <w:b w:val="0"/>
          <w:sz w:val="28"/>
          <w:szCs w:val="28"/>
        </w:rPr>
        <w:t xml:space="preserve">                                       </w:t>
      </w:r>
      <w:r>
        <w:rPr>
          <w:rStyle w:val="aa"/>
          <w:b w:val="0"/>
          <w:sz w:val="28"/>
          <w:szCs w:val="28"/>
        </w:rPr>
        <w:t xml:space="preserve">  </w:t>
      </w:r>
      <w:r w:rsidRPr="00076373">
        <w:rPr>
          <w:rStyle w:val="aa"/>
          <w:sz w:val="28"/>
          <w:szCs w:val="28"/>
        </w:rPr>
        <w:t>ПОСТАНОВЛЕНИЕ</w:t>
      </w:r>
    </w:p>
    <w:p w14:paraId="5310057F" w14:textId="77777777" w:rsidR="00076373" w:rsidRDefault="00076373" w:rsidP="00076373">
      <w:pPr>
        <w:jc w:val="both"/>
        <w:rPr>
          <w:sz w:val="28"/>
          <w:szCs w:val="28"/>
        </w:rPr>
      </w:pPr>
    </w:p>
    <w:p w14:paraId="28AFAEB5" w14:textId="77777777" w:rsidR="00076373" w:rsidRDefault="00076373" w:rsidP="00076373">
      <w:pPr>
        <w:jc w:val="both"/>
        <w:rPr>
          <w:sz w:val="28"/>
          <w:szCs w:val="28"/>
        </w:rPr>
      </w:pPr>
    </w:p>
    <w:p w14:paraId="76CE19DC" w14:textId="42BBA3B5" w:rsidR="00076373" w:rsidRDefault="00AA2F2E" w:rsidP="00076373">
      <w:pPr>
        <w:jc w:val="both"/>
        <w:rPr>
          <w:sz w:val="28"/>
          <w:szCs w:val="28"/>
        </w:rPr>
      </w:pPr>
      <w:r>
        <w:rPr>
          <w:sz w:val="28"/>
          <w:szCs w:val="28"/>
        </w:rPr>
        <w:t>25.09.2024</w:t>
      </w:r>
      <w:r w:rsidR="00076373">
        <w:rPr>
          <w:sz w:val="28"/>
          <w:szCs w:val="28"/>
        </w:rPr>
        <w:t xml:space="preserve">                         </w:t>
      </w:r>
      <w:r w:rsidR="00076373">
        <w:rPr>
          <w:sz w:val="28"/>
          <w:szCs w:val="28"/>
        </w:rPr>
        <w:tab/>
        <w:t xml:space="preserve">                  </w:t>
      </w:r>
      <w:r w:rsidR="0021489D">
        <w:rPr>
          <w:sz w:val="28"/>
          <w:szCs w:val="28"/>
        </w:rPr>
        <w:t xml:space="preserve">                   </w:t>
      </w:r>
      <w:r w:rsidR="00076373">
        <w:rPr>
          <w:sz w:val="28"/>
          <w:szCs w:val="28"/>
        </w:rPr>
        <w:t xml:space="preserve">                  </w:t>
      </w:r>
      <w:r w:rsidR="00E40C40">
        <w:rPr>
          <w:sz w:val="28"/>
          <w:szCs w:val="28"/>
        </w:rPr>
        <w:t xml:space="preserve">         </w:t>
      </w:r>
      <w:r w:rsidR="00076373">
        <w:rPr>
          <w:sz w:val="28"/>
          <w:szCs w:val="28"/>
        </w:rPr>
        <w:t xml:space="preserve">  </w:t>
      </w:r>
      <w:proofErr w:type="gramStart"/>
      <w:r w:rsidR="00076373">
        <w:rPr>
          <w:sz w:val="28"/>
          <w:szCs w:val="28"/>
        </w:rPr>
        <w:t xml:space="preserve">№  </w:t>
      </w:r>
      <w:r>
        <w:rPr>
          <w:sz w:val="28"/>
          <w:szCs w:val="28"/>
        </w:rPr>
        <w:t>13</w:t>
      </w:r>
      <w:proofErr w:type="gramEnd"/>
      <w:r>
        <w:rPr>
          <w:sz w:val="28"/>
          <w:szCs w:val="28"/>
        </w:rPr>
        <w:t>-1</w:t>
      </w:r>
    </w:p>
    <w:p w14:paraId="2C324D17" w14:textId="77777777" w:rsidR="007A51CD" w:rsidRDefault="007A51CD" w:rsidP="007A51CD">
      <w:pPr>
        <w:ind w:right="-1"/>
        <w:jc w:val="both"/>
        <w:rPr>
          <w:sz w:val="28"/>
          <w:szCs w:val="28"/>
        </w:rPr>
      </w:pPr>
    </w:p>
    <w:p w14:paraId="207AB08F" w14:textId="77777777" w:rsidR="007A51CD" w:rsidRDefault="007A51CD" w:rsidP="007A51CD">
      <w:pPr>
        <w:ind w:right="-1"/>
        <w:jc w:val="both"/>
        <w:rPr>
          <w:sz w:val="28"/>
          <w:szCs w:val="28"/>
        </w:rPr>
      </w:pPr>
    </w:p>
    <w:p w14:paraId="7F210CA1" w14:textId="34764BF8" w:rsidR="007A51CD" w:rsidRPr="00AA2F2E" w:rsidRDefault="007A51CD" w:rsidP="001B0885">
      <w:pPr>
        <w:ind w:left="-284" w:right="-1"/>
        <w:jc w:val="both"/>
        <w:rPr>
          <w:b/>
          <w:bCs/>
          <w:sz w:val="28"/>
          <w:szCs w:val="28"/>
        </w:rPr>
      </w:pPr>
      <w:r w:rsidRPr="00AA2F2E">
        <w:rPr>
          <w:b/>
          <w:bCs/>
          <w:sz w:val="28"/>
          <w:szCs w:val="28"/>
        </w:rPr>
        <w:t>О процедурных вопросах по созыву конференции</w:t>
      </w:r>
    </w:p>
    <w:p w14:paraId="394D30E0" w14:textId="77777777" w:rsidR="007A51CD" w:rsidRPr="007A51CD" w:rsidRDefault="007A51CD" w:rsidP="007A51CD">
      <w:pPr>
        <w:ind w:right="-1"/>
        <w:jc w:val="both"/>
        <w:rPr>
          <w:sz w:val="28"/>
          <w:szCs w:val="28"/>
        </w:rPr>
      </w:pPr>
    </w:p>
    <w:p w14:paraId="6656F72A" w14:textId="679A7651" w:rsidR="001B0885" w:rsidRDefault="001B0885" w:rsidP="001B0885">
      <w:pPr>
        <w:pStyle w:val="ac"/>
        <w:ind w:left="-284" w:firstLine="992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данных справки ГБУ Ивановской области «Государственный архив Ивановской области» от 21.06.2024 № 757/491-06 о наличии в архивном фонде документов, подтверждающих проведение с 1918 по настоящее время 40 Съездов и Конференций от Иваново-Вознесенского губернского Совета профсоюзов до Регионального Союза «Ивановское областное объединение организаций профсоюзов»</w:t>
      </w:r>
      <w:r w:rsidR="001C0E6A">
        <w:rPr>
          <w:sz w:val="28"/>
          <w:szCs w:val="28"/>
        </w:rPr>
        <w:t>, в соответствии со ст. 4.8.25. Устава ИОООП</w:t>
      </w:r>
    </w:p>
    <w:p w14:paraId="32A9D9DB" w14:textId="77777777" w:rsidR="00076373" w:rsidRDefault="00076373" w:rsidP="00076373">
      <w:pPr>
        <w:pStyle w:val="a9"/>
        <w:spacing w:before="0" w:beforeAutospacing="0" w:after="0" w:afterAutospacing="0"/>
        <w:ind w:firstLine="540"/>
        <w:rPr>
          <w:sz w:val="28"/>
          <w:szCs w:val="28"/>
        </w:rPr>
      </w:pPr>
    </w:p>
    <w:p w14:paraId="3917814C" w14:textId="77777777" w:rsidR="00076373" w:rsidRDefault="00076373" w:rsidP="00076373">
      <w:pPr>
        <w:pStyle w:val="a9"/>
        <w:spacing w:before="0" w:beforeAutospacing="0" w:after="0" w:afterAutospacing="0"/>
        <w:ind w:firstLine="540"/>
        <w:rPr>
          <w:b/>
          <w:sz w:val="28"/>
        </w:rPr>
      </w:pPr>
      <w:r w:rsidRPr="00566CDC">
        <w:rPr>
          <w:b/>
          <w:sz w:val="28"/>
        </w:rPr>
        <w:t xml:space="preserve">                                                  СОВЕТ</w:t>
      </w:r>
    </w:p>
    <w:p w14:paraId="55C8192C" w14:textId="77777777" w:rsidR="00171A79" w:rsidRPr="00171A79" w:rsidRDefault="00171A79" w:rsidP="00171A79">
      <w:pPr>
        <w:pStyle w:val="a9"/>
        <w:spacing w:before="0" w:beforeAutospacing="0" w:after="0" w:afterAutospacing="0"/>
        <w:ind w:firstLine="540"/>
        <w:jc w:val="center"/>
        <w:rPr>
          <w:sz w:val="28"/>
        </w:rPr>
      </w:pPr>
      <w:r w:rsidRPr="00171A79">
        <w:rPr>
          <w:sz w:val="28"/>
        </w:rPr>
        <w:t>Регионального союза</w:t>
      </w:r>
    </w:p>
    <w:p w14:paraId="787AA1A5" w14:textId="77777777" w:rsidR="00076373" w:rsidRPr="00566CDC" w:rsidRDefault="00171A79" w:rsidP="00076373">
      <w:pPr>
        <w:pStyle w:val="a9"/>
        <w:spacing w:before="0" w:beforeAutospacing="0" w:after="0" w:afterAutospacing="0"/>
        <w:ind w:firstLine="540"/>
        <w:jc w:val="center"/>
        <w:rPr>
          <w:sz w:val="28"/>
        </w:rPr>
      </w:pPr>
      <w:r>
        <w:rPr>
          <w:sz w:val="28"/>
        </w:rPr>
        <w:t>«</w:t>
      </w:r>
      <w:r w:rsidR="00076373" w:rsidRPr="00566CDC">
        <w:rPr>
          <w:sz w:val="28"/>
        </w:rPr>
        <w:t>Ивановско</w:t>
      </w:r>
      <w:r>
        <w:rPr>
          <w:sz w:val="28"/>
        </w:rPr>
        <w:t xml:space="preserve">е </w:t>
      </w:r>
      <w:r w:rsidR="00076373" w:rsidRPr="00566CDC">
        <w:rPr>
          <w:sz w:val="28"/>
        </w:rPr>
        <w:t>областно</w:t>
      </w:r>
      <w:r>
        <w:rPr>
          <w:sz w:val="28"/>
        </w:rPr>
        <w:t xml:space="preserve">е </w:t>
      </w:r>
      <w:r w:rsidR="00076373" w:rsidRPr="00566CDC">
        <w:rPr>
          <w:sz w:val="28"/>
        </w:rPr>
        <w:t>объединени</w:t>
      </w:r>
      <w:r>
        <w:rPr>
          <w:sz w:val="28"/>
        </w:rPr>
        <w:t>е</w:t>
      </w:r>
      <w:r w:rsidR="00076373" w:rsidRPr="00566CDC">
        <w:rPr>
          <w:sz w:val="28"/>
        </w:rPr>
        <w:t xml:space="preserve"> организаций профсоюзов</w:t>
      </w:r>
      <w:r>
        <w:rPr>
          <w:sz w:val="28"/>
        </w:rPr>
        <w:t>»</w:t>
      </w:r>
    </w:p>
    <w:p w14:paraId="13983007" w14:textId="77777777" w:rsidR="00076373" w:rsidRPr="00566CDC" w:rsidRDefault="00076373" w:rsidP="00076373">
      <w:pPr>
        <w:jc w:val="center"/>
        <w:rPr>
          <w:b/>
          <w:color w:val="00000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66CDC">
        <w:rPr>
          <w:i/>
          <w:color w:val="00000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66CDC">
        <w:rPr>
          <w:b/>
          <w:color w:val="00000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ПОСТАНОВЛЯЕТ:</w:t>
      </w:r>
    </w:p>
    <w:p w14:paraId="7E73D15C" w14:textId="77777777" w:rsidR="001C0E6A" w:rsidRDefault="003F214A" w:rsidP="001C0E6A">
      <w:pPr>
        <w:pStyle w:val="a7"/>
        <w:jc w:val="left"/>
        <w:rPr>
          <w:b/>
          <w:bCs/>
          <w:sz w:val="24"/>
        </w:rPr>
      </w:pPr>
      <w:r w:rsidRPr="00566CDC">
        <w:rPr>
          <w:b/>
          <w:bCs/>
          <w:sz w:val="24"/>
        </w:rPr>
        <w:t xml:space="preserve">                                  </w:t>
      </w:r>
    </w:p>
    <w:p w14:paraId="019CC3DF" w14:textId="45A0BFB6" w:rsidR="001B0885" w:rsidRPr="001C0E6A" w:rsidRDefault="001B0885" w:rsidP="001C0E6A">
      <w:pPr>
        <w:pStyle w:val="a7"/>
        <w:numPr>
          <w:ilvl w:val="0"/>
          <w:numId w:val="10"/>
        </w:numPr>
        <w:ind w:left="0"/>
        <w:jc w:val="both"/>
        <w:rPr>
          <w:sz w:val="24"/>
        </w:rPr>
      </w:pPr>
      <w:r>
        <w:rPr>
          <w:sz w:val="28"/>
          <w:szCs w:val="28"/>
        </w:rPr>
        <w:t xml:space="preserve">С целью </w:t>
      </w:r>
      <w:r w:rsidR="007A51CD">
        <w:rPr>
          <w:sz w:val="28"/>
          <w:szCs w:val="28"/>
        </w:rPr>
        <w:t>сохранения исторического наследия</w:t>
      </w:r>
      <w:r>
        <w:rPr>
          <w:sz w:val="28"/>
          <w:szCs w:val="28"/>
        </w:rPr>
        <w:t xml:space="preserve"> ивановских профсоюзов, </w:t>
      </w:r>
      <w:r w:rsidR="007A51CD">
        <w:rPr>
          <w:sz w:val="28"/>
          <w:szCs w:val="28"/>
        </w:rPr>
        <w:t xml:space="preserve">ввести </w:t>
      </w:r>
      <w:r>
        <w:rPr>
          <w:sz w:val="28"/>
          <w:szCs w:val="28"/>
        </w:rPr>
        <w:t xml:space="preserve">после текущей нумерацией Х очередной отчетно-выборной </w:t>
      </w:r>
      <w:r w:rsidR="00E614C7">
        <w:rPr>
          <w:sz w:val="28"/>
          <w:szCs w:val="28"/>
        </w:rPr>
        <w:t>К</w:t>
      </w:r>
      <w:r>
        <w:rPr>
          <w:sz w:val="28"/>
          <w:szCs w:val="28"/>
        </w:rPr>
        <w:t>онференции Регионального союза «Ивановское областное объединение организаций профсоюзов» историческую нумерацию (41) порядкового номера конференций (съездов), проходивших на территории Ивановской области начиная с 17.09.1918 года</w:t>
      </w:r>
      <w:r w:rsidR="001C0E6A">
        <w:rPr>
          <w:sz w:val="28"/>
          <w:szCs w:val="28"/>
        </w:rPr>
        <w:t xml:space="preserve">, в связи с чем читать </w:t>
      </w:r>
      <w:proofErr w:type="gramStart"/>
      <w:r w:rsidR="001C0E6A">
        <w:rPr>
          <w:sz w:val="28"/>
          <w:szCs w:val="28"/>
        </w:rPr>
        <w:t>Х(</w:t>
      </w:r>
      <w:proofErr w:type="gramEnd"/>
      <w:r w:rsidR="001C0E6A">
        <w:rPr>
          <w:sz w:val="28"/>
          <w:szCs w:val="28"/>
        </w:rPr>
        <w:t xml:space="preserve">41) очередная отчетно-выборная  </w:t>
      </w:r>
      <w:r w:rsidR="00E614C7">
        <w:rPr>
          <w:sz w:val="28"/>
          <w:szCs w:val="28"/>
        </w:rPr>
        <w:t>К</w:t>
      </w:r>
      <w:r w:rsidR="001C0E6A">
        <w:rPr>
          <w:sz w:val="28"/>
          <w:szCs w:val="28"/>
        </w:rPr>
        <w:t>онференция Регионального союза «Ивановское областное объединение организаций профсоюзов».</w:t>
      </w:r>
    </w:p>
    <w:p w14:paraId="453287ED" w14:textId="0FB4AA4F" w:rsidR="001C0E6A" w:rsidRPr="001C0E6A" w:rsidRDefault="001C0E6A" w:rsidP="001C0E6A">
      <w:pPr>
        <w:pStyle w:val="a7"/>
        <w:jc w:val="both"/>
        <w:rPr>
          <w:sz w:val="24"/>
        </w:rPr>
      </w:pPr>
    </w:p>
    <w:p w14:paraId="455BA29B" w14:textId="6091A1AB" w:rsidR="001C0E6A" w:rsidRDefault="001C0E6A" w:rsidP="001C0E6A">
      <w:pPr>
        <w:pStyle w:val="ac"/>
        <w:ind w:left="-284"/>
        <w:jc w:val="both"/>
        <w:rPr>
          <w:sz w:val="28"/>
          <w:szCs w:val="28"/>
        </w:rPr>
      </w:pPr>
    </w:p>
    <w:p w14:paraId="0EF7DC09" w14:textId="77777777" w:rsidR="006A2584" w:rsidRDefault="006A2584" w:rsidP="003F214A">
      <w:pPr>
        <w:spacing w:before="120" w:line="276" w:lineRule="auto"/>
        <w:jc w:val="both"/>
      </w:pPr>
    </w:p>
    <w:p w14:paraId="0526A266" w14:textId="77777777" w:rsidR="00E24124" w:rsidRDefault="00E24124" w:rsidP="00623B56">
      <w:pPr>
        <w:jc w:val="both"/>
        <w:rPr>
          <w:b/>
          <w:sz w:val="28"/>
          <w:szCs w:val="28"/>
        </w:rPr>
      </w:pPr>
    </w:p>
    <w:p w14:paraId="09809E25" w14:textId="77777777" w:rsidR="00E24124" w:rsidRDefault="00E24124" w:rsidP="00623B56">
      <w:pPr>
        <w:jc w:val="both"/>
        <w:rPr>
          <w:b/>
          <w:sz w:val="28"/>
          <w:szCs w:val="28"/>
        </w:rPr>
      </w:pPr>
    </w:p>
    <w:p w14:paraId="4CEBE8C5" w14:textId="2DBD80D2" w:rsidR="00BB769E" w:rsidRDefault="003F214A">
      <w:pPr>
        <w:jc w:val="both"/>
        <w:rPr>
          <w:b/>
          <w:sz w:val="28"/>
          <w:szCs w:val="28"/>
        </w:rPr>
      </w:pPr>
      <w:r w:rsidRPr="00943454">
        <w:rPr>
          <w:b/>
          <w:sz w:val="28"/>
          <w:szCs w:val="28"/>
        </w:rPr>
        <w:t xml:space="preserve">Председатель </w:t>
      </w:r>
      <w:r w:rsidR="00BC5227" w:rsidRPr="00943454">
        <w:rPr>
          <w:b/>
          <w:sz w:val="28"/>
          <w:szCs w:val="28"/>
        </w:rPr>
        <w:t>И</w:t>
      </w:r>
      <w:r w:rsidR="00943454" w:rsidRPr="00943454">
        <w:rPr>
          <w:b/>
          <w:sz w:val="28"/>
          <w:szCs w:val="28"/>
        </w:rPr>
        <w:t>ОООП</w:t>
      </w:r>
      <w:r w:rsidRPr="00943454">
        <w:rPr>
          <w:b/>
          <w:sz w:val="28"/>
          <w:szCs w:val="28"/>
        </w:rPr>
        <w:t xml:space="preserve">               </w:t>
      </w:r>
      <w:r w:rsidR="0021489D" w:rsidRPr="00943454">
        <w:rPr>
          <w:b/>
          <w:sz w:val="28"/>
          <w:szCs w:val="28"/>
        </w:rPr>
        <w:t xml:space="preserve">                   </w:t>
      </w:r>
      <w:r w:rsidRPr="00943454">
        <w:rPr>
          <w:b/>
          <w:sz w:val="28"/>
          <w:szCs w:val="28"/>
        </w:rPr>
        <w:t xml:space="preserve">                                   </w:t>
      </w:r>
      <w:r w:rsidR="00BC5227" w:rsidRPr="00943454">
        <w:rPr>
          <w:b/>
          <w:sz w:val="28"/>
          <w:szCs w:val="28"/>
        </w:rPr>
        <w:t>А.Н. Мирской</w:t>
      </w:r>
    </w:p>
    <w:sectPr w:rsidR="00BB769E" w:rsidSect="00FB05C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93992"/>
    <w:multiLevelType w:val="hybridMultilevel"/>
    <w:tmpl w:val="43C2D114"/>
    <w:lvl w:ilvl="0" w:tplc="90CEC63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3A784F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D0AB7"/>
    <w:multiLevelType w:val="hybridMultilevel"/>
    <w:tmpl w:val="5D002950"/>
    <w:lvl w:ilvl="0" w:tplc="1DB4CB7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" w15:restartNumberingAfterBreak="0">
    <w:nsid w:val="475B2456"/>
    <w:multiLevelType w:val="hybridMultilevel"/>
    <w:tmpl w:val="4B521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D23B1"/>
    <w:multiLevelType w:val="hybridMultilevel"/>
    <w:tmpl w:val="3EA46958"/>
    <w:lvl w:ilvl="0" w:tplc="6022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777B58"/>
    <w:multiLevelType w:val="hybridMultilevel"/>
    <w:tmpl w:val="B186D524"/>
    <w:lvl w:ilvl="0" w:tplc="3F3E9E1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32DE2"/>
    <w:multiLevelType w:val="hybridMultilevel"/>
    <w:tmpl w:val="E1D43024"/>
    <w:lvl w:ilvl="0" w:tplc="45C0693A">
      <w:start w:val="1"/>
      <w:numFmt w:val="decimal"/>
      <w:lvlText w:val="%1."/>
      <w:lvlJc w:val="left"/>
      <w:pPr>
        <w:ind w:left="1542" w:hanging="9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8B14BDF"/>
    <w:multiLevelType w:val="hybridMultilevel"/>
    <w:tmpl w:val="03AA06A2"/>
    <w:lvl w:ilvl="0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8" w15:restartNumberingAfterBreak="0">
    <w:nsid w:val="623142EC"/>
    <w:multiLevelType w:val="hybridMultilevel"/>
    <w:tmpl w:val="538C7EF0"/>
    <w:lvl w:ilvl="0" w:tplc="9968A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06075"/>
    <w:multiLevelType w:val="hybridMultilevel"/>
    <w:tmpl w:val="615C8926"/>
    <w:lvl w:ilvl="0" w:tplc="DFF2F12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162963334">
    <w:abstractNumId w:val="4"/>
  </w:num>
  <w:num w:numId="2" w16cid:durableId="348989492">
    <w:abstractNumId w:val="7"/>
  </w:num>
  <w:num w:numId="3" w16cid:durableId="1449161867">
    <w:abstractNumId w:val="3"/>
  </w:num>
  <w:num w:numId="4" w16cid:durableId="469983673">
    <w:abstractNumId w:val="6"/>
  </w:num>
  <w:num w:numId="5" w16cid:durableId="1458601025">
    <w:abstractNumId w:val="1"/>
  </w:num>
  <w:num w:numId="6" w16cid:durableId="899367530">
    <w:abstractNumId w:val="5"/>
  </w:num>
  <w:num w:numId="7" w16cid:durableId="610476352">
    <w:abstractNumId w:val="8"/>
  </w:num>
  <w:num w:numId="8" w16cid:durableId="454373757">
    <w:abstractNumId w:val="2"/>
  </w:num>
  <w:num w:numId="9" w16cid:durableId="395251198">
    <w:abstractNumId w:val="9"/>
  </w:num>
  <w:num w:numId="10" w16cid:durableId="1281687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4A"/>
    <w:rsid w:val="00057E9D"/>
    <w:rsid w:val="00076373"/>
    <w:rsid w:val="000A6C68"/>
    <w:rsid w:val="000D5BB6"/>
    <w:rsid w:val="00101F2C"/>
    <w:rsid w:val="00134588"/>
    <w:rsid w:val="001601AE"/>
    <w:rsid w:val="00166E7E"/>
    <w:rsid w:val="00171A79"/>
    <w:rsid w:val="001B0885"/>
    <w:rsid w:val="001C0E6A"/>
    <w:rsid w:val="001E54F0"/>
    <w:rsid w:val="00200F3E"/>
    <w:rsid w:val="002077C8"/>
    <w:rsid w:val="0021489D"/>
    <w:rsid w:val="00284933"/>
    <w:rsid w:val="00334D57"/>
    <w:rsid w:val="00351657"/>
    <w:rsid w:val="003C79B1"/>
    <w:rsid w:val="003F214A"/>
    <w:rsid w:val="005117E9"/>
    <w:rsid w:val="00524CC0"/>
    <w:rsid w:val="00530FC7"/>
    <w:rsid w:val="00566CDC"/>
    <w:rsid w:val="005B3BD4"/>
    <w:rsid w:val="00623B56"/>
    <w:rsid w:val="006443DB"/>
    <w:rsid w:val="0067337C"/>
    <w:rsid w:val="006A2584"/>
    <w:rsid w:val="006F6069"/>
    <w:rsid w:val="0071293D"/>
    <w:rsid w:val="00722E23"/>
    <w:rsid w:val="007A51CD"/>
    <w:rsid w:val="007D283F"/>
    <w:rsid w:val="008018B9"/>
    <w:rsid w:val="00833A72"/>
    <w:rsid w:val="00847629"/>
    <w:rsid w:val="008E3B75"/>
    <w:rsid w:val="00911B6A"/>
    <w:rsid w:val="0092701A"/>
    <w:rsid w:val="009405B2"/>
    <w:rsid w:val="00943454"/>
    <w:rsid w:val="009518B9"/>
    <w:rsid w:val="00990B4C"/>
    <w:rsid w:val="009952BD"/>
    <w:rsid w:val="009D1067"/>
    <w:rsid w:val="009D4332"/>
    <w:rsid w:val="00A14D53"/>
    <w:rsid w:val="00AA2F2E"/>
    <w:rsid w:val="00B34AF9"/>
    <w:rsid w:val="00B4384A"/>
    <w:rsid w:val="00B83F6D"/>
    <w:rsid w:val="00BB66F8"/>
    <w:rsid w:val="00BB769E"/>
    <w:rsid w:val="00BC5227"/>
    <w:rsid w:val="00C17028"/>
    <w:rsid w:val="00C22E7B"/>
    <w:rsid w:val="00C33522"/>
    <w:rsid w:val="00C67DB5"/>
    <w:rsid w:val="00CA4FA8"/>
    <w:rsid w:val="00D521BE"/>
    <w:rsid w:val="00DB053C"/>
    <w:rsid w:val="00E24124"/>
    <w:rsid w:val="00E30002"/>
    <w:rsid w:val="00E40C40"/>
    <w:rsid w:val="00E614C7"/>
    <w:rsid w:val="00E64C43"/>
    <w:rsid w:val="00F01ED8"/>
    <w:rsid w:val="00F13FDA"/>
    <w:rsid w:val="00FB05C9"/>
    <w:rsid w:val="00FE03C4"/>
    <w:rsid w:val="00FF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2818"/>
  <w15:docId w15:val="{98FCD644-BCAF-4F04-80EC-41FD0DA4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1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67DB5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67DB5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C67DB5"/>
    <w:pPr>
      <w:keepNext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C67DB5"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rsid w:val="00C67DB5"/>
    <w:pPr>
      <w:keepNext/>
      <w:jc w:val="center"/>
      <w:outlineLvl w:val="4"/>
    </w:pPr>
    <w:rPr>
      <w:b/>
      <w:bCs/>
      <w:sz w:val="32"/>
    </w:rPr>
  </w:style>
  <w:style w:type="paragraph" w:styleId="6">
    <w:name w:val="heading 6"/>
    <w:basedOn w:val="a"/>
    <w:next w:val="a"/>
    <w:link w:val="60"/>
    <w:qFormat/>
    <w:rsid w:val="00C67DB5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C67DB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DB5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C67DB5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C67DB5"/>
    <w:rPr>
      <w:b/>
      <w:bCs/>
      <w:sz w:val="32"/>
      <w:szCs w:val="24"/>
    </w:rPr>
  </w:style>
  <w:style w:type="character" w:customStyle="1" w:styleId="40">
    <w:name w:val="Заголовок 4 Знак"/>
    <w:link w:val="4"/>
    <w:rsid w:val="00C67DB5"/>
    <w:rPr>
      <w:sz w:val="32"/>
      <w:szCs w:val="24"/>
    </w:rPr>
  </w:style>
  <w:style w:type="character" w:customStyle="1" w:styleId="50">
    <w:name w:val="Заголовок 5 Знак"/>
    <w:link w:val="5"/>
    <w:rsid w:val="00C67DB5"/>
    <w:rPr>
      <w:b/>
      <w:bCs/>
      <w:sz w:val="32"/>
      <w:szCs w:val="24"/>
    </w:rPr>
  </w:style>
  <w:style w:type="character" w:customStyle="1" w:styleId="60">
    <w:name w:val="Заголовок 6 Знак"/>
    <w:basedOn w:val="a0"/>
    <w:link w:val="6"/>
    <w:rsid w:val="00C67DB5"/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C67DB5"/>
    <w:rPr>
      <w:sz w:val="28"/>
      <w:szCs w:val="24"/>
    </w:rPr>
  </w:style>
  <w:style w:type="paragraph" w:styleId="a3">
    <w:name w:val="Title"/>
    <w:basedOn w:val="a"/>
    <w:link w:val="a4"/>
    <w:qFormat/>
    <w:rsid w:val="00C67DB5"/>
    <w:pPr>
      <w:jc w:val="center"/>
    </w:pPr>
    <w:rPr>
      <w:b/>
      <w:bCs/>
      <w:sz w:val="32"/>
    </w:rPr>
  </w:style>
  <w:style w:type="character" w:customStyle="1" w:styleId="a4">
    <w:name w:val="Заголовок Знак"/>
    <w:basedOn w:val="a0"/>
    <w:link w:val="a3"/>
    <w:rsid w:val="00C67DB5"/>
    <w:rPr>
      <w:b/>
      <w:bCs/>
      <w:sz w:val="32"/>
      <w:szCs w:val="24"/>
    </w:rPr>
  </w:style>
  <w:style w:type="paragraph" w:styleId="a5">
    <w:name w:val="Body Text Indent"/>
    <w:basedOn w:val="a"/>
    <w:link w:val="a6"/>
    <w:unhideWhenUsed/>
    <w:rsid w:val="003F214A"/>
    <w:pPr>
      <w:ind w:firstLine="567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F214A"/>
    <w:rPr>
      <w:sz w:val="28"/>
    </w:rPr>
  </w:style>
  <w:style w:type="paragraph" w:styleId="a7">
    <w:name w:val="Subtitle"/>
    <w:basedOn w:val="a"/>
    <w:link w:val="a8"/>
    <w:qFormat/>
    <w:rsid w:val="003F214A"/>
    <w:pPr>
      <w:jc w:val="center"/>
    </w:pPr>
    <w:rPr>
      <w:sz w:val="32"/>
    </w:rPr>
  </w:style>
  <w:style w:type="character" w:customStyle="1" w:styleId="a8">
    <w:name w:val="Подзаголовок Знак"/>
    <w:basedOn w:val="a0"/>
    <w:link w:val="a7"/>
    <w:rsid w:val="003F214A"/>
    <w:rPr>
      <w:sz w:val="32"/>
      <w:szCs w:val="24"/>
    </w:rPr>
  </w:style>
  <w:style w:type="paragraph" w:styleId="a9">
    <w:name w:val="Normal (Web)"/>
    <w:basedOn w:val="a"/>
    <w:semiHidden/>
    <w:unhideWhenUsed/>
    <w:rsid w:val="00076373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076373"/>
    <w:rPr>
      <w:b/>
      <w:bCs/>
    </w:rPr>
  </w:style>
  <w:style w:type="paragraph" w:styleId="ab">
    <w:name w:val="List Paragraph"/>
    <w:basedOn w:val="a"/>
    <w:uiPriority w:val="34"/>
    <w:qFormat/>
    <w:rsid w:val="009D4332"/>
    <w:pPr>
      <w:ind w:left="720"/>
      <w:contextualSpacing/>
    </w:pPr>
  </w:style>
  <w:style w:type="paragraph" w:styleId="ac">
    <w:name w:val="No Spacing"/>
    <w:uiPriority w:val="1"/>
    <w:qFormat/>
    <w:rsid w:val="00FB05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4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Елена</cp:lastModifiedBy>
  <cp:revision>4</cp:revision>
  <cp:lastPrinted>2024-09-30T08:09:00Z</cp:lastPrinted>
  <dcterms:created xsi:type="dcterms:W3CDTF">2024-09-30T08:08:00Z</dcterms:created>
  <dcterms:modified xsi:type="dcterms:W3CDTF">2024-09-30T08:10:00Z</dcterms:modified>
</cp:coreProperties>
</file>