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6969" w14:textId="77777777" w:rsidR="00B0187E" w:rsidRDefault="00B0187E" w:rsidP="007066D1">
      <w:pPr>
        <w:jc w:val="right"/>
        <w:rPr>
          <w:i/>
          <w:sz w:val="28"/>
          <w:szCs w:val="28"/>
        </w:rPr>
      </w:pPr>
    </w:p>
    <w:p w14:paraId="4950B9B6" w14:textId="77777777" w:rsidR="007066D1" w:rsidRPr="00003FE9" w:rsidRDefault="007066D1" w:rsidP="007066D1">
      <w:pPr>
        <w:jc w:val="center"/>
        <w:rPr>
          <w:sz w:val="28"/>
          <w:szCs w:val="28"/>
        </w:rPr>
      </w:pPr>
      <w:r w:rsidRPr="00003FE9">
        <w:rPr>
          <w:sz w:val="28"/>
          <w:szCs w:val="28"/>
        </w:rPr>
        <w:t>ФНПР</w:t>
      </w:r>
    </w:p>
    <w:p w14:paraId="38F1496B" w14:textId="77777777" w:rsidR="007066D1" w:rsidRPr="00003FE9" w:rsidRDefault="007066D1" w:rsidP="007066D1">
      <w:pPr>
        <w:jc w:val="center"/>
        <w:rPr>
          <w:sz w:val="28"/>
          <w:szCs w:val="28"/>
        </w:rPr>
      </w:pPr>
    </w:p>
    <w:p w14:paraId="1B9A6098" w14:textId="77777777" w:rsidR="007066D1" w:rsidRDefault="007066D1" w:rsidP="007066D1">
      <w:pPr>
        <w:jc w:val="center"/>
        <w:rPr>
          <w:b/>
          <w:sz w:val="28"/>
          <w:szCs w:val="28"/>
        </w:rPr>
      </w:pPr>
      <w:r>
        <w:rPr>
          <w:b/>
          <w:sz w:val="28"/>
          <w:szCs w:val="28"/>
        </w:rPr>
        <w:t>Региональный союз</w:t>
      </w:r>
    </w:p>
    <w:p w14:paraId="0C786F14" w14:textId="77777777" w:rsidR="007066D1" w:rsidRDefault="007066D1" w:rsidP="007066D1">
      <w:pPr>
        <w:jc w:val="center"/>
        <w:rPr>
          <w:b/>
          <w:sz w:val="28"/>
          <w:szCs w:val="28"/>
        </w:rPr>
      </w:pPr>
      <w:r>
        <w:rPr>
          <w:b/>
          <w:sz w:val="28"/>
          <w:szCs w:val="28"/>
        </w:rPr>
        <w:t>«Ивановское областное объединение организаций профсоюзов»</w:t>
      </w:r>
    </w:p>
    <w:p w14:paraId="034A0D2A" w14:textId="77777777" w:rsidR="007066D1" w:rsidRPr="00003FE9" w:rsidRDefault="007066D1" w:rsidP="007066D1">
      <w:pPr>
        <w:jc w:val="center"/>
        <w:rPr>
          <w:b/>
          <w:bCs/>
          <w:sz w:val="28"/>
          <w:szCs w:val="28"/>
        </w:rPr>
      </w:pPr>
    </w:p>
    <w:p w14:paraId="4AE7AEE4" w14:textId="77777777" w:rsidR="007066D1" w:rsidRPr="00003FE9" w:rsidRDefault="007066D1" w:rsidP="007066D1">
      <w:pPr>
        <w:jc w:val="center"/>
        <w:rPr>
          <w:sz w:val="28"/>
          <w:szCs w:val="28"/>
        </w:rPr>
      </w:pPr>
      <w:r w:rsidRPr="00003FE9">
        <w:rPr>
          <w:sz w:val="28"/>
          <w:szCs w:val="28"/>
        </w:rPr>
        <w:t>ПРЕЗИДИУМ</w:t>
      </w:r>
    </w:p>
    <w:p w14:paraId="352D483C" w14:textId="77777777" w:rsidR="007066D1" w:rsidRPr="00003FE9" w:rsidRDefault="007066D1" w:rsidP="007066D1">
      <w:pPr>
        <w:jc w:val="center"/>
        <w:rPr>
          <w:sz w:val="28"/>
          <w:szCs w:val="28"/>
        </w:rPr>
      </w:pPr>
    </w:p>
    <w:p w14:paraId="2538E364" w14:textId="77777777" w:rsidR="007066D1" w:rsidRDefault="007066D1" w:rsidP="007066D1">
      <w:pPr>
        <w:jc w:val="center"/>
        <w:rPr>
          <w:b/>
          <w:bCs/>
          <w:sz w:val="28"/>
          <w:szCs w:val="28"/>
        </w:rPr>
      </w:pPr>
      <w:r w:rsidRPr="00003FE9">
        <w:rPr>
          <w:b/>
          <w:bCs/>
          <w:sz w:val="28"/>
          <w:szCs w:val="28"/>
        </w:rPr>
        <w:t>ПОСТАНОВЛЕНИЕ</w:t>
      </w:r>
    </w:p>
    <w:p w14:paraId="127832A5" w14:textId="77777777" w:rsidR="007066D1" w:rsidRPr="00A37689" w:rsidRDefault="007066D1" w:rsidP="007066D1">
      <w:pPr>
        <w:jc w:val="center"/>
        <w:rPr>
          <w:b/>
          <w:bCs/>
          <w:sz w:val="28"/>
          <w:szCs w:val="28"/>
          <w:u w:val="single"/>
        </w:rPr>
      </w:pPr>
    </w:p>
    <w:p w14:paraId="283BAA13" w14:textId="6E85D6B6" w:rsidR="007066D1" w:rsidRDefault="00E0269B" w:rsidP="00414311">
      <w:pPr>
        <w:rPr>
          <w:b/>
          <w:bCs/>
          <w:sz w:val="28"/>
          <w:szCs w:val="28"/>
        </w:rPr>
      </w:pPr>
      <w:r>
        <w:rPr>
          <w:sz w:val="28"/>
          <w:szCs w:val="28"/>
        </w:rPr>
        <w:t>03.03.2025</w:t>
      </w:r>
      <w:r w:rsidR="007066D1" w:rsidRPr="00901BCB">
        <w:rPr>
          <w:sz w:val="28"/>
          <w:szCs w:val="28"/>
        </w:rPr>
        <w:t xml:space="preserve"> г.                                             </w:t>
      </w:r>
      <w:r w:rsidR="00414311">
        <w:rPr>
          <w:sz w:val="28"/>
          <w:szCs w:val="28"/>
        </w:rPr>
        <w:t xml:space="preserve">   </w:t>
      </w:r>
      <w:r w:rsidR="007066D1" w:rsidRPr="00901BCB">
        <w:rPr>
          <w:sz w:val="28"/>
          <w:szCs w:val="28"/>
        </w:rPr>
        <w:t xml:space="preserve"> </w:t>
      </w:r>
      <w:r w:rsidR="00464E9C">
        <w:rPr>
          <w:sz w:val="28"/>
          <w:szCs w:val="28"/>
        </w:rPr>
        <w:t xml:space="preserve"> </w:t>
      </w:r>
      <w:r w:rsidR="00414311">
        <w:rPr>
          <w:sz w:val="28"/>
          <w:szCs w:val="28"/>
        </w:rPr>
        <w:t xml:space="preserve">                          </w:t>
      </w:r>
      <w:r>
        <w:rPr>
          <w:sz w:val="28"/>
          <w:szCs w:val="28"/>
        </w:rPr>
        <w:t xml:space="preserve">           </w:t>
      </w:r>
      <w:r w:rsidR="00414311">
        <w:rPr>
          <w:sz w:val="28"/>
          <w:szCs w:val="28"/>
        </w:rPr>
        <w:t xml:space="preserve">   </w:t>
      </w:r>
      <w:r>
        <w:rPr>
          <w:sz w:val="28"/>
          <w:szCs w:val="28"/>
        </w:rPr>
        <w:t xml:space="preserve">          </w:t>
      </w:r>
      <w:r w:rsidR="00414311">
        <w:rPr>
          <w:sz w:val="28"/>
          <w:szCs w:val="28"/>
        </w:rPr>
        <w:t xml:space="preserve">     </w:t>
      </w:r>
      <w:r w:rsidR="007066D1" w:rsidRPr="00901BCB">
        <w:rPr>
          <w:sz w:val="28"/>
          <w:szCs w:val="28"/>
        </w:rPr>
        <w:t xml:space="preserve">№ </w:t>
      </w:r>
      <w:r>
        <w:rPr>
          <w:sz w:val="28"/>
          <w:szCs w:val="28"/>
        </w:rPr>
        <w:t>7-2</w:t>
      </w:r>
    </w:p>
    <w:p w14:paraId="13F87558" w14:textId="77777777" w:rsidR="00464E9C" w:rsidRDefault="00464E9C" w:rsidP="007066D1">
      <w:pPr>
        <w:jc w:val="both"/>
        <w:rPr>
          <w:b/>
          <w:sz w:val="28"/>
          <w:szCs w:val="28"/>
        </w:rPr>
      </w:pPr>
    </w:p>
    <w:p w14:paraId="3DBA6DA9" w14:textId="77777777" w:rsidR="007066D1" w:rsidRPr="00003FE9" w:rsidRDefault="007066D1" w:rsidP="007066D1">
      <w:pPr>
        <w:jc w:val="both"/>
        <w:rPr>
          <w:b/>
          <w:sz w:val="28"/>
          <w:szCs w:val="28"/>
        </w:rPr>
      </w:pPr>
      <w:r w:rsidRPr="00003FE9">
        <w:rPr>
          <w:b/>
          <w:sz w:val="28"/>
          <w:szCs w:val="28"/>
        </w:rPr>
        <w:t>Об итогах коллективно-договорной</w:t>
      </w:r>
    </w:p>
    <w:p w14:paraId="340DCB2E" w14:textId="77777777" w:rsidR="007066D1" w:rsidRPr="00003FE9" w:rsidRDefault="007066D1" w:rsidP="007066D1">
      <w:pPr>
        <w:jc w:val="both"/>
        <w:rPr>
          <w:b/>
          <w:sz w:val="28"/>
          <w:szCs w:val="28"/>
        </w:rPr>
      </w:pPr>
      <w:r w:rsidRPr="00003FE9">
        <w:rPr>
          <w:b/>
          <w:sz w:val="28"/>
          <w:szCs w:val="28"/>
        </w:rPr>
        <w:t>кампании в 20</w:t>
      </w:r>
      <w:r>
        <w:rPr>
          <w:b/>
          <w:sz w:val="28"/>
          <w:szCs w:val="28"/>
        </w:rPr>
        <w:t>2</w:t>
      </w:r>
      <w:r w:rsidR="00414311">
        <w:rPr>
          <w:b/>
          <w:sz w:val="28"/>
          <w:szCs w:val="28"/>
        </w:rPr>
        <w:t>4</w:t>
      </w:r>
      <w:r w:rsidR="008D2BE1">
        <w:rPr>
          <w:b/>
          <w:sz w:val="28"/>
          <w:szCs w:val="28"/>
        </w:rPr>
        <w:t xml:space="preserve"> </w:t>
      </w:r>
      <w:r w:rsidRPr="00003FE9">
        <w:rPr>
          <w:b/>
          <w:sz w:val="28"/>
          <w:szCs w:val="28"/>
        </w:rPr>
        <w:t>году</w:t>
      </w:r>
      <w:r>
        <w:rPr>
          <w:b/>
          <w:sz w:val="28"/>
          <w:szCs w:val="28"/>
        </w:rPr>
        <w:t xml:space="preserve"> </w:t>
      </w:r>
    </w:p>
    <w:p w14:paraId="103874F0" w14:textId="77777777" w:rsidR="007066D1" w:rsidRDefault="007066D1" w:rsidP="007066D1">
      <w:pPr>
        <w:ind w:firstLine="720"/>
        <w:jc w:val="both"/>
        <w:rPr>
          <w:sz w:val="28"/>
          <w:szCs w:val="28"/>
        </w:rPr>
      </w:pPr>
    </w:p>
    <w:p w14:paraId="60EACAC4" w14:textId="77777777" w:rsidR="007066D1" w:rsidRPr="00055185" w:rsidRDefault="007066D1" w:rsidP="007066D1">
      <w:pPr>
        <w:ind w:firstLine="708"/>
        <w:jc w:val="both"/>
        <w:rPr>
          <w:color w:val="000000"/>
          <w:sz w:val="28"/>
          <w:szCs w:val="28"/>
        </w:rPr>
      </w:pPr>
      <w:r w:rsidRPr="00055185">
        <w:rPr>
          <w:color w:val="000000"/>
          <w:sz w:val="28"/>
          <w:szCs w:val="28"/>
        </w:rPr>
        <w:t>Коллективно-договорная кампания в Ивановской области в 202</w:t>
      </w:r>
      <w:r w:rsidR="00414311">
        <w:rPr>
          <w:color w:val="000000"/>
          <w:sz w:val="28"/>
          <w:szCs w:val="28"/>
        </w:rPr>
        <w:t>4</w:t>
      </w:r>
      <w:r w:rsidRPr="00055185">
        <w:rPr>
          <w:color w:val="000000"/>
          <w:sz w:val="28"/>
          <w:szCs w:val="28"/>
        </w:rPr>
        <w:t xml:space="preserve"> году проводилась членскими организациями ИОООП в соответствии с трудовым законодательством Российской Федерации, рекомендациями и задачами, определ</w:t>
      </w:r>
      <w:r w:rsidR="00900F8C">
        <w:rPr>
          <w:color w:val="000000"/>
          <w:sz w:val="28"/>
          <w:szCs w:val="28"/>
        </w:rPr>
        <w:t>е</w:t>
      </w:r>
      <w:r w:rsidRPr="00055185">
        <w:rPr>
          <w:color w:val="000000"/>
          <w:sz w:val="28"/>
          <w:szCs w:val="28"/>
        </w:rPr>
        <w:t xml:space="preserve">нными постановлениями Исполкома ФНПР, постановлениями и рекомендациями общероссийских отраслевых профсоюзов. </w:t>
      </w:r>
    </w:p>
    <w:p w14:paraId="2A71A828" w14:textId="77777777" w:rsidR="007066D1" w:rsidRPr="00055185" w:rsidRDefault="007066D1" w:rsidP="007066D1">
      <w:pPr>
        <w:ind w:firstLine="708"/>
        <w:jc w:val="both"/>
        <w:rPr>
          <w:color w:val="000000"/>
          <w:sz w:val="28"/>
          <w:szCs w:val="28"/>
        </w:rPr>
      </w:pPr>
      <w:r w:rsidRPr="00055185">
        <w:rPr>
          <w:color w:val="000000"/>
          <w:sz w:val="28"/>
          <w:szCs w:val="28"/>
        </w:rPr>
        <w:t>По состоянию на 31.12.202</w:t>
      </w:r>
      <w:r w:rsidR="00414311">
        <w:rPr>
          <w:color w:val="000000"/>
          <w:sz w:val="28"/>
          <w:szCs w:val="28"/>
        </w:rPr>
        <w:t>4</w:t>
      </w:r>
      <w:r w:rsidRPr="00055185">
        <w:rPr>
          <w:color w:val="000000"/>
          <w:sz w:val="28"/>
          <w:szCs w:val="28"/>
        </w:rPr>
        <w:t xml:space="preserve"> года </w:t>
      </w:r>
      <w:r w:rsidR="00900F8C">
        <w:rPr>
          <w:color w:val="000000"/>
          <w:sz w:val="28"/>
          <w:szCs w:val="28"/>
        </w:rPr>
        <w:t>в области действ</w:t>
      </w:r>
      <w:r w:rsidR="00414311">
        <w:rPr>
          <w:color w:val="000000"/>
          <w:sz w:val="28"/>
          <w:szCs w:val="28"/>
        </w:rPr>
        <w:t>овали</w:t>
      </w:r>
      <w:r w:rsidRPr="00055185">
        <w:rPr>
          <w:color w:val="000000"/>
          <w:sz w:val="28"/>
          <w:szCs w:val="28"/>
        </w:rPr>
        <w:t>:</w:t>
      </w:r>
    </w:p>
    <w:p w14:paraId="654CD009" w14:textId="77777777" w:rsidR="007066D1" w:rsidRPr="00055185" w:rsidRDefault="007066D1" w:rsidP="007066D1">
      <w:pPr>
        <w:ind w:firstLine="720"/>
        <w:jc w:val="both"/>
        <w:rPr>
          <w:color w:val="000000"/>
          <w:sz w:val="28"/>
          <w:szCs w:val="28"/>
        </w:rPr>
      </w:pPr>
      <w:r w:rsidRPr="00055185">
        <w:rPr>
          <w:color w:val="000000"/>
          <w:sz w:val="28"/>
          <w:szCs w:val="28"/>
        </w:rPr>
        <w:t>Соглашение по регулированию социально-трудовых и связанных с ними экономических отношений между Правительством Ивановской области, Региональным союзом «Ивановское областное объединение организаций профсоюзов», Ивановским областным объединением работодателей «Союз промышленников и предпринимателей Ивановской области» на 2019-2024 годы;</w:t>
      </w:r>
    </w:p>
    <w:p w14:paraId="4ED5CA60" w14:textId="77777777" w:rsidR="007066D1" w:rsidRPr="00055185" w:rsidRDefault="007066D1" w:rsidP="007066D1">
      <w:pPr>
        <w:ind w:firstLine="720"/>
        <w:jc w:val="both"/>
        <w:rPr>
          <w:color w:val="000000"/>
          <w:sz w:val="28"/>
          <w:szCs w:val="28"/>
        </w:rPr>
      </w:pPr>
      <w:r w:rsidRPr="00055185">
        <w:rPr>
          <w:color w:val="000000"/>
          <w:sz w:val="28"/>
          <w:szCs w:val="28"/>
        </w:rPr>
        <w:t>Региональное соглашение о минимальной заработной плате в Ивановской области на 2020-2025 годы;</w:t>
      </w:r>
    </w:p>
    <w:p w14:paraId="7AC1AE4C" w14:textId="77777777" w:rsidR="007260E5" w:rsidRPr="00425C94" w:rsidRDefault="00223A3D" w:rsidP="007260E5">
      <w:pPr>
        <w:ind w:firstLine="720"/>
        <w:jc w:val="both"/>
        <w:rPr>
          <w:color w:val="000000"/>
          <w:kern w:val="2"/>
          <w:sz w:val="28"/>
          <w:szCs w:val="28"/>
        </w:rPr>
      </w:pPr>
      <w:r>
        <w:rPr>
          <w:color w:val="000000"/>
          <w:kern w:val="1"/>
          <w:sz w:val="28"/>
          <w:szCs w:val="28"/>
        </w:rPr>
        <w:t xml:space="preserve">9 </w:t>
      </w:r>
      <w:r w:rsidR="007260E5" w:rsidRPr="00425C94">
        <w:rPr>
          <w:color w:val="000000"/>
          <w:kern w:val="1"/>
          <w:sz w:val="28"/>
          <w:szCs w:val="28"/>
        </w:rPr>
        <w:t xml:space="preserve">областных отраслевых соглашений; </w:t>
      </w:r>
      <w:r w:rsidR="007260E5" w:rsidRPr="00425C94">
        <w:rPr>
          <w:color w:val="000000"/>
          <w:kern w:val="2"/>
          <w:sz w:val="28"/>
          <w:szCs w:val="28"/>
        </w:rPr>
        <w:t>2</w:t>
      </w:r>
      <w:r w:rsidR="007260E5">
        <w:rPr>
          <w:color w:val="000000"/>
          <w:kern w:val="2"/>
          <w:sz w:val="28"/>
          <w:szCs w:val="28"/>
        </w:rPr>
        <w:t>5</w:t>
      </w:r>
      <w:r w:rsidR="007260E5" w:rsidRPr="00425C94">
        <w:rPr>
          <w:color w:val="000000"/>
          <w:kern w:val="2"/>
          <w:sz w:val="28"/>
          <w:szCs w:val="28"/>
        </w:rPr>
        <w:t xml:space="preserve"> муниципальных соглашени</w:t>
      </w:r>
      <w:r w:rsidR="007260E5">
        <w:rPr>
          <w:color w:val="000000"/>
          <w:kern w:val="2"/>
          <w:sz w:val="28"/>
          <w:szCs w:val="28"/>
        </w:rPr>
        <w:t>й</w:t>
      </w:r>
      <w:r w:rsidR="007260E5" w:rsidRPr="00425C94">
        <w:rPr>
          <w:color w:val="000000"/>
          <w:kern w:val="2"/>
          <w:sz w:val="28"/>
          <w:szCs w:val="28"/>
        </w:rPr>
        <w:t>;</w:t>
      </w:r>
    </w:p>
    <w:p w14:paraId="73488940" w14:textId="77777777" w:rsidR="007260E5" w:rsidRPr="003C52CA" w:rsidRDefault="007260E5" w:rsidP="007260E5">
      <w:pPr>
        <w:ind w:firstLine="720"/>
        <w:jc w:val="both"/>
        <w:rPr>
          <w:color w:val="000000"/>
          <w:kern w:val="2"/>
          <w:sz w:val="28"/>
          <w:szCs w:val="28"/>
        </w:rPr>
      </w:pPr>
      <w:r w:rsidRPr="00425C94">
        <w:rPr>
          <w:color w:val="000000"/>
          <w:kern w:val="2"/>
          <w:sz w:val="28"/>
          <w:szCs w:val="28"/>
        </w:rPr>
        <w:t>2</w:t>
      </w:r>
      <w:r w:rsidR="004B1B63">
        <w:rPr>
          <w:color w:val="000000"/>
          <w:kern w:val="2"/>
          <w:sz w:val="28"/>
          <w:szCs w:val="28"/>
        </w:rPr>
        <w:t>7</w:t>
      </w:r>
      <w:r w:rsidRPr="00425C94">
        <w:rPr>
          <w:color w:val="000000"/>
          <w:kern w:val="2"/>
          <w:sz w:val="28"/>
          <w:szCs w:val="28"/>
        </w:rPr>
        <w:t xml:space="preserve"> муниципальных</w:t>
      </w:r>
      <w:r w:rsidRPr="003C52CA">
        <w:rPr>
          <w:color w:val="000000"/>
          <w:kern w:val="2"/>
          <w:sz w:val="28"/>
          <w:szCs w:val="28"/>
        </w:rPr>
        <w:t xml:space="preserve"> отраслевых </w:t>
      </w:r>
      <w:r w:rsidRPr="003C52CA">
        <w:rPr>
          <w:color w:val="000000"/>
          <w:sz w:val="28"/>
          <w:szCs w:val="28"/>
        </w:rPr>
        <w:t>соглашений;</w:t>
      </w:r>
      <w:r>
        <w:rPr>
          <w:color w:val="000000"/>
          <w:sz w:val="28"/>
          <w:szCs w:val="28"/>
        </w:rPr>
        <w:t xml:space="preserve"> 833</w:t>
      </w:r>
      <w:r w:rsidRPr="003C52CA">
        <w:rPr>
          <w:color w:val="000000"/>
          <w:sz w:val="28"/>
          <w:szCs w:val="28"/>
        </w:rPr>
        <w:t xml:space="preserve"> </w:t>
      </w:r>
      <w:r w:rsidRPr="003C52CA">
        <w:rPr>
          <w:color w:val="000000"/>
          <w:kern w:val="2"/>
          <w:sz w:val="28"/>
          <w:szCs w:val="28"/>
        </w:rPr>
        <w:t>коллективных договор</w:t>
      </w:r>
      <w:r>
        <w:rPr>
          <w:color w:val="000000"/>
          <w:kern w:val="2"/>
          <w:sz w:val="28"/>
          <w:szCs w:val="28"/>
        </w:rPr>
        <w:t>а</w:t>
      </w:r>
      <w:r w:rsidRPr="003C52CA">
        <w:rPr>
          <w:color w:val="000000"/>
          <w:kern w:val="2"/>
          <w:sz w:val="28"/>
          <w:szCs w:val="28"/>
        </w:rPr>
        <w:t xml:space="preserve"> организаций и учреждений.</w:t>
      </w:r>
    </w:p>
    <w:p w14:paraId="40C64EF7" w14:textId="77777777" w:rsidR="007066D1" w:rsidRDefault="007066D1" w:rsidP="007066D1">
      <w:pPr>
        <w:ind w:firstLine="709"/>
        <w:jc w:val="both"/>
        <w:rPr>
          <w:color w:val="000000"/>
          <w:sz w:val="28"/>
          <w:szCs w:val="28"/>
        </w:rPr>
      </w:pPr>
      <w:r>
        <w:rPr>
          <w:color w:val="000000"/>
          <w:sz w:val="28"/>
          <w:szCs w:val="28"/>
        </w:rPr>
        <w:t>Д</w:t>
      </w:r>
      <w:r w:rsidRPr="00055185">
        <w:rPr>
          <w:color w:val="000000"/>
          <w:sz w:val="28"/>
          <w:szCs w:val="28"/>
        </w:rPr>
        <w:t>еятельно</w:t>
      </w:r>
      <w:r>
        <w:rPr>
          <w:color w:val="000000"/>
          <w:sz w:val="28"/>
          <w:szCs w:val="28"/>
        </w:rPr>
        <w:t xml:space="preserve">сть членских организаций ИОООП </w:t>
      </w:r>
      <w:r w:rsidRPr="00055185">
        <w:rPr>
          <w:color w:val="000000"/>
          <w:sz w:val="28"/>
          <w:szCs w:val="28"/>
        </w:rPr>
        <w:t xml:space="preserve">была направлена на защиту законных прав и интересов членов </w:t>
      </w:r>
      <w:r w:rsidR="0080275C" w:rsidRPr="00055185">
        <w:rPr>
          <w:color w:val="000000"/>
          <w:sz w:val="28"/>
          <w:szCs w:val="28"/>
        </w:rPr>
        <w:t xml:space="preserve">профсоюзов, </w:t>
      </w:r>
      <w:r w:rsidR="0080275C">
        <w:rPr>
          <w:color w:val="000000"/>
          <w:sz w:val="28"/>
          <w:szCs w:val="28"/>
        </w:rPr>
        <w:t>сохранение</w:t>
      </w:r>
      <w:r w:rsidRPr="00055185">
        <w:rPr>
          <w:color w:val="000000"/>
          <w:sz w:val="28"/>
          <w:szCs w:val="28"/>
        </w:rPr>
        <w:t xml:space="preserve"> уровня социально-трудовых гарантий в соглашениях и коллективных договорах</w:t>
      </w:r>
      <w:r>
        <w:rPr>
          <w:color w:val="000000"/>
          <w:sz w:val="28"/>
          <w:szCs w:val="28"/>
        </w:rPr>
        <w:t xml:space="preserve">, обеспечение трудовых прав мобилизованных </w:t>
      </w:r>
      <w:r w:rsidR="0080275C">
        <w:rPr>
          <w:color w:val="000000"/>
          <w:sz w:val="28"/>
          <w:szCs w:val="28"/>
        </w:rPr>
        <w:t xml:space="preserve">- </w:t>
      </w:r>
      <w:r>
        <w:rPr>
          <w:color w:val="000000"/>
          <w:sz w:val="28"/>
          <w:szCs w:val="28"/>
        </w:rPr>
        <w:t>членов профсоюза и членов их семей</w:t>
      </w:r>
      <w:r w:rsidRPr="00055185">
        <w:rPr>
          <w:color w:val="000000"/>
          <w:sz w:val="28"/>
          <w:szCs w:val="28"/>
        </w:rPr>
        <w:t>.</w:t>
      </w:r>
    </w:p>
    <w:p w14:paraId="12D0372B" w14:textId="77777777" w:rsidR="007066D1" w:rsidRDefault="007066D1" w:rsidP="007066D1">
      <w:pPr>
        <w:ind w:firstLine="709"/>
        <w:jc w:val="both"/>
        <w:rPr>
          <w:color w:val="000000"/>
          <w:sz w:val="28"/>
          <w:szCs w:val="28"/>
        </w:rPr>
      </w:pPr>
      <w:r w:rsidRPr="00055185">
        <w:rPr>
          <w:color w:val="000000"/>
          <w:sz w:val="28"/>
          <w:szCs w:val="28"/>
        </w:rPr>
        <w:t>Заслушав и обсудив информацию об итогах коллективно-договорной кампании в 202</w:t>
      </w:r>
      <w:r w:rsidR="00414311">
        <w:rPr>
          <w:color w:val="000000"/>
          <w:sz w:val="28"/>
          <w:szCs w:val="28"/>
        </w:rPr>
        <w:t>4</w:t>
      </w:r>
      <w:r w:rsidRPr="00055185">
        <w:rPr>
          <w:color w:val="000000"/>
          <w:sz w:val="28"/>
          <w:szCs w:val="28"/>
        </w:rPr>
        <w:t>году,</w:t>
      </w:r>
    </w:p>
    <w:p w14:paraId="58E13381" w14:textId="77777777" w:rsidR="007066D1" w:rsidRPr="00055185" w:rsidRDefault="007066D1" w:rsidP="007066D1">
      <w:pPr>
        <w:jc w:val="center"/>
        <w:rPr>
          <w:rStyle w:val="aa"/>
          <w:bCs w:val="0"/>
          <w:color w:val="000000"/>
          <w:sz w:val="28"/>
          <w:szCs w:val="28"/>
        </w:rPr>
      </w:pPr>
      <w:r w:rsidRPr="00055185">
        <w:rPr>
          <w:rStyle w:val="aa"/>
          <w:bCs w:val="0"/>
          <w:color w:val="000000"/>
          <w:sz w:val="28"/>
          <w:szCs w:val="28"/>
        </w:rPr>
        <w:t>Президиум</w:t>
      </w:r>
    </w:p>
    <w:p w14:paraId="5281AF42" w14:textId="77777777" w:rsidR="007066D1" w:rsidRPr="00055185" w:rsidRDefault="007066D1" w:rsidP="007066D1">
      <w:pPr>
        <w:jc w:val="center"/>
        <w:rPr>
          <w:b/>
          <w:color w:val="000000"/>
          <w:sz w:val="8"/>
          <w:szCs w:val="28"/>
        </w:rPr>
      </w:pPr>
    </w:p>
    <w:p w14:paraId="542D572F" w14:textId="77777777" w:rsidR="007066D1" w:rsidRPr="00055185" w:rsidRDefault="007066D1" w:rsidP="007066D1">
      <w:pPr>
        <w:jc w:val="center"/>
        <w:rPr>
          <w:color w:val="000000"/>
          <w:sz w:val="28"/>
          <w:szCs w:val="28"/>
        </w:rPr>
      </w:pPr>
      <w:r w:rsidRPr="00055185">
        <w:rPr>
          <w:color w:val="000000"/>
          <w:sz w:val="28"/>
          <w:szCs w:val="28"/>
        </w:rPr>
        <w:t>Регионального союза</w:t>
      </w:r>
    </w:p>
    <w:p w14:paraId="6A76889A" w14:textId="77777777" w:rsidR="007066D1" w:rsidRPr="00055185" w:rsidRDefault="007066D1" w:rsidP="007066D1">
      <w:pPr>
        <w:jc w:val="center"/>
        <w:rPr>
          <w:color w:val="000000"/>
          <w:sz w:val="28"/>
          <w:szCs w:val="28"/>
        </w:rPr>
      </w:pPr>
      <w:r w:rsidRPr="00055185">
        <w:rPr>
          <w:color w:val="000000"/>
          <w:sz w:val="28"/>
          <w:szCs w:val="28"/>
        </w:rPr>
        <w:t>«Ивановское областное объединение организаций профсоюзов»</w:t>
      </w:r>
    </w:p>
    <w:p w14:paraId="606376AD" w14:textId="77777777" w:rsidR="007066D1" w:rsidRPr="00055185" w:rsidRDefault="007066D1" w:rsidP="007066D1">
      <w:pPr>
        <w:jc w:val="center"/>
        <w:rPr>
          <w:b/>
          <w:color w:val="000000"/>
          <w:sz w:val="28"/>
          <w:szCs w:val="28"/>
        </w:rPr>
      </w:pPr>
      <w:r w:rsidRPr="00055185">
        <w:rPr>
          <w:b/>
          <w:color w:val="000000"/>
          <w:sz w:val="28"/>
          <w:szCs w:val="28"/>
        </w:rPr>
        <w:t>ПОСТАНОВЛЯЕТ:</w:t>
      </w:r>
    </w:p>
    <w:p w14:paraId="62CCB8EA" w14:textId="77777777" w:rsidR="007066D1" w:rsidRPr="00055185" w:rsidRDefault="007066D1" w:rsidP="007066D1">
      <w:pPr>
        <w:jc w:val="center"/>
        <w:rPr>
          <w:b/>
          <w:color w:val="000000"/>
          <w:sz w:val="28"/>
          <w:szCs w:val="28"/>
        </w:rPr>
      </w:pPr>
    </w:p>
    <w:p w14:paraId="62DEE2B1" w14:textId="77777777" w:rsidR="00127C87" w:rsidRPr="00055185" w:rsidRDefault="007066D1" w:rsidP="00127C87">
      <w:pPr>
        <w:ind w:firstLine="709"/>
        <w:jc w:val="both"/>
        <w:rPr>
          <w:color w:val="000000"/>
          <w:sz w:val="28"/>
          <w:szCs w:val="28"/>
        </w:rPr>
      </w:pPr>
      <w:r w:rsidRPr="00055185">
        <w:rPr>
          <w:color w:val="000000"/>
          <w:sz w:val="28"/>
          <w:szCs w:val="28"/>
        </w:rPr>
        <w:t xml:space="preserve">1. </w:t>
      </w:r>
      <w:r w:rsidR="00127C87" w:rsidRPr="00055185">
        <w:rPr>
          <w:color w:val="000000"/>
          <w:sz w:val="28"/>
          <w:szCs w:val="28"/>
        </w:rPr>
        <w:t>Утвердить отчет об итогах коллективно-договорной кампании в Ивановской области за 202</w:t>
      </w:r>
      <w:r w:rsidR="00127C87">
        <w:rPr>
          <w:color w:val="000000"/>
          <w:sz w:val="28"/>
          <w:szCs w:val="28"/>
        </w:rPr>
        <w:t xml:space="preserve">4 </w:t>
      </w:r>
      <w:r w:rsidR="00127C87" w:rsidRPr="00055185">
        <w:rPr>
          <w:color w:val="000000"/>
          <w:sz w:val="28"/>
          <w:szCs w:val="28"/>
        </w:rPr>
        <w:t>год</w:t>
      </w:r>
      <w:r w:rsidR="00FA1136">
        <w:rPr>
          <w:color w:val="000000"/>
          <w:sz w:val="28"/>
          <w:szCs w:val="28"/>
        </w:rPr>
        <w:t xml:space="preserve"> и пояснительную записку</w:t>
      </w:r>
      <w:r w:rsidR="00127C87" w:rsidRPr="00055185">
        <w:rPr>
          <w:color w:val="000000"/>
          <w:sz w:val="28"/>
          <w:szCs w:val="28"/>
        </w:rPr>
        <w:t xml:space="preserve"> (приложени</w:t>
      </w:r>
      <w:r w:rsidR="00FA1136">
        <w:rPr>
          <w:color w:val="000000"/>
          <w:sz w:val="28"/>
          <w:szCs w:val="28"/>
        </w:rPr>
        <w:t>я</w:t>
      </w:r>
      <w:r w:rsidR="00127C87" w:rsidRPr="00055185">
        <w:rPr>
          <w:color w:val="000000"/>
          <w:sz w:val="28"/>
          <w:szCs w:val="28"/>
        </w:rPr>
        <w:t xml:space="preserve"> №</w:t>
      </w:r>
      <w:r w:rsidR="00FA1136">
        <w:rPr>
          <w:color w:val="000000"/>
          <w:sz w:val="28"/>
          <w:szCs w:val="28"/>
        </w:rPr>
        <w:t>1,2</w:t>
      </w:r>
      <w:r w:rsidR="00127C87" w:rsidRPr="00055185">
        <w:rPr>
          <w:color w:val="000000"/>
          <w:sz w:val="28"/>
          <w:szCs w:val="28"/>
        </w:rPr>
        <w:t xml:space="preserve">). </w:t>
      </w:r>
    </w:p>
    <w:p w14:paraId="1BAB798B" w14:textId="77777777" w:rsidR="00127C87" w:rsidRDefault="00661E68" w:rsidP="00127C87">
      <w:pPr>
        <w:ind w:firstLine="709"/>
        <w:jc w:val="both"/>
        <w:rPr>
          <w:color w:val="000000"/>
          <w:sz w:val="28"/>
          <w:szCs w:val="28"/>
        </w:rPr>
      </w:pPr>
      <w:r>
        <w:rPr>
          <w:color w:val="000000"/>
          <w:sz w:val="28"/>
          <w:szCs w:val="28"/>
        </w:rPr>
        <w:t>2</w:t>
      </w:r>
      <w:r w:rsidR="007066D1" w:rsidRPr="00055185">
        <w:rPr>
          <w:color w:val="000000"/>
          <w:sz w:val="28"/>
          <w:szCs w:val="28"/>
        </w:rPr>
        <w:t xml:space="preserve">. </w:t>
      </w:r>
      <w:r w:rsidR="00127C87" w:rsidRPr="00055185">
        <w:rPr>
          <w:color w:val="000000"/>
          <w:sz w:val="28"/>
          <w:szCs w:val="28"/>
        </w:rPr>
        <w:t xml:space="preserve">Принять к сведению информацию </w:t>
      </w:r>
      <w:r w:rsidR="00127C87">
        <w:rPr>
          <w:color w:val="000000"/>
          <w:sz w:val="28"/>
          <w:szCs w:val="28"/>
        </w:rPr>
        <w:t xml:space="preserve">членских организаций ИООП об </w:t>
      </w:r>
      <w:r w:rsidR="00127C87" w:rsidRPr="00055185">
        <w:rPr>
          <w:color w:val="000000"/>
          <w:sz w:val="28"/>
          <w:szCs w:val="28"/>
        </w:rPr>
        <w:t>итога</w:t>
      </w:r>
      <w:r w:rsidR="00127C87">
        <w:rPr>
          <w:color w:val="000000"/>
          <w:sz w:val="28"/>
          <w:szCs w:val="28"/>
        </w:rPr>
        <w:t>х</w:t>
      </w:r>
      <w:r w:rsidR="00127C87" w:rsidRPr="00055185">
        <w:rPr>
          <w:color w:val="000000"/>
          <w:sz w:val="28"/>
          <w:szCs w:val="28"/>
        </w:rPr>
        <w:t xml:space="preserve"> коллективно-договорной кампании в Ивановской области в 202</w:t>
      </w:r>
      <w:r w:rsidR="00127C87">
        <w:rPr>
          <w:color w:val="000000"/>
          <w:sz w:val="28"/>
          <w:szCs w:val="28"/>
        </w:rPr>
        <w:t>4</w:t>
      </w:r>
      <w:r w:rsidR="00127C87" w:rsidRPr="00055185">
        <w:rPr>
          <w:color w:val="000000"/>
          <w:sz w:val="28"/>
          <w:szCs w:val="28"/>
        </w:rPr>
        <w:t xml:space="preserve"> году </w:t>
      </w:r>
      <w:r w:rsidR="00127C87">
        <w:rPr>
          <w:color w:val="000000"/>
          <w:sz w:val="28"/>
          <w:szCs w:val="28"/>
        </w:rPr>
        <w:t xml:space="preserve">(приложение № </w:t>
      </w:r>
      <w:r w:rsidR="008E48C7">
        <w:rPr>
          <w:color w:val="000000"/>
          <w:sz w:val="28"/>
          <w:szCs w:val="28"/>
        </w:rPr>
        <w:t>3</w:t>
      </w:r>
      <w:r w:rsidR="00127C87" w:rsidRPr="0011675E">
        <w:rPr>
          <w:color w:val="000000"/>
          <w:sz w:val="28"/>
          <w:szCs w:val="28"/>
        </w:rPr>
        <w:t>.</w:t>
      </w:r>
      <w:r w:rsidR="00127C87">
        <w:rPr>
          <w:color w:val="000000"/>
          <w:sz w:val="28"/>
          <w:szCs w:val="28"/>
        </w:rPr>
        <w:t xml:space="preserve"> </w:t>
      </w:r>
    </w:p>
    <w:p w14:paraId="1C6289C9" w14:textId="77777777" w:rsidR="007066D1" w:rsidRPr="00055185" w:rsidRDefault="007066D1" w:rsidP="008368B6">
      <w:pPr>
        <w:ind w:firstLine="709"/>
        <w:jc w:val="both"/>
        <w:rPr>
          <w:color w:val="000000"/>
          <w:sz w:val="28"/>
          <w:szCs w:val="28"/>
        </w:rPr>
      </w:pPr>
    </w:p>
    <w:p w14:paraId="0B4CB805" w14:textId="77777777" w:rsidR="007066D1" w:rsidRDefault="00661E68" w:rsidP="00084D78">
      <w:pPr>
        <w:ind w:firstLine="708"/>
        <w:jc w:val="both"/>
        <w:rPr>
          <w:color w:val="000000"/>
          <w:sz w:val="28"/>
          <w:szCs w:val="28"/>
        </w:rPr>
      </w:pPr>
      <w:r>
        <w:rPr>
          <w:color w:val="000000"/>
          <w:sz w:val="28"/>
          <w:szCs w:val="28"/>
        </w:rPr>
        <w:lastRenderedPageBreak/>
        <w:t>3</w:t>
      </w:r>
      <w:r w:rsidR="007066D1" w:rsidRPr="00055185">
        <w:rPr>
          <w:color w:val="000000"/>
          <w:sz w:val="28"/>
          <w:szCs w:val="28"/>
        </w:rPr>
        <w:t>. Региональному союзу «Ивановское областное объединение организаций профсоюзов» совместно с членскими организациями ИОООП:</w:t>
      </w:r>
    </w:p>
    <w:p w14:paraId="193C3CAF" w14:textId="77777777" w:rsidR="007066D1" w:rsidRDefault="007066D1" w:rsidP="00084D78">
      <w:pPr>
        <w:ind w:firstLine="708"/>
        <w:jc w:val="both"/>
        <w:rPr>
          <w:color w:val="000000"/>
          <w:sz w:val="28"/>
          <w:szCs w:val="28"/>
        </w:rPr>
      </w:pPr>
      <w:r>
        <w:rPr>
          <w:color w:val="000000"/>
          <w:sz w:val="28"/>
          <w:szCs w:val="28"/>
        </w:rPr>
        <w:t>продолжить работу по развитию и укреплению социального партнерства на региональном, отраслевом, муниципальном и локальном уровнях;</w:t>
      </w:r>
    </w:p>
    <w:p w14:paraId="36F0C723" w14:textId="77777777" w:rsidR="007066D1" w:rsidRDefault="007066D1" w:rsidP="00084D78">
      <w:pPr>
        <w:ind w:firstLine="708"/>
        <w:jc w:val="both"/>
        <w:rPr>
          <w:color w:val="000000"/>
          <w:sz w:val="28"/>
          <w:szCs w:val="28"/>
        </w:rPr>
      </w:pPr>
      <w:r w:rsidRPr="00055185">
        <w:rPr>
          <w:color w:val="000000"/>
          <w:sz w:val="28"/>
          <w:szCs w:val="28"/>
        </w:rPr>
        <w:t>продолжить работу по защите законных прав и интересов членов профсоюзов через коллективно-договорное регулирование отношений в сфере труда;</w:t>
      </w:r>
    </w:p>
    <w:p w14:paraId="4E146115" w14:textId="77777777" w:rsidR="0072423D" w:rsidRDefault="007260E5" w:rsidP="00084D78">
      <w:pPr>
        <w:ind w:firstLine="720"/>
        <w:jc w:val="both"/>
        <w:rPr>
          <w:color w:val="000000"/>
          <w:sz w:val="28"/>
          <w:szCs w:val="28"/>
        </w:rPr>
      </w:pPr>
      <w:r>
        <w:rPr>
          <w:color w:val="000000"/>
          <w:sz w:val="28"/>
          <w:szCs w:val="28"/>
        </w:rPr>
        <w:t xml:space="preserve">разработать план мероприятий ИОООП по реализации </w:t>
      </w:r>
      <w:r w:rsidR="0072423D" w:rsidRPr="00084D78">
        <w:rPr>
          <w:color w:val="000000"/>
          <w:sz w:val="28"/>
          <w:szCs w:val="28"/>
        </w:rPr>
        <w:t>областного</w:t>
      </w:r>
      <w:r w:rsidR="0072423D">
        <w:rPr>
          <w:color w:val="000000"/>
          <w:sz w:val="28"/>
          <w:szCs w:val="28"/>
        </w:rPr>
        <w:t xml:space="preserve"> трехстороннего соглашения по регулированию социально-трудовых и связанных с ними экономических отношений на </w:t>
      </w:r>
      <w:r>
        <w:rPr>
          <w:color w:val="000000"/>
          <w:sz w:val="28"/>
          <w:szCs w:val="28"/>
        </w:rPr>
        <w:t>2025-2027 годы</w:t>
      </w:r>
      <w:r w:rsidR="0072423D">
        <w:rPr>
          <w:color w:val="000000"/>
          <w:sz w:val="28"/>
          <w:szCs w:val="28"/>
        </w:rPr>
        <w:t>;</w:t>
      </w:r>
    </w:p>
    <w:p w14:paraId="7EDD3486" w14:textId="77777777" w:rsidR="00932E4C" w:rsidRDefault="007066D1" w:rsidP="007066D1">
      <w:pPr>
        <w:ind w:firstLine="720"/>
        <w:jc w:val="both"/>
        <w:rPr>
          <w:color w:val="000000"/>
          <w:sz w:val="28"/>
          <w:szCs w:val="28"/>
        </w:rPr>
      </w:pPr>
      <w:r>
        <w:rPr>
          <w:color w:val="000000"/>
          <w:sz w:val="28"/>
          <w:szCs w:val="28"/>
        </w:rPr>
        <w:t>продолжить работу по реализации</w:t>
      </w:r>
      <w:r w:rsidRPr="00055185">
        <w:rPr>
          <w:color w:val="000000"/>
          <w:sz w:val="28"/>
          <w:szCs w:val="28"/>
        </w:rPr>
        <w:t xml:space="preserve"> областного трехстороннего Соглашения по регулированию социально-трудовых отношений;</w:t>
      </w:r>
    </w:p>
    <w:p w14:paraId="0734E6FA" w14:textId="77777777" w:rsidR="00A535DB" w:rsidRPr="00084D78" w:rsidRDefault="008540BC" w:rsidP="00A535DB">
      <w:pPr>
        <w:ind w:firstLine="720"/>
        <w:jc w:val="both"/>
        <w:rPr>
          <w:color w:val="000000"/>
          <w:sz w:val="28"/>
          <w:szCs w:val="28"/>
        </w:rPr>
      </w:pPr>
      <w:r>
        <w:rPr>
          <w:color w:val="1C1B28"/>
          <w:sz w:val="28"/>
          <w:szCs w:val="28"/>
        </w:rPr>
        <w:t xml:space="preserve"> в соответствии с постановлением Президиума ИОООП от 27.01.2025     №5-2 принять меры по реализации Плана по проведению Года защитника Отечества</w:t>
      </w:r>
      <w:r w:rsidR="00A535DB" w:rsidRPr="00084D78">
        <w:rPr>
          <w:color w:val="000000"/>
          <w:sz w:val="28"/>
          <w:szCs w:val="28"/>
        </w:rPr>
        <w:t xml:space="preserve">; </w:t>
      </w:r>
    </w:p>
    <w:p w14:paraId="138DC6AF" w14:textId="77777777" w:rsidR="00087BD9" w:rsidRPr="00084D78" w:rsidRDefault="00087BD9" w:rsidP="00A535DB">
      <w:pPr>
        <w:ind w:firstLine="720"/>
        <w:jc w:val="both"/>
        <w:rPr>
          <w:color w:val="000000"/>
          <w:sz w:val="28"/>
          <w:szCs w:val="28"/>
        </w:rPr>
      </w:pPr>
      <w:r w:rsidRPr="00084D78">
        <w:rPr>
          <w:color w:val="000000"/>
          <w:sz w:val="28"/>
          <w:szCs w:val="28"/>
        </w:rPr>
        <w:t>продолжить работу по поддержке участников Специальной военной операции – членов профсоюзов и членов их семей</w:t>
      </w:r>
      <w:r w:rsidR="004E4DA7" w:rsidRPr="00084D78">
        <w:rPr>
          <w:color w:val="000000"/>
          <w:sz w:val="28"/>
          <w:szCs w:val="28"/>
        </w:rPr>
        <w:t>;</w:t>
      </w:r>
    </w:p>
    <w:p w14:paraId="410BF473" w14:textId="77777777" w:rsidR="00916014" w:rsidRDefault="00916014" w:rsidP="00A535DB">
      <w:pPr>
        <w:ind w:firstLine="720"/>
        <w:jc w:val="both"/>
        <w:rPr>
          <w:color w:val="000000"/>
          <w:sz w:val="28"/>
          <w:szCs w:val="28"/>
        </w:rPr>
      </w:pPr>
      <w:r w:rsidRPr="00084D78">
        <w:rPr>
          <w:color w:val="000000"/>
          <w:sz w:val="28"/>
          <w:szCs w:val="28"/>
        </w:rPr>
        <w:t>принять активное участие</w:t>
      </w:r>
      <w:r>
        <w:rPr>
          <w:color w:val="000000"/>
          <w:sz w:val="28"/>
          <w:szCs w:val="28"/>
        </w:rPr>
        <w:t xml:space="preserve"> в подготовке и проведении на территории Ивановской области Всероссийской ярмарки трудоустройства «Работа России. Время возможностей»;</w:t>
      </w:r>
    </w:p>
    <w:p w14:paraId="02ADC78F" w14:textId="77777777" w:rsidR="007066D1" w:rsidRDefault="007066D1" w:rsidP="007066D1">
      <w:pPr>
        <w:pStyle w:val="a3"/>
        <w:shd w:val="clear" w:color="auto" w:fill="FFFFFF"/>
        <w:spacing w:before="0" w:beforeAutospacing="0" w:after="0" w:afterAutospacing="0"/>
        <w:ind w:firstLine="708"/>
        <w:jc w:val="both"/>
        <w:rPr>
          <w:color w:val="000000"/>
          <w:sz w:val="28"/>
          <w:szCs w:val="28"/>
          <w:lang w:val="ru-RU"/>
        </w:rPr>
      </w:pPr>
      <w:r w:rsidRPr="00055185">
        <w:rPr>
          <w:color w:val="000000"/>
          <w:sz w:val="28"/>
          <w:szCs w:val="28"/>
          <w:shd w:val="clear" w:color="auto" w:fill="FFFFFF"/>
        </w:rPr>
        <w:t xml:space="preserve">осуществлять </w:t>
      </w:r>
      <w:r w:rsidRPr="00055185">
        <w:rPr>
          <w:color w:val="000000"/>
          <w:sz w:val="28"/>
          <w:szCs w:val="28"/>
        </w:rPr>
        <w:t xml:space="preserve">профсоюзный контроль за выполнением </w:t>
      </w:r>
      <w:r w:rsidR="00A535DB">
        <w:rPr>
          <w:color w:val="000000"/>
          <w:sz w:val="28"/>
          <w:szCs w:val="28"/>
          <w:lang w:val="ru-RU"/>
        </w:rPr>
        <w:t>положений</w:t>
      </w:r>
      <w:r w:rsidRPr="00055185">
        <w:rPr>
          <w:color w:val="000000"/>
          <w:sz w:val="28"/>
          <w:szCs w:val="28"/>
        </w:rPr>
        <w:t xml:space="preserve"> областного трехстороннего соглашения и регионального соглашения о минимальной заработной плате</w:t>
      </w:r>
      <w:r w:rsidR="006F4971">
        <w:rPr>
          <w:color w:val="000000"/>
          <w:sz w:val="28"/>
          <w:szCs w:val="28"/>
          <w:lang w:val="ru-RU"/>
        </w:rPr>
        <w:t>.</w:t>
      </w:r>
    </w:p>
    <w:p w14:paraId="5FCD5C04" w14:textId="77777777" w:rsidR="007066D1" w:rsidRPr="00055185" w:rsidRDefault="00661E68" w:rsidP="007066D1">
      <w:pPr>
        <w:ind w:firstLine="720"/>
        <w:jc w:val="both"/>
        <w:rPr>
          <w:color w:val="000000"/>
          <w:sz w:val="28"/>
          <w:szCs w:val="28"/>
        </w:rPr>
      </w:pPr>
      <w:r>
        <w:rPr>
          <w:color w:val="000000"/>
          <w:sz w:val="28"/>
          <w:szCs w:val="28"/>
        </w:rPr>
        <w:t>4</w:t>
      </w:r>
      <w:r w:rsidR="007066D1" w:rsidRPr="00055185">
        <w:rPr>
          <w:color w:val="000000"/>
          <w:sz w:val="28"/>
          <w:szCs w:val="28"/>
        </w:rPr>
        <w:t>. Членским организациям ИОООП:</w:t>
      </w:r>
    </w:p>
    <w:p w14:paraId="644FDF98" w14:textId="77777777" w:rsidR="007066D1" w:rsidRPr="00055185" w:rsidRDefault="007066D1" w:rsidP="007066D1">
      <w:pPr>
        <w:pStyle w:val="a3"/>
        <w:shd w:val="clear" w:color="auto" w:fill="FFFFFF"/>
        <w:spacing w:before="0" w:beforeAutospacing="0" w:after="0" w:afterAutospacing="0"/>
        <w:ind w:firstLine="708"/>
        <w:jc w:val="both"/>
        <w:rPr>
          <w:color w:val="000000"/>
          <w:sz w:val="28"/>
          <w:szCs w:val="28"/>
        </w:rPr>
      </w:pPr>
      <w:r w:rsidRPr="00055185">
        <w:rPr>
          <w:color w:val="000000"/>
          <w:sz w:val="28"/>
          <w:szCs w:val="28"/>
        </w:rPr>
        <w:t>добиваться включения в областные отраслевые соглашения и коллективные договоры положений и обязательств, определенных постановлением Исполкома ФНПР о</w:t>
      </w:r>
      <w:r w:rsidRPr="00055185">
        <w:rPr>
          <w:bCs/>
          <w:color w:val="000000"/>
          <w:sz w:val="28"/>
          <w:szCs w:val="28"/>
        </w:rPr>
        <w:t>б итогах коллективно-договорной кампании за отчетный период и задачах на предстоящий период</w:t>
      </w:r>
      <w:r w:rsidR="00896AD2">
        <w:rPr>
          <w:bCs/>
          <w:color w:val="000000"/>
          <w:sz w:val="28"/>
          <w:szCs w:val="28"/>
          <w:lang w:val="ru-RU"/>
        </w:rPr>
        <w:t xml:space="preserve"> и настоящим постановлением</w:t>
      </w:r>
      <w:r w:rsidRPr="00055185">
        <w:rPr>
          <w:bCs/>
          <w:color w:val="000000"/>
          <w:sz w:val="28"/>
          <w:szCs w:val="28"/>
        </w:rPr>
        <w:t>;</w:t>
      </w:r>
    </w:p>
    <w:p w14:paraId="6741A867" w14:textId="77777777" w:rsidR="007066D1" w:rsidRDefault="007066D1" w:rsidP="007066D1">
      <w:pPr>
        <w:ind w:firstLine="720"/>
        <w:jc w:val="both"/>
        <w:rPr>
          <w:color w:val="000000"/>
          <w:sz w:val="28"/>
          <w:szCs w:val="28"/>
          <w:shd w:val="clear" w:color="auto" w:fill="FFFFFF"/>
        </w:rPr>
      </w:pPr>
      <w:r>
        <w:rPr>
          <w:color w:val="000000"/>
          <w:sz w:val="28"/>
          <w:szCs w:val="28"/>
          <w:shd w:val="clear" w:color="auto" w:fill="FFFFFF"/>
        </w:rPr>
        <w:t>осуществлять</w:t>
      </w:r>
      <w:r>
        <w:rPr>
          <w:color w:val="000000"/>
          <w:sz w:val="28"/>
          <w:szCs w:val="28"/>
        </w:rPr>
        <w:t xml:space="preserve"> профсоюзный</w:t>
      </w:r>
      <w:r w:rsidRPr="00055185">
        <w:rPr>
          <w:color w:val="000000"/>
          <w:sz w:val="28"/>
          <w:szCs w:val="28"/>
        </w:rPr>
        <w:t xml:space="preserve"> контроль за выполнением положений и обязательств областных отраслевых соглашений (приложение №</w:t>
      </w:r>
      <w:r w:rsidR="008E48C7">
        <w:rPr>
          <w:color w:val="000000"/>
          <w:sz w:val="28"/>
          <w:szCs w:val="28"/>
        </w:rPr>
        <w:t>4</w:t>
      </w:r>
      <w:r w:rsidRPr="00055185">
        <w:rPr>
          <w:color w:val="000000"/>
          <w:sz w:val="28"/>
          <w:szCs w:val="28"/>
        </w:rPr>
        <w:t>)</w:t>
      </w:r>
      <w:r w:rsidRPr="00055185">
        <w:rPr>
          <w:color w:val="000000"/>
          <w:sz w:val="28"/>
          <w:szCs w:val="28"/>
          <w:shd w:val="clear" w:color="auto" w:fill="FFFFFF"/>
        </w:rPr>
        <w:t>;</w:t>
      </w:r>
    </w:p>
    <w:p w14:paraId="5CE65D9E" w14:textId="77777777" w:rsidR="007066D1" w:rsidRPr="00055185" w:rsidRDefault="007066D1" w:rsidP="007066D1">
      <w:pPr>
        <w:ind w:firstLine="720"/>
        <w:jc w:val="both"/>
        <w:rPr>
          <w:color w:val="000000"/>
          <w:sz w:val="28"/>
          <w:szCs w:val="28"/>
          <w:shd w:val="clear" w:color="auto" w:fill="FFFFFF"/>
        </w:rPr>
      </w:pPr>
      <w:r w:rsidRPr="00055185">
        <w:rPr>
          <w:color w:val="000000"/>
          <w:sz w:val="28"/>
          <w:szCs w:val="28"/>
          <w:shd w:val="clear" w:color="auto" w:fill="FFFFFF"/>
        </w:rPr>
        <w:t>принять меры по заключению областных отраслевых соглашений (членские организации, в которых соглашения отсутствуют</w:t>
      </w:r>
      <w:r>
        <w:rPr>
          <w:color w:val="000000"/>
          <w:sz w:val="28"/>
          <w:szCs w:val="28"/>
          <w:shd w:val="clear" w:color="auto" w:fill="FFFFFF"/>
        </w:rPr>
        <w:t xml:space="preserve"> -</w:t>
      </w:r>
      <w:r w:rsidRPr="00055185">
        <w:rPr>
          <w:color w:val="000000"/>
          <w:sz w:val="28"/>
          <w:szCs w:val="28"/>
          <w:shd w:val="clear" w:color="auto" w:fill="FFFFFF"/>
        </w:rPr>
        <w:t xml:space="preserve"> </w:t>
      </w:r>
      <w:r>
        <w:rPr>
          <w:color w:val="000000"/>
          <w:sz w:val="28"/>
          <w:szCs w:val="28"/>
          <w:shd w:val="clear" w:color="auto" w:fill="FFFFFF"/>
        </w:rPr>
        <w:t>п</w:t>
      </w:r>
      <w:r w:rsidRPr="00055185">
        <w:rPr>
          <w:color w:val="000000"/>
          <w:sz w:val="28"/>
          <w:szCs w:val="28"/>
          <w:shd w:val="clear" w:color="auto" w:fill="FFFFFF"/>
        </w:rPr>
        <w:t>риложение №</w:t>
      </w:r>
      <w:r w:rsidR="002B6EC1">
        <w:rPr>
          <w:color w:val="000000"/>
          <w:sz w:val="28"/>
          <w:szCs w:val="28"/>
          <w:shd w:val="clear" w:color="auto" w:fill="FFFFFF"/>
        </w:rPr>
        <w:t>5</w:t>
      </w:r>
      <w:r w:rsidRPr="00055185">
        <w:rPr>
          <w:color w:val="000000"/>
          <w:sz w:val="28"/>
          <w:szCs w:val="28"/>
          <w:shd w:val="clear" w:color="auto" w:fill="FFFFFF"/>
        </w:rPr>
        <w:t>);</w:t>
      </w:r>
    </w:p>
    <w:p w14:paraId="0CA26D50" w14:textId="77777777" w:rsidR="007066D1" w:rsidRPr="00055185" w:rsidRDefault="007066D1" w:rsidP="007066D1">
      <w:pPr>
        <w:pStyle w:val="a3"/>
        <w:shd w:val="clear" w:color="auto" w:fill="FFFFFF"/>
        <w:spacing w:before="0" w:beforeAutospacing="0" w:after="0" w:afterAutospacing="0"/>
        <w:ind w:firstLine="708"/>
        <w:jc w:val="both"/>
        <w:rPr>
          <w:color w:val="000000"/>
          <w:sz w:val="28"/>
          <w:szCs w:val="28"/>
        </w:rPr>
      </w:pPr>
      <w:r w:rsidRPr="00055185">
        <w:rPr>
          <w:color w:val="000000"/>
          <w:sz w:val="28"/>
          <w:szCs w:val="28"/>
        </w:rPr>
        <w:t>содействовать проведению коллективных переговоров в организациях (предприятиях), где созданы первичные профсоюзные организации, но не заключены коллективные договоры.</w:t>
      </w:r>
    </w:p>
    <w:p w14:paraId="4E4853A7" w14:textId="77777777" w:rsidR="007066D1" w:rsidRPr="00055185" w:rsidRDefault="00661E68" w:rsidP="007066D1">
      <w:pPr>
        <w:ind w:firstLine="720"/>
        <w:jc w:val="both"/>
        <w:rPr>
          <w:color w:val="000000"/>
          <w:kern w:val="2"/>
          <w:sz w:val="28"/>
          <w:szCs w:val="28"/>
        </w:rPr>
      </w:pPr>
      <w:r>
        <w:rPr>
          <w:color w:val="000000"/>
          <w:kern w:val="2"/>
          <w:sz w:val="28"/>
          <w:szCs w:val="28"/>
        </w:rPr>
        <w:t>5</w:t>
      </w:r>
      <w:r w:rsidR="007066D1" w:rsidRPr="00055185">
        <w:rPr>
          <w:color w:val="000000"/>
          <w:kern w:val="2"/>
          <w:sz w:val="28"/>
          <w:szCs w:val="28"/>
        </w:rPr>
        <w:t>. Рекомендовать Координационным советам организаций профсоюзов муниципальных образований совместно с кураторами от ИОООП принять меры по проведению переговоров с органами местного самоуправления и работодателями с целью разработки и заключения</w:t>
      </w:r>
      <w:r w:rsidR="003D69C9">
        <w:rPr>
          <w:color w:val="000000"/>
          <w:kern w:val="2"/>
          <w:sz w:val="28"/>
          <w:szCs w:val="28"/>
        </w:rPr>
        <w:t xml:space="preserve"> муниципальных (территориальных) </w:t>
      </w:r>
      <w:r w:rsidR="007066D1" w:rsidRPr="00055185">
        <w:rPr>
          <w:color w:val="000000"/>
          <w:kern w:val="2"/>
          <w:sz w:val="28"/>
          <w:szCs w:val="28"/>
        </w:rPr>
        <w:t>соглашений</w:t>
      </w:r>
      <w:r w:rsidR="003D69C9">
        <w:rPr>
          <w:color w:val="000000"/>
          <w:kern w:val="2"/>
          <w:sz w:val="28"/>
          <w:szCs w:val="28"/>
        </w:rPr>
        <w:t>, осуществлению контроля за их реализацией</w:t>
      </w:r>
      <w:r w:rsidR="007066D1" w:rsidRPr="00055185">
        <w:rPr>
          <w:color w:val="000000"/>
          <w:kern w:val="2"/>
          <w:sz w:val="28"/>
          <w:szCs w:val="28"/>
        </w:rPr>
        <w:t xml:space="preserve"> (приложение № </w:t>
      </w:r>
      <w:r w:rsidR="008E48C7">
        <w:rPr>
          <w:color w:val="000000"/>
          <w:kern w:val="2"/>
          <w:sz w:val="28"/>
          <w:szCs w:val="28"/>
        </w:rPr>
        <w:t>6</w:t>
      </w:r>
      <w:r w:rsidR="007066D1" w:rsidRPr="00055185">
        <w:rPr>
          <w:color w:val="000000"/>
          <w:kern w:val="2"/>
          <w:sz w:val="28"/>
          <w:szCs w:val="28"/>
        </w:rPr>
        <w:t>).</w:t>
      </w:r>
    </w:p>
    <w:p w14:paraId="47BE1358" w14:textId="77777777" w:rsidR="007066D1" w:rsidRPr="00055185" w:rsidRDefault="00661E68" w:rsidP="007066D1">
      <w:pPr>
        <w:ind w:firstLine="720"/>
        <w:jc w:val="both"/>
        <w:rPr>
          <w:color w:val="000000"/>
          <w:sz w:val="28"/>
          <w:szCs w:val="28"/>
        </w:rPr>
      </w:pPr>
      <w:r>
        <w:rPr>
          <w:color w:val="000000"/>
          <w:sz w:val="28"/>
          <w:szCs w:val="28"/>
        </w:rPr>
        <w:t>6</w:t>
      </w:r>
      <w:r w:rsidR="007066D1" w:rsidRPr="00055185">
        <w:rPr>
          <w:color w:val="000000"/>
          <w:sz w:val="28"/>
          <w:szCs w:val="28"/>
        </w:rPr>
        <w:t>. Разместить на сайте ИОООП информацию о коллективно-договорной кампании по итогам 202</w:t>
      </w:r>
      <w:r w:rsidR="00F23265">
        <w:rPr>
          <w:color w:val="000000"/>
          <w:sz w:val="28"/>
          <w:szCs w:val="28"/>
        </w:rPr>
        <w:t>4</w:t>
      </w:r>
      <w:r w:rsidR="007066D1" w:rsidRPr="00055185">
        <w:rPr>
          <w:color w:val="000000"/>
          <w:sz w:val="28"/>
          <w:szCs w:val="28"/>
        </w:rPr>
        <w:t xml:space="preserve"> года.</w:t>
      </w:r>
    </w:p>
    <w:p w14:paraId="61F90377" w14:textId="77777777" w:rsidR="007066D1" w:rsidRDefault="007066D1" w:rsidP="007066D1">
      <w:pPr>
        <w:pStyle w:val="a3"/>
        <w:spacing w:before="0" w:beforeAutospacing="0" w:after="0" w:afterAutospacing="0"/>
        <w:ind w:firstLine="709"/>
        <w:jc w:val="both"/>
        <w:rPr>
          <w:color w:val="252D33"/>
          <w:sz w:val="28"/>
          <w:szCs w:val="28"/>
        </w:rPr>
      </w:pPr>
    </w:p>
    <w:p w14:paraId="2906C6AC" w14:textId="77777777" w:rsidR="007066D1" w:rsidRPr="00003FE9" w:rsidRDefault="007066D1" w:rsidP="007066D1">
      <w:pPr>
        <w:pStyle w:val="a3"/>
        <w:spacing w:before="0" w:beforeAutospacing="0" w:after="0" w:afterAutospacing="0"/>
        <w:ind w:firstLine="709"/>
        <w:jc w:val="both"/>
        <w:rPr>
          <w:color w:val="252D33"/>
          <w:sz w:val="28"/>
          <w:szCs w:val="28"/>
        </w:rPr>
      </w:pPr>
    </w:p>
    <w:tbl>
      <w:tblPr>
        <w:tblW w:w="0" w:type="auto"/>
        <w:tblLook w:val="01E0" w:firstRow="1" w:lastRow="1" w:firstColumn="1" w:lastColumn="1" w:noHBand="0" w:noVBand="0"/>
      </w:tblPr>
      <w:tblGrid>
        <w:gridCol w:w="5328"/>
        <w:gridCol w:w="4243"/>
      </w:tblGrid>
      <w:tr w:rsidR="007066D1" w:rsidRPr="00B03CDB" w14:paraId="2145AB93" w14:textId="77777777" w:rsidTr="00C128DD">
        <w:tc>
          <w:tcPr>
            <w:tcW w:w="5328" w:type="dxa"/>
          </w:tcPr>
          <w:p w14:paraId="0400712E" w14:textId="77777777" w:rsidR="007066D1" w:rsidRPr="00CC72BE" w:rsidRDefault="007066D1" w:rsidP="00C128DD">
            <w:pPr>
              <w:pStyle w:val="a3"/>
              <w:spacing w:before="0" w:beforeAutospacing="0" w:after="0" w:afterAutospacing="0"/>
              <w:jc w:val="both"/>
              <w:rPr>
                <w:b/>
                <w:color w:val="252D33"/>
                <w:sz w:val="28"/>
                <w:szCs w:val="28"/>
                <w:lang w:val="ru-RU" w:eastAsia="ru-RU"/>
              </w:rPr>
            </w:pPr>
            <w:r w:rsidRPr="00CC72BE">
              <w:rPr>
                <w:b/>
                <w:sz w:val="28"/>
                <w:szCs w:val="28"/>
                <w:lang w:val="ru-RU" w:eastAsia="ru-RU"/>
              </w:rPr>
              <w:t>Председатель ИОООП</w:t>
            </w:r>
            <w:r w:rsidRPr="00CC72BE">
              <w:rPr>
                <w:b/>
                <w:color w:val="252D33"/>
                <w:sz w:val="28"/>
                <w:szCs w:val="28"/>
                <w:lang w:val="ru-RU" w:eastAsia="ru-RU"/>
              </w:rPr>
              <w:t xml:space="preserve"> </w:t>
            </w:r>
          </w:p>
        </w:tc>
        <w:tc>
          <w:tcPr>
            <w:tcW w:w="4243" w:type="dxa"/>
          </w:tcPr>
          <w:p w14:paraId="2002AA22" w14:textId="77777777" w:rsidR="007066D1" w:rsidRPr="00CC72BE" w:rsidRDefault="007066D1" w:rsidP="00C128DD">
            <w:pPr>
              <w:pStyle w:val="a3"/>
              <w:spacing w:before="0" w:beforeAutospacing="0" w:after="0" w:afterAutospacing="0"/>
              <w:jc w:val="right"/>
              <w:rPr>
                <w:b/>
                <w:color w:val="252D33"/>
                <w:sz w:val="28"/>
                <w:szCs w:val="28"/>
                <w:lang w:val="ru-RU" w:eastAsia="ru-RU"/>
              </w:rPr>
            </w:pPr>
            <w:r w:rsidRPr="00CC72BE">
              <w:rPr>
                <w:b/>
                <w:sz w:val="28"/>
                <w:szCs w:val="28"/>
                <w:lang w:val="ru-RU" w:eastAsia="ru-RU"/>
              </w:rPr>
              <w:t>А.Н. Мирской</w:t>
            </w:r>
          </w:p>
        </w:tc>
      </w:tr>
    </w:tbl>
    <w:p w14:paraId="08D3FC59" w14:textId="77777777" w:rsidR="003074F9" w:rsidRDefault="003074F9" w:rsidP="007066D1">
      <w:pPr>
        <w:jc w:val="right"/>
      </w:pPr>
    </w:p>
    <w:p w14:paraId="4784A2EC" w14:textId="726A491A" w:rsidR="007066D1" w:rsidRDefault="007066D1" w:rsidP="007066D1">
      <w:pPr>
        <w:jc w:val="right"/>
      </w:pPr>
      <w:r w:rsidRPr="00CD642C">
        <w:lastRenderedPageBreak/>
        <w:t xml:space="preserve">Приложение </w:t>
      </w:r>
      <w:r>
        <w:t>№</w:t>
      </w:r>
      <w:r w:rsidR="00E0269B">
        <w:t xml:space="preserve"> 1</w:t>
      </w:r>
    </w:p>
    <w:p w14:paraId="466B013D" w14:textId="77777777" w:rsidR="007066D1" w:rsidRDefault="007066D1" w:rsidP="007066D1">
      <w:pPr>
        <w:jc w:val="right"/>
      </w:pPr>
      <w:r>
        <w:t xml:space="preserve">к постановлению Президиума ИОООП </w:t>
      </w:r>
    </w:p>
    <w:p w14:paraId="121B6245" w14:textId="73472B41" w:rsidR="007066D1" w:rsidRDefault="007066D1" w:rsidP="007066D1">
      <w:pPr>
        <w:jc w:val="right"/>
      </w:pPr>
      <w:r>
        <w:t xml:space="preserve">от </w:t>
      </w:r>
      <w:r w:rsidR="00E0269B">
        <w:t>03.03.2025</w:t>
      </w:r>
      <w:r>
        <w:t xml:space="preserve"> №</w:t>
      </w:r>
      <w:r w:rsidR="00E0269B">
        <w:t xml:space="preserve"> 7-2</w:t>
      </w:r>
    </w:p>
    <w:p w14:paraId="3F95B421" w14:textId="77777777" w:rsidR="007066D1" w:rsidRPr="003746A3" w:rsidRDefault="007066D1" w:rsidP="007066D1">
      <w:pPr>
        <w:jc w:val="right"/>
        <w:rPr>
          <w:b/>
        </w:rPr>
      </w:pPr>
      <w:r w:rsidRPr="003746A3">
        <w:rPr>
          <w:b/>
        </w:rPr>
        <w:t xml:space="preserve">Председатель ИОООП </w:t>
      </w:r>
    </w:p>
    <w:p w14:paraId="6D2C1F44" w14:textId="77777777" w:rsidR="007066D1" w:rsidRDefault="007066D1" w:rsidP="007066D1">
      <w:pPr>
        <w:jc w:val="right"/>
      </w:pPr>
    </w:p>
    <w:p w14:paraId="50B86645" w14:textId="77777777" w:rsidR="007066D1" w:rsidRDefault="007066D1" w:rsidP="007066D1">
      <w:pPr>
        <w:jc w:val="right"/>
      </w:pPr>
      <w:r>
        <w:t>А.Н. Мирской _________________</w:t>
      </w:r>
    </w:p>
    <w:p w14:paraId="4D383491" w14:textId="77777777" w:rsidR="007066D1" w:rsidRDefault="007066D1" w:rsidP="007066D1">
      <w:pPr>
        <w:jc w:val="center"/>
      </w:pPr>
    </w:p>
    <w:p w14:paraId="00456DCE" w14:textId="77777777" w:rsidR="00ED64D3" w:rsidRDefault="00ED64D3" w:rsidP="00ED64D3">
      <w:pPr>
        <w:jc w:val="right"/>
        <w:rPr>
          <w:b/>
          <w:sz w:val="28"/>
        </w:rPr>
      </w:pPr>
    </w:p>
    <w:p w14:paraId="0292241F" w14:textId="77777777" w:rsidR="00ED64D3" w:rsidRDefault="00ED64D3" w:rsidP="00ED64D3">
      <w:pPr>
        <w:jc w:val="right"/>
        <w:rPr>
          <w:b/>
          <w:sz w:val="28"/>
        </w:rPr>
      </w:pPr>
      <w:r>
        <w:rPr>
          <w:b/>
          <w:sz w:val="28"/>
        </w:rPr>
        <w:t>Форма КДК – 3</w:t>
      </w:r>
    </w:p>
    <w:p w14:paraId="3B807A27" w14:textId="77777777" w:rsidR="00ED64D3" w:rsidRDefault="00ED64D3" w:rsidP="00ED64D3">
      <w:pPr>
        <w:jc w:val="center"/>
        <w:rPr>
          <w:b/>
          <w:sz w:val="28"/>
          <w:szCs w:val="28"/>
        </w:rPr>
      </w:pPr>
    </w:p>
    <w:p w14:paraId="4ADAF78F" w14:textId="77777777" w:rsidR="00ED64D3" w:rsidRPr="004716D3" w:rsidRDefault="00ED64D3" w:rsidP="00ED64D3">
      <w:pPr>
        <w:jc w:val="center"/>
        <w:rPr>
          <w:b/>
          <w:sz w:val="28"/>
          <w:szCs w:val="28"/>
        </w:rPr>
      </w:pPr>
      <w:r>
        <w:rPr>
          <w:b/>
          <w:sz w:val="28"/>
          <w:szCs w:val="28"/>
        </w:rPr>
        <w:t>ОТЧЁТ</w:t>
      </w:r>
    </w:p>
    <w:p w14:paraId="4D57F4DA" w14:textId="77777777" w:rsidR="00ED64D3" w:rsidRDefault="00ED64D3" w:rsidP="00ED64D3">
      <w:pPr>
        <w:jc w:val="center"/>
        <w:rPr>
          <w:b/>
          <w:sz w:val="28"/>
          <w:szCs w:val="28"/>
        </w:rPr>
      </w:pPr>
      <w:r w:rsidRPr="004716D3">
        <w:rPr>
          <w:b/>
          <w:sz w:val="28"/>
          <w:szCs w:val="28"/>
        </w:rPr>
        <w:t>о</w:t>
      </w:r>
      <w:r>
        <w:rPr>
          <w:b/>
          <w:sz w:val="28"/>
          <w:szCs w:val="28"/>
        </w:rPr>
        <w:t>б</w:t>
      </w:r>
      <w:r w:rsidRPr="004716D3">
        <w:rPr>
          <w:b/>
          <w:sz w:val="28"/>
          <w:szCs w:val="28"/>
        </w:rPr>
        <w:t xml:space="preserve"> </w:t>
      </w:r>
      <w:r>
        <w:rPr>
          <w:b/>
          <w:sz w:val="28"/>
          <w:szCs w:val="28"/>
        </w:rPr>
        <w:t>итогах</w:t>
      </w:r>
      <w:r w:rsidRPr="007D2CBA">
        <w:rPr>
          <w:b/>
          <w:sz w:val="28"/>
          <w:szCs w:val="28"/>
        </w:rPr>
        <w:t xml:space="preserve"> кол</w:t>
      </w:r>
      <w:r>
        <w:rPr>
          <w:b/>
          <w:sz w:val="28"/>
          <w:szCs w:val="28"/>
        </w:rPr>
        <w:t>лективно-</w:t>
      </w:r>
      <w:r w:rsidRPr="007D2CBA">
        <w:rPr>
          <w:b/>
          <w:sz w:val="28"/>
          <w:szCs w:val="28"/>
        </w:rPr>
        <w:t>договорной кампании</w:t>
      </w:r>
      <w:r>
        <w:rPr>
          <w:b/>
          <w:sz w:val="28"/>
          <w:szCs w:val="28"/>
        </w:rPr>
        <w:t xml:space="preserve"> в территориальном </w:t>
      </w:r>
    </w:p>
    <w:p w14:paraId="4259291C" w14:textId="77777777" w:rsidR="00ED64D3" w:rsidRPr="004716D3" w:rsidRDefault="00ED64D3" w:rsidP="00ED64D3">
      <w:pPr>
        <w:jc w:val="center"/>
        <w:rPr>
          <w:b/>
          <w:sz w:val="28"/>
          <w:szCs w:val="28"/>
        </w:rPr>
      </w:pPr>
      <w:r>
        <w:rPr>
          <w:b/>
          <w:sz w:val="28"/>
          <w:szCs w:val="28"/>
        </w:rPr>
        <w:t>объединении организаций профсоюзов за 202</w:t>
      </w:r>
      <w:r w:rsidR="00B24B9F">
        <w:rPr>
          <w:b/>
          <w:sz w:val="28"/>
          <w:szCs w:val="28"/>
        </w:rPr>
        <w:t>4</w:t>
      </w:r>
      <w:r>
        <w:rPr>
          <w:b/>
          <w:sz w:val="28"/>
          <w:szCs w:val="28"/>
        </w:rPr>
        <w:t xml:space="preserve">   год</w:t>
      </w:r>
    </w:p>
    <w:p w14:paraId="718AEFCF" w14:textId="77777777" w:rsidR="00ED64D3" w:rsidRPr="00913037" w:rsidRDefault="00ED64D3" w:rsidP="00ED64D3">
      <w:pPr>
        <w:spacing w:before="120"/>
        <w:jc w:val="center"/>
        <w:rPr>
          <w:i/>
        </w:rPr>
      </w:pPr>
      <w:r w:rsidRPr="00913037">
        <w:rPr>
          <w:i/>
        </w:rPr>
        <w:t xml:space="preserve">(по состоянию на 31 </w:t>
      </w:r>
      <w:r w:rsidR="00EC659F" w:rsidRPr="00913037">
        <w:rPr>
          <w:i/>
        </w:rPr>
        <w:t>декабря 202</w:t>
      </w:r>
      <w:r w:rsidR="008E2A19">
        <w:rPr>
          <w:i/>
        </w:rPr>
        <w:t>4</w:t>
      </w:r>
      <w:r>
        <w:rPr>
          <w:i/>
        </w:rPr>
        <w:t xml:space="preserve"> </w:t>
      </w:r>
      <w:r w:rsidRPr="00913037">
        <w:rPr>
          <w:i/>
        </w:rPr>
        <w:t>года)</w:t>
      </w:r>
    </w:p>
    <w:p w14:paraId="7A1ED3D4" w14:textId="77777777" w:rsidR="00ED64D3" w:rsidRPr="008E5FCB" w:rsidRDefault="00ED64D3" w:rsidP="00ED64D3">
      <w:pPr>
        <w:jc w:val="center"/>
        <w:rPr>
          <w:b/>
          <w:sz w:val="28"/>
          <w:szCs w:val="28"/>
        </w:rPr>
      </w:pPr>
      <w:r w:rsidRPr="008E5FCB">
        <w:rPr>
          <w:b/>
          <w:sz w:val="28"/>
          <w:szCs w:val="28"/>
        </w:rPr>
        <w:t>Региональный союз «Ивановское областное объединение организаций профсоюзов</w:t>
      </w:r>
      <w:r>
        <w:rPr>
          <w:b/>
          <w:sz w:val="28"/>
          <w:szCs w:val="28"/>
        </w:rPr>
        <w:t>»</w:t>
      </w:r>
    </w:p>
    <w:p w14:paraId="0BB16122" w14:textId="77777777" w:rsidR="00ED64D3" w:rsidRPr="00DA03B3" w:rsidRDefault="00ED64D3" w:rsidP="00ED64D3">
      <w:pPr>
        <w:jc w:val="center"/>
        <w:rPr>
          <w:sz w:val="20"/>
          <w:szCs w:val="20"/>
        </w:rPr>
      </w:pPr>
      <w:r w:rsidRPr="008525B1">
        <w:rPr>
          <w:b/>
          <w:sz w:val="20"/>
          <w:szCs w:val="20"/>
        </w:rPr>
        <w:t>(</w:t>
      </w:r>
      <w:r w:rsidRPr="008525B1">
        <w:rPr>
          <w:b/>
          <w:i/>
          <w:sz w:val="20"/>
          <w:szCs w:val="20"/>
        </w:rPr>
        <w:t>название профсоюза/территориальной организации профсоюза)</w:t>
      </w:r>
    </w:p>
    <w:p w14:paraId="2EE8053B" w14:textId="77777777" w:rsidR="00ED64D3" w:rsidRDefault="00ED64D3" w:rsidP="00ED64D3">
      <w:pPr>
        <w:rPr>
          <w:b/>
          <w:sz w:val="28"/>
          <w:szCs w:val="28"/>
        </w:rPr>
      </w:pPr>
    </w:p>
    <w:p w14:paraId="161D84E6" w14:textId="77777777" w:rsidR="00ED64D3" w:rsidRPr="00693139" w:rsidRDefault="00ED64D3" w:rsidP="00ED64D3">
      <w:pPr>
        <w:rPr>
          <w:b/>
          <w:sz w:val="28"/>
          <w:szCs w:val="28"/>
          <w:lang w:val="en-US"/>
        </w:rPr>
      </w:pPr>
      <w:r w:rsidRPr="00693139">
        <w:rPr>
          <w:b/>
          <w:sz w:val="28"/>
          <w:szCs w:val="28"/>
        </w:rPr>
        <w:t xml:space="preserve">Раздел </w:t>
      </w:r>
      <w:r w:rsidRPr="00693139">
        <w:rPr>
          <w:b/>
          <w:sz w:val="28"/>
          <w:szCs w:val="28"/>
          <w:lang w:val="en-US"/>
        </w:rPr>
        <w:t>I</w:t>
      </w: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1134"/>
        <w:gridCol w:w="1134"/>
        <w:gridCol w:w="1134"/>
        <w:gridCol w:w="1134"/>
        <w:gridCol w:w="879"/>
      </w:tblGrid>
      <w:tr w:rsidR="00ED64D3" w:rsidRPr="006D7479" w14:paraId="782C82FB" w14:textId="77777777" w:rsidTr="00E0269B">
        <w:tc>
          <w:tcPr>
            <w:tcW w:w="5104" w:type="dxa"/>
            <w:vMerge w:val="restart"/>
            <w:shd w:val="clear" w:color="auto" w:fill="auto"/>
          </w:tcPr>
          <w:p w14:paraId="05802494" w14:textId="77777777" w:rsidR="00ED64D3" w:rsidRPr="006D7479" w:rsidRDefault="00ED64D3" w:rsidP="00160B81">
            <w:pPr>
              <w:spacing w:after="40"/>
              <w:rPr>
                <w:sz w:val="20"/>
                <w:szCs w:val="20"/>
              </w:rPr>
            </w:pPr>
          </w:p>
        </w:tc>
        <w:tc>
          <w:tcPr>
            <w:tcW w:w="1134" w:type="dxa"/>
            <w:vMerge w:val="restart"/>
            <w:shd w:val="clear" w:color="auto" w:fill="auto"/>
          </w:tcPr>
          <w:p w14:paraId="2007FE03" w14:textId="77777777" w:rsidR="00ED64D3" w:rsidRDefault="00ED64D3" w:rsidP="00160B81">
            <w:pPr>
              <w:spacing w:after="40"/>
              <w:ind w:left="-108" w:right="-108"/>
              <w:jc w:val="center"/>
            </w:pPr>
          </w:p>
          <w:p w14:paraId="6DA86E10" w14:textId="77777777" w:rsidR="00ED64D3" w:rsidRDefault="00ED64D3" w:rsidP="00160B81">
            <w:pPr>
              <w:spacing w:after="40"/>
              <w:ind w:left="-108" w:right="-108"/>
              <w:jc w:val="center"/>
            </w:pPr>
          </w:p>
          <w:p w14:paraId="719345C2" w14:textId="77777777" w:rsidR="00ED64D3" w:rsidRPr="00F81D52" w:rsidRDefault="00ED64D3" w:rsidP="00160B81">
            <w:pPr>
              <w:spacing w:after="40"/>
              <w:ind w:left="-108" w:right="-108"/>
              <w:jc w:val="center"/>
            </w:pPr>
          </w:p>
          <w:p w14:paraId="39E81DAF" w14:textId="77777777" w:rsidR="00ED64D3" w:rsidRPr="00F81D52" w:rsidRDefault="00ED64D3" w:rsidP="00160B81">
            <w:pPr>
              <w:spacing w:after="40"/>
              <w:ind w:left="-108" w:right="-108"/>
              <w:jc w:val="center"/>
            </w:pPr>
            <w:r>
              <w:t>№ </w:t>
            </w:r>
            <w:r w:rsidRPr="00F81D52">
              <w:t>строки</w:t>
            </w:r>
          </w:p>
        </w:tc>
        <w:tc>
          <w:tcPr>
            <w:tcW w:w="1134" w:type="dxa"/>
            <w:vMerge w:val="restart"/>
            <w:shd w:val="clear" w:color="auto" w:fill="auto"/>
          </w:tcPr>
          <w:p w14:paraId="18C7A64E" w14:textId="77777777" w:rsidR="00ED64D3" w:rsidRPr="00F81D52" w:rsidRDefault="00ED64D3" w:rsidP="00160B81">
            <w:pPr>
              <w:spacing w:after="40"/>
              <w:jc w:val="center"/>
            </w:pPr>
          </w:p>
          <w:p w14:paraId="3E43CF1C" w14:textId="77777777" w:rsidR="00ED64D3" w:rsidRDefault="00ED64D3" w:rsidP="00160B81">
            <w:pPr>
              <w:spacing w:after="40"/>
              <w:jc w:val="center"/>
            </w:pPr>
          </w:p>
          <w:p w14:paraId="4A6D37AB" w14:textId="77777777" w:rsidR="00ED64D3" w:rsidRPr="00F81D52" w:rsidRDefault="00ED64D3" w:rsidP="00160B81">
            <w:pPr>
              <w:spacing w:after="40"/>
              <w:jc w:val="center"/>
            </w:pPr>
          </w:p>
          <w:p w14:paraId="5AFD746F" w14:textId="77777777" w:rsidR="00ED64D3" w:rsidRPr="00F81D52" w:rsidRDefault="00ED64D3" w:rsidP="00160B81">
            <w:pPr>
              <w:spacing w:after="40"/>
              <w:ind w:left="-108" w:hanging="20"/>
              <w:jc w:val="center"/>
            </w:pPr>
            <w:r w:rsidRPr="00F81D52">
              <w:t>Всего</w:t>
            </w:r>
          </w:p>
        </w:tc>
        <w:tc>
          <w:tcPr>
            <w:tcW w:w="3147" w:type="dxa"/>
            <w:gridSpan w:val="3"/>
          </w:tcPr>
          <w:p w14:paraId="4868B3F2" w14:textId="77777777" w:rsidR="00ED64D3" w:rsidRPr="00F81D52" w:rsidRDefault="00ED64D3" w:rsidP="00160B81">
            <w:pPr>
              <w:ind w:left="108" w:hanging="108"/>
              <w:jc w:val="center"/>
            </w:pPr>
            <w:r w:rsidRPr="00F81D52">
              <w:t xml:space="preserve">в том числе на предприятиях </w:t>
            </w:r>
            <w:r>
              <w:br/>
            </w:r>
            <w:r w:rsidRPr="00F81D52">
              <w:t>(в организациях)</w:t>
            </w:r>
          </w:p>
          <w:p w14:paraId="73CC1AC9" w14:textId="77777777" w:rsidR="00ED64D3" w:rsidRPr="00F81D52" w:rsidRDefault="00ED64D3" w:rsidP="00160B81">
            <w:pPr>
              <w:ind w:left="108" w:hanging="108"/>
              <w:jc w:val="center"/>
            </w:pPr>
            <w:r w:rsidRPr="00F81D52">
              <w:t>по формам собственности</w:t>
            </w:r>
          </w:p>
        </w:tc>
      </w:tr>
      <w:tr w:rsidR="00ED64D3" w:rsidRPr="006D7479" w14:paraId="41C159C1" w14:textId="77777777" w:rsidTr="00E0269B">
        <w:tc>
          <w:tcPr>
            <w:tcW w:w="5104" w:type="dxa"/>
            <w:vMerge/>
            <w:shd w:val="clear" w:color="auto" w:fill="auto"/>
          </w:tcPr>
          <w:p w14:paraId="5EA9E206" w14:textId="77777777" w:rsidR="00ED64D3" w:rsidRPr="006D7479" w:rsidRDefault="00ED64D3" w:rsidP="00160B81">
            <w:pPr>
              <w:spacing w:after="40"/>
              <w:rPr>
                <w:sz w:val="20"/>
                <w:szCs w:val="20"/>
              </w:rPr>
            </w:pPr>
          </w:p>
        </w:tc>
        <w:tc>
          <w:tcPr>
            <w:tcW w:w="1134" w:type="dxa"/>
            <w:vMerge/>
            <w:shd w:val="clear" w:color="auto" w:fill="auto"/>
          </w:tcPr>
          <w:p w14:paraId="3650F059" w14:textId="77777777" w:rsidR="00ED64D3" w:rsidRPr="00F81D52" w:rsidRDefault="00ED64D3" w:rsidP="00160B81">
            <w:pPr>
              <w:spacing w:after="40"/>
              <w:jc w:val="center"/>
            </w:pPr>
          </w:p>
        </w:tc>
        <w:tc>
          <w:tcPr>
            <w:tcW w:w="1134" w:type="dxa"/>
            <w:vMerge/>
            <w:shd w:val="clear" w:color="auto" w:fill="auto"/>
          </w:tcPr>
          <w:p w14:paraId="5A215CF3" w14:textId="77777777" w:rsidR="00ED64D3" w:rsidRPr="00F81D52" w:rsidRDefault="00ED64D3" w:rsidP="00160B81">
            <w:pPr>
              <w:spacing w:after="40"/>
              <w:jc w:val="center"/>
            </w:pPr>
          </w:p>
        </w:tc>
        <w:tc>
          <w:tcPr>
            <w:tcW w:w="1134" w:type="dxa"/>
            <w:shd w:val="clear" w:color="auto" w:fill="auto"/>
          </w:tcPr>
          <w:p w14:paraId="4CF7AF37" w14:textId="77777777" w:rsidR="00ED64D3" w:rsidRPr="00F81D52" w:rsidRDefault="00ED64D3" w:rsidP="00160B81">
            <w:pPr>
              <w:spacing w:after="40"/>
              <w:ind w:left="-108" w:right="-82"/>
              <w:jc w:val="center"/>
            </w:pPr>
            <w:r w:rsidRPr="00F81D52">
              <w:t>государственная</w:t>
            </w:r>
          </w:p>
        </w:tc>
        <w:tc>
          <w:tcPr>
            <w:tcW w:w="1134" w:type="dxa"/>
          </w:tcPr>
          <w:p w14:paraId="5509C21F" w14:textId="77777777" w:rsidR="00ED64D3" w:rsidRPr="00F81D52" w:rsidRDefault="00ED64D3" w:rsidP="00160B81">
            <w:pPr>
              <w:spacing w:after="40"/>
              <w:ind w:left="-108" w:right="-108"/>
              <w:jc w:val="center"/>
            </w:pPr>
            <w:r w:rsidRPr="00F81D52">
              <w:t>муниципальная</w:t>
            </w:r>
          </w:p>
        </w:tc>
        <w:tc>
          <w:tcPr>
            <w:tcW w:w="879" w:type="dxa"/>
            <w:shd w:val="clear" w:color="auto" w:fill="auto"/>
          </w:tcPr>
          <w:p w14:paraId="726903BD" w14:textId="77777777" w:rsidR="00ED64D3" w:rsidRPr="00F81D52" w:rsidRDefault="00ED64D3" w:rsidP="00160B81">
            <w:pPr>
              <w:spacing w:after="40"/>
              <w:ind w:left="-108" w:right="-108"/>
              <w:jc w:val="center"/>
            </w:pPr>
            <w:r w:rsidRPr="00F81D52">
              <w:t>негосударственная</w:t>
            </w:r>
          </w:p>
        </w:tc>
      </w:tr>
      <w:tr w:rsidR="00ED64D3" w:rsidRPr="006D7479" w14:paraId="3B1B2545" w14:textId="77777777" w:rsidTr="00E0269B">
        <w:tc>
          <w:tcPr>
            <w:tcW w:w="5104" w:type="dxa"/>
            <w:shd w:val="clear" w:color="auto" w:fill="C6D9F1"/>
          </w:tcPr>
          <w:p w14:paraId="319D10C3" w14:textId="77777777" w:rsidR="00ED64D3" w:rsidRPr="00F85712" w:rsidRDefault="00ED64D3" w:rsidP="00160B81">
            <w:pPr>
              <w:spacing w:after="40"/>
              <w:jc w:val="center"/>
              <w:rPr>
                <w:b/>
              </w:rPr>
            </w:pPr>
            <w:r w:rsidRPr="00F85712">
              <w:rPr>
                <w:b/>
              </w:rPr>
              <w:t>1</w:t>
            </w:r>
          </w:p>
        </w:tc>
        <w:tc>
          <w:tcPr>
            <w:tcW w:w="1134" w:type="dxa"/>
            <w:shd w:val="clear" w:color="auto" w:fill="C6D9F1"/>
          </w:tcPr>
          <w:p w14:paraId="7198E5E6" w14:textId="77777777" w:rsidR="00ED64D3" w:rsidRPr="00F85712" w:rsidRDefault="00ED64D3" w:rsidP="00160B81">
            <w:pPr>
              <w:spacing w:after="40"/>
              <w:jc w:val="center"/>
              <w:rPr>
                <w:b/>
              </w:rPr>
            </w:pPr>
            <w:r w:rsidRPr="00F85712">
              <w:rPr>
                <w:b/>
              </w:rPr>
              <w:t>2</w:t>
            </w:r>
          </w:p>
        </w:tc>
        <w:tc>
          <w:tcPr>
            <w:tcW w:w="1134" w:type="dxa"/>
            <w:shd w:val="clear" w:color="auto" w:fill="C6D9F1"/>
          </w:tcPr>
          <w:p w14:paraId="11B89953" w14:textId="77777777" w:rsidR="00ED64D3" w:rsidRPr="00F85712" w:rsidRDefault="00ED64D3" w:rsidP="00160B81">
            <w:pPr>
              <w:spacing w:after="40"/>
              <w:jc w:val="center"/>
              <w:rPr>
                <w:b/>
              </w:rPr>
            </w:pPr>
            <w:r w:rsidRPr="00F85712">
              <w:rPr>
                <w:b/>
              </w:rPr>
              <w:t>3</w:t>
            </w:r>
          </w:p>
        </w:tc>
        <w:tc>
          <w:tcPr>
            <w:tcW w:w="1134" w:type="dxa"/>
            <w:shd w:val="clear" w:color="auto" w:fill="C6D9F1"/>
          </w:tcPr>
          <w:p w14:paraId="71DEC6DD" w14:textId="77777777" w:rsidR="00ED64D3" w:rsidRPr="00F85712" w:rsidRDefault="00ED64D3" w:rsidP="00160B81">
            <w:pPr>
              <w:spacing w:after="40"/>
              <w:jc w:val="center"/>
              <w:rPr>
                <w:b/>
              </w:rPr>
            </w:pPr>
            <w:r w:rsidRPr="00F85712">
              <w:rPr>
                <w:b/>
              </w:rPr>
              <w:t>4</w:t>
            </w:r>
          </w:p>
        </w:tc>
        <w:tc>
          <w:tcPr>
            <w:tcW w:w="1134" w:type="dxa"/>
            <w:shd w:val="clear" w:color="auto" w:fill="C6D9F1"/>
          </w:tcPr>
          <w:p w14:paraId="0A7FF198" w14:textId="77777777" w:rsidR="00ED64D3" w:rsidRPr="00F85712" w:rsidRDefault="00ED64D3" w:rsidP="00160B81">
            <w:pPr>
              <w:spacing w:after="40"/>
              <w:jc w:val="center"/>
              <w:rPr>
                <w:b/>
              </w:rPr>
            </w:pPr>
            <w:r w:rsidRPr="00F85712">
              <w:rPr>
                <w:b/>
              </w:rPr>
              <w:t>5</w:t>
            </w:r>
          </w:p>
        </w:tc>
        <w:tc>
          <w:tcPr>
            <w:tcW w:w="879" w:type="dxa"/>
            <w:shd w:val="clear" w:color="auto" w:fill="C6D9F1"/>
          </w:tcPr>
          <w:p w14:paraId="6963F782" w14:textId="77777777" w:rsidR="00ED64D3" w:rsidRPr="00F85712" w:rsidRDefault="00ED64D3" w:rsidP="00160B81">
            <w:pPr>
              <w:spacing w:after="40"/>
              <w:jc w:val="center"/>
              <w:rPr>
                <w:b/>
              </w:rPr>
            </w:pPr>
            <w:r w:rsidRPr="00F85712">
              <w:rPr>
                <w:b/>
              </w:rPr>
              <w:t>6</w:t>
            </w:r>
          </w:p>
        </w:tc>
      </w:tr>
      <w:tr w:rsidR="00ED64D3" w:rsidRPr="006D7479" w14:paraId="4C3E373E" w14:textId="77777777" w:rsidTr="00E0269B">
        <w:tc>
          <w:tcPr>
            <w:tcW w:w="5104" w:type="dxa"/>
            <w:shd w:val="clear" w:color="auto" w:fill="auto"/>
          </w:tcPr>
          <w:p w14:paraId="1B71A940" w14:textId="77777777" w:rsidR="00ED64D3" w:rsidRPr="006D7479" w:rsidRDefault="00ED64D3" w:rsidP="00160B81">
            <w:pPr>
              <w:spacing w:after="40"/>
              <w:jc w:val="both"/>
              <w:rPr>
                <w:sz w:val="20"/>
                <w:szCs w:val="20"/>
              </w:rPr>
            </w:pPr>
            <w:r w:rsidRPr="009A3BED">
              <w:t xml:space="preserve">Количество первичных профсоюзных организаций, </w:t>
            </w:r>
            <w:r w:rsidRPr="009A3BED">
              <w:rPr>
                <w:bCs/>
              </w:rPr>
              <w:t xml:space="preserve">всего </w:t>
            </w:r>
            <w:r w:rsidRPr="008525B1">
              <w:rPr>
                <w:bCs/>
              </w:rPr>
              <w:t>(ед.)</w:t>
            </w:r>
          </w:p>
        </w:tc>
        <w:tc>
          <w:tcPr>
            <w:tcW w:w="1134" w:type="dxa"/>
            <w:shd w:val="clear" w:color="auto" w:fill="auto"/>
            <w:vAlign w:val="center"/>
          </w:tcPr>
          <w:p w14:paraId="7276C647" w14:textId="77777777" w:rsidR="00ED64D3" w:rsidRPr="00DA03B3" w:rsidRDefault="00ED64D3" w:rsidP="00160B81">
            <w:pPr>
              <w:spacing w:line="276" w:lineRule="auto"/>
              <w:jc w:val="center"/>
            </w:pPr>
            <w:r w:rsidRPr="00DA03B3">
              <w:t>01</w:t>
            </w:r>
          </w:p>
        </w:tc>
        <w:tc>
          <w:tcPr>
            <w:tcW w:w="1134" w:type="dxa"/>
            <w:shd w:val="clear" w:color="auto" w:fill="auto"/>
            <w:vAlign w:val="center"/>
          </w:tcPr>
          <w:p w14:paraId="51A17D50" w14:textId="77777777" w:rsidR="00ED64D3" w:rsidRPr="00F56C58" w:rsidRDefault="00B24B9F" w:rsidP="00160B81">
            <w:pPr>
              <w:spacing w:line="276" w:lineRule="auto"/>
              <w:jc w:val="center"/>
              <w:rPr>
                <w:b/>
                <w:sz w:val="28"/>
                <w:szCs w:val="28"/>
              </w:rPr>
            </w:pPr>
            <w:r w:rsidRPr="00F56C58">
              <w:rPr>
                <w:b/>
                <w:sz w:val="28"/>
                <w:szCs w:val="28"/>
              </w:rPr>
              <w:t>929</w:t>
            </w:r>
          </w:p>
        </w:tc>
        <w:tc>
          <w:tcPr>
            <w:tcW w:w="1134" w:type="dxa"/>
            <w:shd w:val="clear" w:color="auto" w:fill="auto"/>
            <w:vAlign w:val="center"/>
          </w:tcPr>
          <w:p w14:paraId="3B515914" w14:textId="77777777" w:rsidR="00ED64D3" w:rsidRPr="00F56C58" w:rsidRDefault="00ED64D3" w:rsidP="00B24B9F">
            <w:pPr>
              <w:spacing w:line="276" w:lineRule="auto"/>
              <w:jc w:val="center"/>
              <w:rPr>
                <w:b/>
                <w:sz w:val="28"/>
                <w:szCs w:val="28"/>
              </w:rPr>
            </w:pPr>
            <w:r w:rsidRPr="00F56C58">
              <w:rPr>
                <w:b/>
                <w:sz w:val="28"/>
                <w:szCs w:val="28"/>
              </w:rPr>
              <w:t>1</w:t>
            </w:r>
            <w:r w:rsidR="00B24B9F" w:rsidRPr="00F56C58">
              <w:rPr>
                <w:b/>
                <w:sz w:val="28"/>
                <w:szCs w:val="28"/>
              </w:rPr>
              <w:t>83</w:t>
            </w:r>
          </w:p>
        </w:tc>
        <w:tc>
          <w:tcPr>
            <w:tcW w:w="1134" w:type="dxa"/>
            <w:vAlign w:val="center"/>
          </w:tcPr>
          <w:p w14:paraId="3AD32723" w14:textId="77777777" w:rsidR="00ED64D3" w:rsidRPr="00F56C58" w:rsidRDefault="00ED64D3" w:rsidP="00B24B9F">
            <w:pPr>
              <w:jc w:val="center"/>
              <w:rPr>
                <w:b/>
                <w:sz w:val="28"/>
                <w:szCs w:val="28"/>
              </w:rPr>
            </w:pPr>
            <w:r w:rsidRPr="00F56C58">
              <w:rPr>
                <w:b/>
                <w:sz w:val="28"/>
                <w:szCs w:val="28"/>
              </w:rPr>
              <w:t>6</w:t>
            </w:r>
            <w:r w:rsidR="00B24B9F" w:rsidRPr="00F56C58">
              <w:rPr>
                <w:b/>
                <w:sz w:val="28"/>
                <w:szCs w:val="28"/>
              </w:rPr>
              <w:t>15</w:t>
            </w:r>
          </w:p>
        </w:tc>
        <w:tc>
          <w:tcPr>
            <w:tcW w:w="879" w:type="dxa"/>
            <w:shd w:val="clear" w:color="auto" w:fill="auto"/>
            <w:vAlign w:val="center"/>
          </w:tcPr>
          <w:p w14:paraId="51913F82" w14:textId="77777777" w:rsidR="00ED64D3" w:rsidRPr="00F56C58" w:rsidRDefault="00ED64D3" w:rsidP="00B24B9F">
            <w:pPr>
              <w:jc w:val="center"/>
              <w:rPr>
                <w:b/>
                <w:sz w:val="28"/>
                <w:szCs w:val="28"/>
              </w:rPr>
            </w:pPr>
            <w:r w:rsidRPr="00F56C58">
              <w:rPr>
                <w:b/>
                <w:sz w:val="28"/>
                <w:szCs w:val="28"/>
              </w:rPr>
              <w:t>1</w:t>
            </w:r>
            <w:r w:rsidR="00B24B9F" w:rsidRPr="00F56C58">
              <w:rPr>
                <w:b/>
                <w:sz w:val="28"/>
                <w:szCs w:val="28"/>
              </w:rPr>
              <w:t>31</w:t>
            </w:r>
          </w:p>
        </w:tc>
      </w:tr>
      <w:tr w:rsidR="00ED64D3" w:rsidRPr="006D7479" w14:paraId="562B97CC" w14:textId="77777777" w:rsidTr="00E0269B">
        <w:tc>
          <w:tcPr>
            <w:tcW w:w="5104" w:type="dxa"/>
            <w:shd w:val="clear" w:color="auto" w:fill="auto"/>
          </w:tcPr>
          <w:p w14:paraId="09DA1746" w14:textId="77777777" w:rsidR="00ED64D3" w:rsidRPr="00DA03B3" w:rsidRDefault="00ED64D3" w:rsidP="00ED64D3">
            <w:pPr>
              <w:numPr>
                <w:ilvl w:val="0"/>
                <w:numId w:val="20"/>
              </w:numPr>
              <w:spacing w:after="40"/>
              <w:ind w:left="0" w:firstLine="34"/>
              <w:jc w:val="both"/>
            </w:pPr>
            <w:r w:rsidRPr="00DA03B3">
              <w:t>в том числе созданных в субъектах малого предпринимательства (ед.)</w:t>
            </w:r>
          </w:p>
        </w:tc>
        <w:tc>
          <w:tcPr>
            <w:tcW w:w="1134" w:type="dxa"/>
            <w:shd w:val="clear" w:color="auto" w:fill="auto"/>
            <w:vAlign w:val="center"/>
          </w:tcPr>
          <w:p w14:paraId="0EBB926D" w14:textId="77777777" w:rsidR="00ED64D3" w:rsidRPr="00DA03B3" w:rsidRDefault="00ED64D3" w:rsidP="00160B81">
            <w:pPr>
              <w:spacing w:line="276" w:lineRule="auto"/>
              <w:jc w:val="center"/>
            </w:pPr>
            <w:r w:rsidRPr="00DA03B3">
              <w:t>01.1</w:t>
            </w:r>
          </w:p>
        </w:tc>
        <w:tc>
          <w:tcPr>
            <w:tcW w:w="1134" w:type="dxa"/>
            <w:shd w:val="clear" w:color="auto" w:fill="auto"/>
            <w:vAlign w:val="center"/>
          </w:tcPr>
          <w:p w14:paraId="4CED29B4" w14:textId="77777777" w:rsidR="00ED64D3" w:rsidRPr="00F56C58" w:rsidRDefault="004921B9" w:rsidP="00160B81">
            <w:pPr>
              <w:spacing w:line="276" w:lineRule="auto"/>
              <w:jc w:val="center"/>
              <w:rPr>
                <w:b/>
                <w:sz w:val="28"/>
                <w:szCs w:val="28"/>
              </w:rPr>
            </w:pPr>
            <w:r>
              <w:rPr>
                <w:b/>
                <w:sz w:val="28"/>
                <w:szCs w:val="28"/>
              </w:rPr>
              <w:t>129</w:t>
            </w:r>
          </w:p>
        </w:tc>
        <w:tc>
          <w:tcPr>
            <w:tcW w:w="1134" w:type="dxa"/>
            <w:shd w:val="clear" w:color="auto" w:fill="auto"/>
            <w:vAlign w:val="center"/>
          </w:tcPr>
          <w:p w14:paraId="4165AA85" w14:textId="77777777" w:rsidR="00ED64D3" w:rsidRPr="00F56C58" w:rsidRDefault="00B24B9F" w:rsidP="00160B81">
            <w:pPr>
              <w:spacing w:line="276" w:lineRule="auto"/>
              <w:jc w:val="center"/>
              <w:rPr>
                <w:b/>
                <w:sz w:val="28"/>
                <w:szCs w:val="28"/>
              </w:rPr>
            </w:pPr>
            <w:r w:rsidRPr="00F56C58">
              <w:rPr>
                <w:b/>
                <w:sz w:val="28"/>
                <w:szCs w:val="28"/>
              </w:rPr>
              <w:t>0</w:t>
            </w:r>
          </w:p>
        </w:tc>
        <w:tc>
          <w:tcPr>
            <w:tcW w:w="1134" w:type="dxa"/>
            <w:vAlign w:val="center"/>
          </w:tcPr>
          <w:p w14:paraId="744B78C5" w14:textId="77777777" w:rsidR="00ED64D3" w:rsidRPr="00F56C58" w:rsidRDefault="004921B9" w:rsidP="00160B81">
            <w:pPr>
              <w:jc w:val="center"/>
              <w:rPr>
                <w:b/>
                <w:sz w:val="28"/>
                <w:szCs w:val="28"/>
              </w:rPr>
            </w:pPr>
            <w:r>
              <w:rPr>
                <w:b/>
                <w:sz w:val="28"/>
                <w:szCs w:val="28"/>
              </w:rPr>
              <w:t>26</w:t>
            </w:r>
          </w:p>
        </w:tc>
        <w:tc>
          <w:tcPr>
            <w:tcW w:w="879" w:type="dxa"/>
            <w:shd w:val="clear" w:color="auto" w:fill="auto"/>
            <w:vAlign w:val="center"/>
          </w:tcPr>
          <w:p w14:paraId="0E651036" w14:textId="77777777" w:rsidR="00ED64D3" w:rsidRPr="00F56C58" w:rsidRDefault="00B24B9F" w:rsidP="00B24B9F">
            <w:pPr>
              <w:jc w:val="center"/>
              <w:rPr>
                <w:b/>
                <w:sz w:val="28"/>
                <w:szCs w:val="28"/>
              </w:rPr>
            </w:pPr>
            <w:r w:rsidRPr="00F56C58">
              <w:rPr>
                <w:b/>
                <w:sz w:val="28"/>
                <w:szCs w:val="28"/>
              </w:rPr>
              <w:t>10</w:t>
            </w:r>
            <w:r w:rsidR="004921B9">
              <w:rPr>
                <w:b/>
                <w:sz w:val="28"/>
                <w:szCs w:val="28"/>
              </w:rPr>
              <w:t>3</w:t>
            </w:r>
          </w:p>
        </w:tc>
      </w:tr>
      <w:tr w:rsidR="00ED64D3" w:rsidRPr="006D7479" w14:paraId="4BF4FFA6" w14:textId="77777777" w:rsidTr="00E0269B">
        <w:tc>
          <w:tcPr>
            <w:tcW w:w="5104" w:type="dxa"/>
            <w:shd w:val="clear" w:color="auto" w:fill="auto"/>
          </w:tcPr>
          <w:p w14:paraId="616B3F14" w14:textId="77777777" w:rsidR="00ED64D3" w:rsidRPr="00DA03B3" w:rsidRDefault="00ED64D3" w:rsidP="00160B81">
            <w:pPr>
              <w:spacing w:after="40"/>
              <w:jc w:val="both"/>
            </w:pPr>
            <w:r w:rsidRPr="00DA03B3">
              <w:t>Количество первичных профсоюзных организаций, где не заключён коллективный договор (не распространяется действие иных коллективных договоров), всего (ед.)</w:t>
            </w:r>
          </w:p>
        </w:tc>
        <w:tc>
          <w:tcPr>
            <w:tcW w:w="1134" w:type="dxa"/>
            <w:shd w:val="clear" w:color="auto" w:fill="auto"/>
            <w:vAlign w:val="center"/>
          </w:tcPr>
          <w:p w14:paraId="6A5FD787" w14:textId="77777777" w:rsidR="00ED64D3" w:rsidRPr="00DA03B3" w:rsidRDefault="00ED64D3" w:rsidP="00160B81">
            <w:pPr>
              <w:spacing w:line="276" w:lineRule="auto"/>
              <w:jc w:val="center"/>
            </w:pPr>
            <w:r w:rsidRPr="00DA03B3">
              <w:t>02</w:t>
            </w:r>
          </w:p>
        </w:tc>
        <w:tc>
          <w:tcPr>
            <w:tcW w:w="1134" w:type="dxa"/>
            <w:shd w:val="clear" w:color="auto" w:fill="auto"/>
            <w:vAlign w:val="center"/>
          </w:tcPr>
          <w:p w14:paraId="79DC3A25" w14:textId="77777777" w:rsidR="00ED64D3" w:rsidRPr="00F56C58" w:rsidRDefault="00ED64D3" w:rsidP="00160B81">
            <w:pPr>
              <w:spacing w:line="276" w:lineRule="auto"/>
              <w:jc w:val="center"/>
              <w:rPr>
                <w:b/>
                <w:sz w:val="28"/>
                <w:szCs w:val="28"/>
              </w:rPr>
            </w:pPr>
            <w:r w:rsidRPr="00F56C58">
              <w:rPr>
                <w:b/>
                <w:sz w:val="28"/>
                <w:szCs w:val="28"/>
              </w:rPr>
              <w:t>96</w:t>
            </w:r>
          </w:p>
        </w:tc>
        <w:tc>
          <w:tcPr>
            <w:tcW w:w="1134" w:type="dxa"/>
            <w:shd w:val="clear" w:color="auto" w:fill="auto"/>
            <w:vAlign w:val="center"/>
          </w:tcPr>
          <w:p w14:paraId="10AF910F" w14:textId="77777777" w:rsidR="00ED64D3" w:rsidRPr="00F56C58" w:rsidRDefault="00B24B9F" w:rsidP="00160B81">
            <w:pPr>
              <w:spacing w:line="276" w:lineRule="auto"/>
              <w:jc w:val="center"/>
              <w:rPr>
                <w:b/>
                <w:sz w:val="28"/>
                <w:szCs w:val="28"/>
              </w:rPr>
            </w:pPr>
            <w:r w:rsidRPr="00F56C58">
              <w:rPr>
                <w:b/>
                <w:sz w:val="28"/>
                <w:szCs w:val="28"/>
              </w:rPr>
              <w:t>6</w:t>
            </w:r>
          </w:p>
        </w:tc>
        <w:tc>
          <w:tcPr>
            <w:tcW w:w="1134" w:type="dxa"/>
            <w:vAlign w:val="center"/>
          </w:tcPr>
          <w:p w14:paraId="3A5CAA6A" w14:textId="77777777" w:rsidR="00ED64D3" w:rsidRPr="00F56C58" w:rsidRDefault="00B24B9F" w:rsidP="00160B81">
            <w:pPr>
              <w:jc w:val="center"/>
              <w:rPr>
                <w:b/>
                <w:sz w:val="28"/>
                <w:szCs w:val="28"/>
              </w:rPr>
            </w:pPr>
            <w:r w:rsidRPr="00F56C58">
              <w:rPr>
                <w:b/>
                <w:sz w:val="28"/>
                <w:szCs w:val="28"/>
              </w:rPr>
              <w:t>31</w:t>
            </w:r>
          </w:p>
        </w:tc>
        <w:tc>
          <w:tcPr>
            <w:tcW w:w="879" w:type="dxa"/>
            <w:shd w:val="clear" w:color="auto" w:fill="auto"/>
            <w:vAlign w:val="center"/>
          </w:tcPr>
          <w:p w14:paraId="100286AB" w14:textId="77777777" w:rsidR="00ED64D3" w:rsidRPr="00F56C58" w:rsidRDefault="00B24B9F" w:rsidP="00160B81">
            <w:pPr>
              <w:jc w:val="center"/>
              <w:rPr>
                <w:b/>
                <w:sz w:val="28"/>
                <w:szCs w:val="28"/>
              </w:rPr>
            </w:pPr>
            <w:r w:rsidRPr="00F56C58">
              <w:rPr>
                <w:b/>
                <w:sz w:val="28"/>
                <w:szCs w:val="28"/>
              </w:rPr>
              <w:t>59</w:t>
            </w:r>
          </w:p>
        </w:tc>
      </w:tr>
      <w:tr w:rsidR="00ED64D3" w:rsidRPr="006D7479" w14:paraId="5E6FF5F4" w14:textId="77777777" w:rsidTr="00E0269B">
        <w:tc>
          <w:tcPr>
            <w:tcW w:w="5104" w:type="dxa"/>
            <w:shd w:val="clear" w:color="auto" w:fill="auto"/>
          </w:tcPr>
          <w:p w14:paraId="11005F9F" w14:textId="77777777" w:rsidR="00ED64D3" w:rsidRPr="00DA03B3" w:rsidRDefault="00ED64D3" w:rsidP="00ED64D3">
            <w:pPr>
              <w:numPr>
                <w:ilvl w:val="0"/>
                <w:numId w:val="20"/>
              </w:numPr>
              <w:spacing w:after="40" w:line="276" w:lineRule="auto"/>
              <w:ind w:left="34" w:firstLine="0"/>
              <w:jc w:val="both"/>
            </w:pPr>
            <w:r w:rsidRPr="00DA03B3">
              <w:t>в том числе созданных в субъектах малого предпринимательства (ед.)</w:t>
            </w:r>
          </w:p>
        </w:tc>
        <w:tc>
          <w:tcPr>
            <w:tcW w:w="1134" w:type="dxa"/>
            <w:shd w:val="clear" w:color="auto" w:fill="auto"/>
            <w:vAlign w:val="center"/>
          </w:tcPr>
          <w:p w14:paraId="566101D8" w14:textId="77777777" w:rsidR="00ED64D3" w:rsidRPr="00DA03B3" w:rsidRDefault="00ED64D3" w:rsidP="00160B81">
            <w:pPr>
              <w:spacing w:line="276" w:lineRule="auto"/>
              <w:jc w:val="center"/>
            </w:pPr>
            <w:r w:rsidRPr="00DA03B3">
              <w:t>02.1</w:t>
            </w:r>
          </w:p>
        </w:tc>
        <w:tc>
          <w:tcPr>
            <w:tcW w:w="1134" w:type="dxa"/>
            <w:shd w:val="clear" w:color="auto" w:fill="auto"/>
            <w:vAlign w:val="center"/>
          </w:tcPr>
          <w:p w14:paraId="6290A651" w14:textId="77777777" w:rsidR="00ED64D3" w:rsidRPr="00F56C58" w:rsidRDefault="004921B9" w:rsidP="00160B81">
            <w:pPr>
              <w:spacing w:line="276" w:lineRule="auto"/>
              <w:jc w:val="center"/>
              <w:rPr>
                <w:b/>
                <w:sz w:val="28"/>
                <w:szCs w:val="28"/>
              </w:rPr>
            </w:pPr>
            <w:r>
              <w:rPr>
                <w:b/>
                <w:sz w:val="28"/>
                <w:szCs w:val="28"/>
              </w:rPr>
              <w:t>59</w:t>
            </w:r>
          </w:p>
        </w:tc>
        <w:tc>
          <w:tcPr>
            <w:tcW w:w="1134" w:type="dxa"/>
            <w:shd w:val="clear" w:color="auto" w:fill="auto"/>
            <w:vAlign w:val="center"/>
          </w:tcPr>
          <w:p w14:paraId="62494C03" w14:textId="77777777" w:rsidR="00ED64D3" w:rsidRPr="00F56C58" w:rsidRDefault="00ED64D3" w:rsidP="00160B81">
            <w:pPr>
              <w:spacing w:line="276" w:lineRule="auto"/>
              <w:jc w:val="center"/>
              <w:rPr>
                <w:b/>
                <w:sz w:val="28"/>
                <w:szCs w:val="28"/>
              </w:rPr>
            </w:pPr>
            <w:r w:rsidRPr="00F56C58">
              <w:rPr>
                <w:b/>
                <w:sz w:val="28"/>
                <w:szCs w:val="28"/>
              </w:rPr>
              <w:t>0</w:t>
            </w:r>
          </w:p>
        </w:tc>
        <w:tc>
          <w:tcPr>
            <w:tcW w:w="1134" w:type="dxa"/>
            <w:vAlign w:val="center"/>
          </w:tcPr>
          <w:p w14:paraId="30F60015" w14:textId="77777777" w:rsidR="00ED64D3" w:rsidRPr="00F56C58" w:rsidRDefault="00ED64D3" w:rsidP="00160B81">
            <w:pPr>
              <w:jc w:val="center"/>
              <w:rPr>
                <w:b/>
                <w:sz w:val="28"/>
                <w:szCs w:val="28"/>
              </w:rPr>
            </w:pPr>
            <w:r w:rsidRPr="00F56C58">
              <w:rPr>
                <w:b/>
                <w:sz w:val="28"/>
                <w:szCs w:val="28"/>
              </w:rPr>
              <w:t>0</w:t>
            </w:r>
          </w:p>
        </w:tc>
        <w:tc>
          <w:tcPr>
            <w:tcW w:w="879" w:type="dxa"/>
            <w:shd w:val="clear" w:color="auto" w:fill="auto"/>
            <w:vAlign w:val="center"/>
          </w:tcPr>
          <w:p w14:paraId="686DFC2B" w14:textId="77777777" w:rsidR="00ED64D3" w:rsidRPr="00F56C58" w:rsidRDefault="004921B9" w:rsidP="00160B81">
            <w:pPr>
              <w:jc w:val="center"/>
              <w:rPr>
                <w:b/>
                <w:sz w:val="28"/>
                <w:szCs w:val="28"/>
              </w:rPr>
            </w:pPr>
            <w:r>
              <w:rPr>
                <w:b/>
                <w:sz w:val="28"/>
                <w:szCs w:val="28"/>
              </w:rPr>
              <w:t>59</w:t>
            </w:r>
          </w:p>
        </w:tc>
      </w:tr>
      <w:tr w:rsidR="00ED64D3" w:rsidRPr="006D7479" w14:paraId="051BC9D5" w14:textId="77777777" w:rsidTr="00E0269B">
        <w:tc>
          <w:tcPr>
            <w:tcW w:w="5104" w:type="dxa"/>
            <w:shd w:val="clear" w:color="auto" w:fill="auto"/>
          </w:tcPr>
          <w:p w14:paraId="083B86E8" w14:textId="77777777" w:rsidR="00ED64D3" w:rsidRPr="00DA03B3" w:rsidRDefault="00ED64D3" w:rsidP="00160B81">
            <w:pPr>
              <w:spacing w:after="40"/>
              <w:jc w:val="both"/>
            </w:pPr>
            <w:r w:rsidRPr="00921EEF">
              <w:t>Количество первичных профсоюзных организаций, в которых численность членов профсоюзов составляет более 50 процентов от списочного числа работников (ед.)</w:t>
            </w:r>
          </w:p>
        </w:tc>
        <w:tc>
          <w:tcPr>
            <w:tcW w:w="1134" w:type="dxa"/>
            <w:shd w:val="clear" w:color="auto" w:fill="auto"/>
            <w:vAlign w:val="center"/>
          </w:tcPr>
          <w:p w14:paraId="6EB33005" w14:textId="77777777" w:rsidR="00ED64D3" w:rsidRPr="00DA03B3" w:rsidRDefault="00ED64D3" w:rsidP="00160B81">
            <w:pPr>
              <w:spacing w:line="276" w:lineRule="auto"/>
              <w:jc w:val="center"/>
            </w:pPr>
            <w:r w:rsidRPr="00DA03B3">
              <w:t>03</w:t>
            </w:r>
          </w:p>
        </w:tc>
        <w:tc>
          <w:tcPr>
            <w:tcW w:w="1134" w:type="dxa"/>
            <w:shd w:val="clear" w:color="auto" w:fill="auto"/>
            <w:vAlign w:val="center"/>
          </w:tcPr>
          <w:p w14:paraId="6B46236E" w14:textId="77777777" w:rsidR="00ED64D3" w:rsidRPr="00F56C58" w:rsidRDefault="00B24B9F" w:rsidP="00160B81">
            <w:pPr>
              <w:spacing w:line="276" w:lineRule="auto"/>
              <w:jc w:val="center"/>
              <w:rPr>
                <w:b/>
                <w:sz w:val="28"/>
                <w:szCs w:val="28"/>
              </w:rPr>
            </w:pPr>
            <w:r w:rsidRPr="00F56C58">
              <w:rPr>
                <w:b/>
                <w:sz w:val="28"/>
                <w:szCs w:val="28"/>
              </w:rPr>
              <w:t>491</w:t>
            </w:r>
          </w:p>
        </w:tc>
        <w:tc>
          <w:tcPr>
            <w:tcW w:w="1134" w:type="dxa"/>
            <w:shd w:val="clear" w:color="auto" w:fill="auto"/>
            <w:vAlign w:val="center"/>
          </w:tcPr>
          <w:p w14:paraId="7CCA1749" w14:textId="77777777" w:rsidR="00ED64D3" w:rsidRPr="00F56C58" w:rsidRDefault="00B24B9F" w:rsidP="00160B81">
            <w:pPr>
              <w:spacing w:line="276" w:lineRule="auto"/>
              <w:jc w:val="center"/>
              <w:rPr>
                <w:b/>
                <w:sz w:val="28"/>
                <w:szCs w:val="28"/>
              </w:rPr>
            </w:pPr>
            <w:r w:rsidRPr="00F56C58">
              <w:rPr>
                <w:b/>
                <w:sz w:val="28"/>
                <w:szCs w:val="28"/>
              </w:rPr>
              <w:t>97</w:t>
            </w:r>
          </w:p>
        </w:tc>
        <w:tc>
          <w:tcPr>
            <w:tcW w:w="1134" w:type="dxa"/>
            <w:vAlign w:val="center"/>
          </w:tcPr>
          <w:p w14:paraId="6FEC541C" w14:textId="77777777" w:rsidR="00ED64D3" w:rsidRPr="00F56C58" w:rsidRDefault="00B24B9F" w:rsidP="00160B81">
            <w:pPr>
              <w:jc w:val="center"/>
              <w:rPr>
                <w:b/>
                <w:sz w:val="28"/>
                <w:szCs w:val="28"/>
              </w:rPr>
            </w:pPr>
            <w:r w:rsidRPr="00F56C58">
              <w:rPr>
                <w:b/>
                <w:sz w:val="28"/>
                <w:szCs w:val="28"/>
              </w:rPr>
              <w:t>325</w:t>
            </w:r>
          </w:p>
        </w:tc>
        <w:tc>
          <w:tcPr>
            <w:tcW w:w="879" w:type="dxa"/>
            <w:shd w:val="clear" w:color="auto" w:fill="auto"/>
            <w:vAlign w:val="center"/>
          </w:tcPr>
          <w:p w14:paraId="5863BB78" w14:textId="77777777" w:rsidR="00ED64D3" w:rsidRPr="00F56C58" w:rsidRDefault="00B24B9F" w:rsidP="00160B81">
            <w:pPr>
              <w:jc w:val="center"/>
              <w:rPr>
                <w:b/>
                <w:sz w:val="28"/>
                <w:szCs w:val="28"/>
              </w:rPr>
            </w:pPr>
            <w:r w:rsidRPr="00F56C58">
              <w:rPr>
                <w:b/>
                <w:sz w:val="28"/>
                <w:szCs w:val="28"/>
              </w:rPr>
              <w:t>69</w:t>
            </w:r>
          </w:p>
        </w:tc>
      </w:tr>
      <w:tr w:rsidR="00ED64D3" w:rsidRPr="006D7479" w14:paraId="71BE44F7" w14:textId="77777777" w:rsidTr="00E0269B">
        <w:tc>
          <w:tcPr>
            <w:tcW w:w="5104" w:type="dxa"/>
            <w:shd w:val="clear" w:color="auto" w:fill="auto"/>
          </w:tcPr>
          <w:p w14:paraId="161A9EB0" w14:textId="77777777" w:rsidR="00ED64D3" w:rsidRPr="006D7479" w:rsidRDefault="00ED64D3" w:rsidP="00160B81">
            <w:pPr>
              <w:jc w:val="both"/>
              <w:rPr>
                <w:sz w:val="20"/>
                <w:szCs w:val="20"/>
              </w:rPr>
            </w:pPr>
            <w:r w:rsidRPr="009A3BED">
              <w:t xml:space="preserve">Количество </w:t>
            </w:r>
            <w:r w:rsidRPr="00921EEF">
              <w:t>действующих</w:t>
            </w:r>
            <w:r>
              <w:t xml:space="preserve"> </w:t>
            </w:r>
            <w:r w:rsidRPr="009A3BED">
              <w:rPr>
                <w:bCs/>
              </w:rPr>
              <w:t>коллективных</w:t>
            </w:r>
            <w:r>
              <w:rPr>
                <w:bCs/>
              </w:rPr>
              <w:t xml:space="preserve"> договоров</w:t>
            </w:r>
            <w:r>
              <w:t xml:space="preserve">, </w:t>
            </w:r>
            <w:r w:rsidRPr="009A3BED">
              <w:t>всего</w:t>
            </w:r>
            <w:r w:rsidRPr="009A3BED">
              <w:rPr>
                <w:bCs/>
              </w:rPr>
              <w:t xml:space="preserve"> </w:t>
            </w:r>
            <w:r w:rsidRPr="00921EEF">
              <w:rPr>
                <w:bCs/>
              </w:rPr>
              <w:t>(ед.)</w:t>
            </w:r>
            <w:r w:rsidRPr="009A3BED">
              <w:rPr>
                <w:bCs/>
                <w:i/>
              </w:rPr>
              <w:t xml:space="preserve"> </w:t>
            </w:r>
            <w:r w:rsidRPr="003C7DE3">
              <w:rPr>
                <w:bCs/>
                <w:iCs/>
              </w:rPr>
              <w:t>(</w:t>
            </w:r>
            <w:r w:rsidRPr="00B0398F">
              <w:rPr>
                <w:bCs/>
                <w:iCs/>
              </w:rPr>
              <w:t>с</w:t>
            </w:r>
            <w:r w:rsidRPr="009A3BED">
              <w:rPr>
                <w:bCs/>
                <w:iCs/>
              </w:rPr>
              <w:t xml:space="preserve">умма строк 04.1, </w:t>
            </w:r>
            <w:r>
              <w:rPr>
                <w:bCs/>
                <w:iCs/>
              </w:rPr>
              <w:t xml:space="preserve">04.2, </w:t>
            </w:r>
            <w:r w:rsidRPr="009A3BED">
              <w:rPr>
                <w:bCs/>
                <w:iCs/>
              </w:rPr>
              <w:t>04.</w:t>
            </w:r>
            <w:r>
              <w:rPr>
                <w:bCs/>
                <w:iCs/>
              </w:rPr>
              <w:t>3</w:t>
            </w:r>
            <w:r w:rsidRPr="009A3BED">
              <w:rPr>
                <w:bCs/>
                <w:iCs/>
              </w:rPr>
              <w:t>)</w:t>
            </w:r>
            <w:r>
              <w:rPr>
                <w:bCs/>
              </w:rPr>
              <w:t xml:space="preserve"> в том числе:</w:t>
            </w:r>
          </w:p>
        </w:tc>
        <w:tc>
          <w:tcPr>
            <w:tcW w:w="1134" w:type="dxa"/>
            <w:shd w:val="clear" w:color="auto" w:fill="auto"/>
            <w:vAlign w:val="center"/>
          </w:tcPr>
          <w:p w14:paraId="16468328" w14:textId="77777777" w:rsidR="00ED64D3" w:rsidRPr="00DA03B3" w:rsidRDefault="00ED64D3" w:rsidP="00160B81">
            <w:pPr>
              <w:spacing w:line="276" w:lineRule="auto"/>
              <w:jc w:val="center"/>
            </w:pPr>
            <w:r>
              <w:t>04</w:t>
            </w:r>
          </w:p>
        </w:tc>
        <w:tc>
          <w:tcPr>
            <w:tcW w:w="1134" w:type="dxa"/>
            <w:shd w:val="clear" w:color="auto" w:fill="auto"/>
            <w:vAlign w:val="center"/>
          </w:tcPr>
          <w:p w14:paraId="2A22585E" w14:textId="77777777" w:rsidR="00ED64D3" w:rsidRPr="00F56C58" w:rsidRDefault="00B24B9F" w:rsidP="00160B81">
            <w:pPr>
              <w:spacing w:line="276" w:lineRule="auto"/>
              <w:jc w:val="center"/>
              <w:rPr>
                <w:b/>
                <w:sz w:val="28"/>
                <w:szCs w:val="28"/>
              </w:rPr>
            </w:pPr>
            <w:r w:rsidRPr="00F56C58">
              <w:rPr>
                <w:b/>
                <w:sz w:val="28"/>
                <w:szCs w:val="28"/>
              </w:rPr>
              <w:t>833</w:t>
            </w:r>
          </w:p>
        </w:tc>
        <w:tc>
          <w:tcPr>
            <w:tcW w:w="1134" w:type="dxa"/>
            <w:shd w:val="clear" w:color="auto" w:fill="auto"/>
            <w:vAlign w:val="center"/>
          </w:tcPr>
          <w:p w14:paraId="02A4E8E4" w14:textId="77777777" w:rsidR="00ED64D3" w:rsidRPr="00F56C58" w:rsidRDefault="00B24B9F" w:rsidP="00B24B9F">
            <w:pPr>
              <w:spacing w:line="276" w:lineRule="auto"/>
              <w:jc w:val="center"/>
              <w:rPr>
                <w:b/>
                <w:sz w:val="28"/>
                <w:szCs w:val="28"/>
              </w:rPr>
            </w:pPr>
            <w:r w:rsidRPr="00F56C58">
              <w:rPr>
                <w:b/>
                <w:sz w:val="28"/>
                <w:szCs w:val="28"/>
              </w:rPr>
              <w:t>177</w:t>
            </w:r>
          </w:p>
        </w:tc>
        <w:tc>
          <w:tcPr>
            <w:tcW w:w="1134" w:type="dxa"/>
            <w:vAlign w:val="center"/>
          </w:tcPr>
          <w:p w14:paraId="0B872509" w14:textId="77777777" w:rsidR="00ED64D3" w:rsidRPr="00F56C58" w:rsidRDefault="00B24B9F" w:rsidP="00160B81">
            <w:pPr>
              <w:jc w:val="center"/>
              <w:rPr>
                <w:b/>
                <w:sz w:val="28"/>
                <w:szCs w:val="28"/>
              </w:rPr>
            </w:pPr>
            <w:r w:rsidRPr="00F56C58">
              <w:rPr>
                <w:b/>
                <w:sz w:val="28"/>
                <w:szCs w:val="28"/>
              </w:rPr>
              <w:t>584</w:t>
            </w:r>
          </w:p>
        </w:tc>
        <w:tc>
          <w:tcPr>
            <w:tcW w:w="879" w:type="dxa"/>
            <w:shd w:val="clear" w:color="auto" w:fill="auto"/>
            <w:vAlign w:val="center"/>
          </w:tcPr>
          <w:p w14:paraId="5AA47235" w14:textId="77777777" w:rsidR="00ED64D3" w:rsidRPr="00F56C58" w:rsidRDefault="00B24B9F" w:rsidP="00160B81">
            <w:pPr>
              <w:jc w:val="center"/>
              <w:rPr>
                <w:b/>
                <w:sz w:val="28"/>
                <w:szCs w:val="28"/>
              </w:rPr>
            </w:pPr>
            <w:r w:rsidRPr="00F56C58">
              <w:rPr>
                <w:b/>
                <w:sz w:val="28"/>
                <w:szCs w:val="28"/>
              </w:rPr>
              <w:t>72</w:t>
            </w:r>
          </w:p>
        </w:tc>
      </w:tr>
      <w:tr w:rsidR="00ED64D3" w:rsidRPr="006D7479" w14:paraId="1DC94C5D" w14:textId="77777777" w:rsidTr="00E0269B">
        <w:tc>
          <w:tcPr>
            <w:tcW w:w="5104" w:type="dxa"/>
            <w:shd w:val="clear" w:color="auto" w:fill="auto"/>
          </w:tcPr>
          <w:p w14:paraId="2B68B3F7" w14:textId="77777777" w:rsidR="00ED64D3" w:rsidRPr="00921EEF" w:rsidRDefault="00ED64D3" w:rsidP="00ED64D3">
            <w:pPr>
              <w:pStyle w:val="a8"/>
              <w:numPr>
                <w:ilvl w:val="0"/>
                <w:numId w:val="20"/>
              </w:numPr>
              <w:tabs>
                <w:tab w:val="left" w:pos="318"/>
              </w:tabs>
              <w:spacing w:after="0" w:line="240" w:lineRule="auto"/>
              <w:ind w:left="34" w:firstLine="0"/>
              <w:jc w:val="both"/>
              <w:rPr>
                <w:rFonts w:ascii="Times New Roman" w:hAnsi="Times New Roman"/>
                <w:bCs/>
                <w:sz w:val="24"/>
                <w:szCs w:val="24"/>
              </w:rPr>
            </w:pPr>
            <w:r w:rsidRPr="00921EEF">
              <w:rPr>
                <w:rFonts w:ascii="Times New Roman" w:hAnsi="Times New Roman"/>
                <w:bCs/>
                <w:sz w:val="24"/>
                <w:szCs w:val="24"/>
              </w:rPr>
              <w:t>заключённых в отчётном году (ед.)</w:t>
            </w:r>
          </w:p>
        </w:tc>
        <w:tc>
          <w:tcPr>
            <w:tcW w:w="1134" w:type="dxa"/>
            <w:shd w:val="clear" w:color="auto" w:fill="auto"/>
            <w:vAlign w:val="center"/>
          </w:tcPr>
          <w:p w14:paraId="6ACCC47F" w14:textId="77777777" w:rsidR="00ED64D3" w:rsidRPr="00DA03B3" w:rsidRDefault="00ED64D3" w:rsidP="00160B81">
            <w:pPr>
              <w:spacing w:line="276" w:lineRule="auto"/>
              <w:jc w:val="center"/>
            </w:pPr>
            <w:r>
              <w:t>04.1</w:t>
            </w:r>
          </w:p>
        </w:tc>
        <w:tc>
          <w:tcPr>
            <w:tcW w:w="1134" w:type="dxa"/>
            <w:shd w:val="clear" w:color="auto" w:fill="auto"/>
            <w:vAlign w:val="center"/>
          </w:tcPr>
          <w:p w14:paraId="4C9B3E10" w14:textId="77777777" w:rsidR="00ED64D3" w:rsidRPr="00F56C58" w:rsidRDefault="004921B9" w:rsidP="00160B81">
            <w:pPr>
              <w:spacing w:line="276" w:lineRule="auto"/>
              <w:jc w:val="center"/>
              <w:rPr>
                <w:b/>
                <w:sz w:val="28"/>
                <w:szCs w:val="28"/>
              </w:rPr>
            </w:pPr>
            <w:r>
              <w:rPr>
                <w:b/>
                <w:sz w:val="28"/>
                <w:szCs w:val="28"/>
              </w:rPr>
              <w:t>202</w:t>
            </w:r>
          </w:p>
        </w:tc>
        <w:tc>
          <w:tcPr>
            <w:tcW w:w="1134" w:type="dxa"/>
            <w:shd w:val="clear" w:color="auto" w:fill="auto"/>
            <w:vAlign w:val="center"/>
          </w:tcPr>
          <w:p w14:paraId="7AA8C473" w14:textId="77777777" w:rsidR="00ED64D3" w:rsidRPr="00F56C58" w:rsidRDefault="004921B9" w:rsidP="00160B81">
            <w:pPr>
              <w:spacing w:line="276" w:lineRule="auto"/>
              <w:jc w:val="center"/>
              <w:rPr>
                <w:b/>
                <w:sz w:val="28"/>
                <w:szCs w:val="28"/>
              </w:rPr>
            </w:pPr>
            <w:r>
              <w:rPr>
                <w:b/>
                <w:sz w:val="28"/>
                <w:szCs w:val="28"/>
              </w:rPr>
              <w:t>18</w:t>
            </w:r>
          </w:p>
        </w:tc>
        <w:tc>
          <w:tcPr>
            <w:tcW w:w="1134" w:type="dxa"/>
            <w:vAlign w:val="center"/>
          </w:tcPr>
          <w:p w14:paraId="37856B69" w14:textId="77777777" w:rsidR="00ED64D3" w:rsidRPr="00F56C58" w:rsidRDefault="004921B9" w:rsidP="00160B81">
            <w:pPr>
              <w:jc w:val="center"/>
              <w:rPr>
                <w:b/>
                <w:sz w:val="28"/>
                <w:szCs w:val="28"/>
              </w:rPr>
            </w:pPr>
            <w:r>
              <w:rPr>
                <w:b/>
                <w:sz w:val="28"/>
                <w:szCs w:val="28"/>
              </w:rPr>
              <w:t>170</w:t>
            </w:r>
          </w:p>
        </w:tc>
        <w:tc>
          <w:tcPr>
            <w:tcW w:w="879" w:type="dxa"/>
            <w:shd w:val="clear" w:color="auto" w:fill="auto"/>
            <w:vAlign w:val="center"/>
          </w:tcPr>
          <w:p w14:paraId="147669E6" w14:textId="77777777" w:rsidR="00ED64D3" w:rsidRPr="00F56C58" w:rsidRDefault="004921B9" w:rsidP="00160B81">
            <w:pPr>
              <w:jc w:val="center"/>
              <w:rPr>
                <w:b/>
                <w:sz w:val="28"/>
                <w:szCs w:val="28"/>
              </w:rPr>
            </w:pPr>
            <w:r>
              <w:rPr>
                <w:b/>
                <w:sz w:val="28"/>
                <w:szCs w:val="28"/>
              </w:rPr>
              <w:t>14</w:t>
            </w:r>
          </w:p>
        </w:tc>
      </w:tr>
      <w:tr w:rsidR="00ED64D3" w:rsidRPr="006D7479" w14:paraId="5928FCB3" w14:textId="77777777" w:rsidTr="00E0269B">
        <w:trPr>
          <w:trHeight w:val="200"/>
        </w:trPr>
        <w:tc>
          <w:tcPr>
            <w:tcW w:w="5104" w:type="dxa"/>
            <w:tcBorders>
              <w:bottom w:val="single" w:sz="4" w:space="0" w:color="auto"/>
            </w:tcBorders>
            <w:shd w:val="clear" w:color="auto" w:fill="auto"/>
          </w:tcPr>
          <w:p w14:paraId="4E833AEA" w14:textId="77777777" w:rsidR="00ED64D3" w:rsidRPr="00921EEF" w:rsidRDefault="00ED64D3" w:rsidP="00ED64D3">
            <w:pPr>
              <w:pStyle w:val="a8"/>
              <w:numPr>
                <w:ilvl w:val="0"/>
                <w:numId w:val="21"/>
              </w:numPr>
              <w:tabs>
                <w:tab w:val="left" w:pos="318"/>
              </w:tabs>
              <w:spacing w:after="0" w:line="240" w:lineRule="auto"/>
              <w:ind w:left="0" w:firstLine="34"/>
              <w:jc w:val="both"/>
              <w:rPr>
                <w:rFonts w:ascii="Times New Roman" w:hAnsi="Times New Roman"/>
                <w:bCs/>
                <w:sz w:val="24"/>
                <w:szCs w:val="24"/>
              </w:rPr>
            </w:pPr>
            <w:r w:rsidRPr="00921EEF">
              <w:rPr>
                <w:rFonts w:ascii="Times New Roman" w:hAnsi="Times New Roman"/>
                <w:bCs/>
                <w:sz w:val="24"/>
                <w:szCs w:val="24"/>
              </w:rPr>
              <w:t>заключённых в предыдущие годы (ед.)</w:t>
            </w:r>
          </w:p>
        </w:tc>
        <w:tc>
          <w:tcPr>
            <w:tcW w:w="1134" w:type="dxa"/>
            <w:tcBorders>
              <w:bottom w:val="single" w:sz="4" w:space="0" w:color="auto"/>
            </w:tcBorders>
            <w:shd w:val="clear" w:color="auto" w:fill="auto"/>
            <w:vAlign w:val="center"/>
          </w:tcPr>
          <w:p w14:paraId="1B780684" w14:textId="77777777" w:rsidR="00ED64D3" w:rsidRPr="00DA03B3" w:rsidRDefault="00ED64D3" w:rsidP="00160B81">
            <w:pPr>
              <w:spacing w:line="276" w:lineRule="auto"/>
              <w:jc w:val="center"/>
            </w:pPr>
            <w:r>
              <w:t>04.2</w:t>
            </w:r>
          </w:p>
        </w:tc>
        <w:tc>
          <w:tcPr>
            <w:tcW w:w="1134" w:type="dxa"/>
            <w:tcBorders>
              <w:bottom w:val="single" w:sz="4" w:space="0" w:color="auto"/>
            </w:tcBorders>
            <w:shd w:val="clear" w:color="auto" w:fill="auto"/>
            <w:vAlign w:val="center"/>
          </w:tcPr>
          <w:p w14:paraId="669EB1D2" w14:textId="77777777" w:rsidR="00ED64D3" w:rsidRPr="00F56C58" w:rsidRDefault="004921B9" w:rsidP="00160B81">
            <w:pPr>
              <w:spacing w:line="276" w:lineRule="auto"/>
              <w:jc w:val="center"/>
              <w:rPr>
                <w:b/>
                <w:sz w:val="28"/>
                <w:szCs w:val="28"/>
              </w:rPr>
            </w:pPr>
            <w:r>
              <w:rPr>
                <w:b/>
                <w:sz w:val="28"/>
                <w:szCs w:val="28"/>
              </w:rPr>
              <w:t>529</w:t>
            </w:r>
          </w:p>
        </w:tc>
        <w:tc>
          <w:tcPr>
            <w:tcW w:w="1134" w:type="dxa"/>
            <w:shd w:val="clear" w:color="auto" w:fill="auto"/>
            <w:vAlign w:val="center"/>
          </w:tcPr>
          <w:p w14:paraId="7118A425" w14:textId="77777777" w:rsidR="00ED64D3" w:rsidRPr="00F56C58" w:rsidRDefault="004921B9" w:rsidP="00160B81">
            <w:pPr>
              <w:spacing w:line="276" w:lineRule="auto"/>
              <w:jc w:val="center"/>
              <w:rPr>
                <w:b/>
                <w:sz w:val="28"/>
                <w:szCs w:val="28"/>
              </w:rPr>
            </w:pPr>
            <w:r>
              <w:rPr>
                <w:b/>
                <w:sz w:val="28"/>
                <w:szCs w:val="28"/>
              </w:rPr>
              <w:t>151</w:t>
            </w:r>
          </w:p>
        </w:tc>
        <w:tc>
          <w:tcPr>
            <w:tcW w:w="1134" w:type="dxa"/>
            <w:vAlign w:val="center"/>
          </w:tcPr>
          <w:p w14:paraId="595E1DFE" w14:textId="77777777" w:rsidR="00ED64D3" w:rsidRPr="00F56C58" w:rsidRDefault="004921B9" w:rsidP="00160B81">
            <w:pPr>
              <w:jc w:val="center"/>
              <w:rPr>
                <w:b/>
                <w:sz w:val="28"/>
                <w:szCs w:val="28"/>
              </w:rPr>
            </w:pPr>
            <w:r>
              <w:rPr>
                <w:b/>
                <w:sz w:val="28"/>
                <w:szCs w:val="28"/>
              </w:rPr>
              <w:t>340</w:t>
            </w:r>
          </w:p>
        </w:tc>
        <w:tc>
          <w:tcPr>
            <w:tcW w:w="879" w:type="dxa"/>
            <w:shd w:val="clear" w:color="auto" w:fill="auto"/>
            <w:vAlign w:val="center"/>
          </w:tcPr>
          <w:p w14:paraId="0AB19189" w14:textId="77777777" w:rsidR="00ED64D3" w:rsidRPr="00F56C58" w:rsidRDefault="004921B9" w:rsidP="00160B81">
            <w:pPr>
              <w:jc w:val="center"/>
              <w:rPr>
                <w:b/>
                <w:sz w:val="28"/>
                <w:szCs w:val="28"/>
              </w:rPr>
            </w:pPr>
            <w:r>
              <w:rPr>
                <w:b/>
                <w:sz w:val="28"/>
                <w:szCs w:val="28"/>
              </w:rPr>
              <w:t>38</w:t>
            </w:r>
          </w:p>
        </w:tc>
      </w:tr>
      <w:tr w:rsidR="00ED64D3" w:rsidRPr="006D7479" w14:paraId="0C2E1F15" w14:textId="77777777" w:rsidTr="00E0269B">
        <w:trPr>
          <w:trHeight w:val="569"/>
        </w:trPr>
        <w:tc>
          <w:tcPr>
            <w:tcW w:w="5104" w:type="dxa"/>
            <w:shd w:val="clear" w:color="auto" w:fill="auto"/>
          </w:tcPr>
          <w:p w14:paraId="14734741" w14:textId="77777777" w:rsidR="00ED64D3" w:rsidRPr="00921EEF" w:rsidRDefault="00ED64D3" w:rsidP="00ED64D3">
            <w:pPr>
              <w:pStyle w:val="a8"/>
              <w:numPr>
                <w:ilvl w:val="0"/>
                <w:numId w:val="21"/>
              </w:numPr>
              <w:tabs>
                <w:tab w:val="left" w:pos="318"/>
              </w:tabs>
              <w:spacing w:after="0" w:line="240" w:lineRule="auto"/>
              <w:ind w:left="0" w:firstLine="34"/>
              <w:jc w:val="both"/>
              <w:rPr>
                <w:rFonts w:ascii="Times New Roman" w:hAnsi="Times New Roman"/>
                <w:bCs/>
                <w:sz w:val="24"/>
                <w:szCs w:val="24"/>
              </w:rPr>
            </w:pPr>
            <w:r w:rsidRPr="00921EEF">
              <w:rPr>
                <w:rFonts w:ascii="Times New Roman" w:hAnsi="Times New Roman"/>
                <w:bCs/>
                <w:sz w:val="24"/>
                <w:szCs w:val="24"/>
              </w:rPr>
              <w:t>пролонгированных в отчетном году на новый срок (ед.)</w:t>
            </w:r>
          </w:p>
        </w:tc>
        <w:tc>
          <w:tcPr>
            <w:tcW w:w="1134" w:type="dxa"/>
            <w:shd w:val="clear" w:color="auto" w:fill="auto"/>
            <w:vAlign w:val="center"/>
          </w:tcPr>
          <w:p w14:paraId="2581557E" w14:textId="77777777" w:rsidR="00ED64D3" w:rsidRPr="00DA03B3" w:rsidRDefault="00ED64D3" w:rsidP="00160B81">
            <w:pPr>
              <w:spacing w:line="276" w:lineRule="auto"/>
              <w:jc w:val="center"/>
            </w:pPr>
            <w:r>
              <w:t>04.3</w:t>
            </w:r>
          </w:p>
        </w:tc>
        <w:tc>
          <w:tcPr>
            <w:tcW w:w="1134" w:type="dxa"/>
            <w:shd w:val="clear" w:color="auto" w:fill="auto"/>
            <w:vAlign w:val="center"/>
          </w:tcPr>
          <w:p w14:paraId="6DB9842F" w14:textId="77777777" w:rsidR="00ED64D3" w:rsidRPr="00F56C58" w:rsidRDefault="004921B9" w:rsidP="00160B81">
            <w:pPr>
              <w:spacing w:line="276" w:lineRule="auto"/>
              <w:jc w:val="center"/>
              <w:rPr>
                <w:b/>
                <w:sz w:val="28"/>
                <w:szCs w:val="28"/>
              </w:rPr>
            </w:pPr>
            <w:r>
              <w:rPr>
                <w:b/>
                <w:sz w:val="28"/>
                <w:szCs w:val="28"/>
              </w:rPr>
              <w:t>102</w:t>
            </w:r>
          </w:p>
        </w:tc>
        <w:tc>
          <w:tcPr>
            <w:tcW w:w="1134" w:type="dxa"/>
            <w:shd w:val="clear" w:color="auto" w:fill="auto"/>
            <w:vAlign w:val="center"/>
          </w:tcPr>
          <w:p w14:paraId="0110EEDF" w14:textId="77777777" w:rsidR="00ED64D3" w:rsidRPr="00F56C58" w:rsidRDefault="004921B9" w:rsidP="00B24B9F">
            <w:pPr>
              <w:spacing w:line="276" w:lineRule="auto"/>
              <w:jc w:val="center"/>
              <w:rPr>
                <w:b/>
                <w:sz w:val="28"/>
                <w:szCs w:val="28"/>
              </w:rPr>
            </w:pPr>
            <w:r>
              <w:rPr>
                <w:b/>
                <w:sz w:val="28"/>
                <w:szCs w:val="28"/>
              </w:rPr>
              <w:t>8</w:t>
            </w:r>
          </w:p>
        </w:tc>
        <w:tc>
          <w:tcPr>
            <w:tcW w:w="1134" w:type="dxa"/>
            <w:vAlign w:val="center"/>
          </w:tcPr>
          <w:p w14:paraId="01A894CB" w14:textId="77777777" w:rsidR="00ED64D3" w:rsidRPr="00F56C58" w:rsidRDefault="004921B9" w:rsidP="00160B81">
            <w:pPr>
              <w:jc w:val="center"/>
              <w:rPr>
                <w:b/>
                <w:sz w:val="28"/>
                <w:szCs w:val="28"/>
              </w:rPr>
            </w:pPr>
            <w:r>
              <w:rPr>
                <w:b/>
                <w:sz w:val="28"/>
                <w:szCs w:val="28"/>
              </w:rPr>
              <w:t>74</w:t>
            </w:r>
          </w:p>
        </w:tc>
        <w:tc>
          <w:tcPr>
            <w:tcW w:w="879" w:type="dxa"/>
            <w:shd w:val="clear" w:color="auto" w:fill="auto"/>
            <w:vAlign w:val="center"/>
          </w:tcPr>
          <w:p w14:paraId="3B60D091" w14:textId="77777777" w:rsidR="00ED64D3" w:rsidRPr="00F56C58" w:rsidRDefault="004921B9" w:rsidP="00160B81">
            <w:pPr>
              <w:jc w:val="center"/>
              <w:rPr>
                <w:b/>
                <w:sz w:val="28"/>
                <w:szCs w:val="28"/>
              </w:rPr>
            </w:pPr>
            <w:r>
              <w:rPr>
                <w:b/>
                <w:sz w:val="28"/>
                <w:szCs w:val="28"/>
              </w:rPr>
              <w:t>20</w:t>
            </w:r>
          </w:p>
        </w:tc>
      </w:tr>
      <w:tr w:rsidR="00ED64D3" w:rsidRPr="006D7479" w14:paraId="1EB55FF8" w14:textId="77777777" w:rsidTr="00E0269B">
        <w:trPr>
          <w:trHeight w:val="569"/>
        </w:trPr>
        <w:tc>
          <w:tcPr>
            <w:tcW w:w="5104" w:type="dxa"/>
            <w:shd w:val="clear" w:color="auto" w:fill="auto"/>
          </w:tcPr>
          <w:p w14:paraId="606B3009" w14:textId="77777777" w:rsidR="00ED64D3" w:rsidRPr="00921EEF" w:rsidRDefault="00ED64D3" w:rsidP="00160B81">
            <w:pPr>
              <w:pStyle w:val="a8"/>
              <w:tabs>
                <w:tab w:val="left" w:pos="318"/>
              </w:tabs>
              <w:spacing w:after="0" w:line="240" w:lineRule="auto"/>
              <w:ind w:left="34"/>
              <w:jc w:val="both"/>
              <w:rPr>
                <w:rFonts w:ascii="Times New Roman" w:hAnsi="Times New Roman"/>
                <w:bCs/>
                <w:sz w:val="24"/>
                <w:szCs w:val="24"/>
              </w:rPr>
            </w:pPr>
            <w:r w:rsidRPr="00682C2F">
              <w:rPr>
                <w:rFonts w:ascii="Times New Roman" w:hAnsi="Times New Roman"/>
                <w:bCs/>
                <w:sz w:val="24"/>
                <w:szCs w:val="24"/>
              </w:rPr>
              <w:t xml:space="preserve">Количество коллективных договоров, </w:t>
            </w:r>
            <w:r>
              <w:rPr>
                <w:rFonts w:ascii="Times New Roman" w:hAnsi="Times New Roman"/>
                <w:bCs/>
                <w:sz w:val="24"/>
                <w:szCs w:val="24"/>
              </w:rPr>
              <w:t>действующих</w:t>
            </w:r>
            <w:r w:rsidRPr="00682C2F">
              <w:rPr>
                <w:rFonts w:ascii="Times New Roman" w:hAnsi="Times New Roman"/>
                <w:bCs/>
                <w:sz w:val="24"/>
                <w:szCs w:val="24"/>
              </w:rPr>
              <w:t xml:space="preserve"> </w:t>
            </w:r>
            <w:r w:rsidR="00EC659F" w:rsidRPr="00682C2F">
              <w:rPr>
                <w:rFonts w:ascii="Times New Roman" w:hAnsi="Times New Roman"/>
                <w:bCs/>
                <w:sz w:val="24"/>
                <w:szCs w:val="24"/>
              </w:rPr>
              <w:t>в организациях,</w:t>
            </w:r>
            <w:r w:rsidRPr="00682C2F">
              <w:rPr>
                <w:rFonts w:ascii="Times New Roman" w:hAnsi="Times New Roman"/>
                <w:bCs/>
                <w:sz w:val="24"/>
                <w:szCs w:val="24"/>
              </w:rPr>
              <w:t xml:space="preserve"> относящихся к </w:t>
            </w:r>
            <w:r w:rsidRPr="00682C2F">
              <w:rPr>
                <w:rFonts w:ascii="Times New Roman" w:hAnsi="Times New Roman"/>
                <w:bCs/>
                <w:sz w:val="24"/>
                <w:szCs w:val="24"/>
              </w:rPr>
              <w:lastRenderedPageBreak/>
              <w:t>субъектам мал</w:t>
            </w:r>
            <w:r>
              <w:rPr>
                <w:rFonts w:ascii="Times New Roman" w:hAnsi="Times New Roman"/>
                <w:bCs/>
                <w:sz w:val="24"/>
                <w:szCs w:val="24"/>
              </w:rPr>
              <w:t xml:space="preserve">ого предпринимательства, всего </w:t>
            </w:r>
            <w:r w:rsidRPr="00682C2F">
              <w:rPr>
                <w:rFonts w:ascii="Times New Roman" w:hAnsi="Times New Roman"/>
                <w:bCs/>
                <w:sz w:val="24"/>
                <w:szCs w:val="24"/>
              </w:rPr>
              <w:t>(ед.)</w:t>
            </w:r>
          </w:p>
        </w:tc>
        <w:tc>
          <w:tcPr>
            <w:tcW w:w="1134" w:type="dxa"/>
            <w:shd w:val="clear" w:color="auto" w:fill="auto"/>
            <w:vAlign w:val="center"/>
          </w:tcPr>
          <w:p w14:paraId="0B1EA715" w14:textId="77777777" w:rsidR="00ED64D3" w:rsidRDefault="00ED64D3" w:rsidP="00160B81">
            <w:pPr>
              <w:spacing w:line="276" w:lineRule="auto"/>
              <w:jc w:val="center"/>
            </w:pPr>
            <w:r>
              <w:lastRenderedPageBreak/>
              <w:t>05</w:t>
            </w:r>
          </w:p>
        </w:tc>
        <w:tc>
          <w:tcPr>
            <w:tcW w:w="1134" w:type="dxa"/>
            <w:shd w:val="clear" w:color="auto" w:fill="auto"/>
            <w:vAlign w:val="center"/>
          </w:tcPr>
          <w:p w14:paraId="31FC93FE" w14:textId="77777777" w:rsidR="00ED64D3" w:rsidRPr="00F56C58" w:rsidRDefault="004921B9" w:rsidP="00160B81">
            <w:pPr>
              <w:spacing w:line="276" w:lineRule="auto"/>
              <w:jc w:val="center"/>
              <w:rPr>
                <w:b/>
                <w:sz w:val="28"/>
                <w:szCs w:val="28"/>
              </w:rPr>
            </w:pPr>
            <w:r>
              <w:rPr>
                <w:b/>
                <w:sz w:val="28"/>
                <w:szCs w:val="28"/>
              </w:rPr>
              <w:t>70</w:t>
            </w:r>
          </w:p>
        </w:tc>
        <w:tc>
          <w:tcPr>
            <w:tcW w:w="1134" w:type="dxa"/>
            <w:shd w:val="clear" w:color="auto" w:fill="auto"/>
            <w:vAlign w:val="center"/>
          </w:tcPr>
          <w:p w14:paraId="41C63610" w14:textId="77777777" w:rsidR="00ED64D3" w:rsidRPr="00F56C58" w:rsidRDefault="004921B9" w:rsidP="00160B81">
            <w:pPr>
              <w:spacing w:line="276" w:lineRule="auto"/>
              <w:jc w:val="center"/>
              <w:rPr>
                <w:b/>
                <w:sz w:val="28"/>
                <w:szCs w:val="28"/>
              </w:rPr>
            </w:pPr>
            <w:r>
              <w:rPr>
                <w:b/>
                <w:sz w:val="28"/>
                <w:szCs w:val="28"/>
              </w:rPr>
              <w:t>0</w:t>
            </w:r>
          </w:p>
        </w:tc>
        <w:tc>
          <w:tcPr>
            <w:tcW w:w="1134" w:type="dxa"/>
            <w:vAlign w:val="center"/>
          </w:tcPr>
          <w:p w14:paraId="6C14E5E4" w14:textId="77777777" w:rsidR="00ED64D3" w:rsidRPr="00F56C58" w:rsidRDefault="004921B9" w:rsidP="00160B81">
            <w:pPr>
              <w:jc w:val="center"/>
              <w:rPr>
                <w:b/>
                <w:sz w:val="28"/>
                <w:szCs w:val="28"/>
              </w:rPr>
            </w:pPr>
            <w:r>
              <w:rPr>
                <w:b/>
                <w:sz w:val="28"/>
                <w:szCs w:val="28"/>
              </w:rPr>
              <w:t>26</w:t>
            </w:r>
          </w:p>
        </w:tc>
        <w:tc>
          <w:tcPr>
            <w:tcW w:w="879" w:type="dxa"/>
            <w:shd w:val="clear" w:color="auto" w:fill="auto"/>
            <w:vAlign w:val="center"/>
          </w:tcPr>
          <w:p w14:paraId="78C4531C" w14:textId="77777777" w:rsidR="00ED64D3" w:rsidRPr="00F56C58" w:rsidRDefault="004921B9" w:rsidP="00160B81">
            <w:pPr>
              <w:jc w:val="center"/>
              <w:rPr>
                <w:b/>
                <w:sz w:val="28"/>
                <w:szCs w:val="28"/>
              </w:rPr>
            </w:pPr>
            <w:r>
              <w:rPr>
                <w:b/>
                <w:sz w:val="28"/>
                <w:szCs w:val="28"/>
              </w:rPr>
              <w:t>44</w:t>
            </w:r>
          </w:p>
        </w:tc>
      </w:tr>
      <w:tr w:rsidR="00ED64D3" w:rsidRPr="006D7479" w14:paraId="2DDD53AC" w14:textId="77777777" w:rsidTr="00E0269B">
        <w:trPr>
          <w:trHeight w:val="525"/>
        </w:trPr>
        <w:tc>
          <w:tcPr>
            <w:tcW w:w="5104" w:type="dxa"/>
            <w:shd w:val="clear" w:color="auto" w:fill="auto"/>
          </w:tcPr>
          <w:p w14:paraId="2F2F7E3E" w14:textId="77777777" w:rsidR="00ED64D3" w:rsidRPr="00B217B6" w:rsidRDefault="00ED64D3" w:rsidP="00160B81">
            <w:pPr>
              <w:jc w:val="both"/>
            </w:pPr>
            <w:r w:rsidRPr="00B217B6">
              <w:t xml:space="preserve">Количество коллективных договоров, прошедших уведомительную регистрацию в соответствующем органе по труду, </w:t>
            </w:r>
            <w:r w:rsidR="004921B9">
              <w:t xml:space="preserve">в 2024 </w:t>
            </w:r>
            <w:proofErr w:type="spellStart"/>
            <w:r w:rsidR="004921B9">
              <w:t>году</w:t>
            </w:r>
            <w:r w:rsidRPr="00B217B6">
              <w:t>всего</w:t>
            </w:r>
            <w:proofErr w:type="spellEnd"/>
            <w:r w:rsidRPr="00B217B6">
              <w:t xml:space="preserve"> (ед.)</w:t>
            </w:r>
          </w:p>
        </w:tc>
        <w:tc>
          <w:tcPr>
            <w:tcW w:w="1134" w:type="dxa"/>
            <w:shd w:val="clear" w:color="auto" w:fill="auto"/>
            <w:vAlign w:val="center"/>
          </w:tcPr>
          <w:p w14:paraId="4C0ADF7F" w14:textId="77777777" w:rsidR="00ED64D3" w:rsidRPr="00DA03B3" w:rsidRDefault="00ED64D3" w:rsidP="00160B81">
            <w:pPr>
              <w:spacing w:line="276" w:lineRule="auto"/>
              <w:jc w:val="center"/>
            </w:pPr>
            <w:r w:rsidRPr="00DA03B3">
              <w:t>0</w:t>
            </w:r>
            <w:r>
              <w:t>6</w:t>
            </w:r>
          </w:p>
        </w:tc>
        <w:tc>
          <w:tcPr>
            <w:tcW w:w="1134" w:type="dxa"/>
            <w:shd w:val="clear" w:color="auto" w:fill="auto"/>
            <w:vAlign w:val="center"/>
          </w:tcPr>
          <w:p w14:paraId="582CF635" w14:textId="77777777" w:rsidR="00ED64D3" w:rsidRPr="00F56C58" w:rsidRDefault="00B24B9F" w:rsidP="00160B81">
            <w:pPr>
              <w:spacing w:line="276" w:lineRule="auto"/>
              <w:jc w:val="center"/>
              <w:rPr>
                <w:b/>
                <w:sz w:val="28"/>
                <w:szCs w:val="28"/>
              </w:rPr>
            </w:pPr>
            <w:r w:rsidRPr="00F56C58">
              <w:rPr>
                <w:b/>
                <w:sz w:val="28"/>
                <w:szCs w:val="28"/>
              </w:rPr>
              <w:t>833</w:t>
            </w:r>
          </w:p>
        </w:tc>
        <w:tc>
          <w:tcPr>
            <w:tcW w:w="1134" w:type="dxa"/>
            <w:shd w:val="clear" w:color="auto" w:fill="auto"/>
            <w:vAlign w:val="center"/>
          </w:tcPr>
          <w:p w14:paraId="4FEE3EBF" w14:textId="77777777" w:rsidR="00ED64D3" w:rsidRPr="00F56C58" w:rsidRDefault="00B24B9F" w:rsidP="00160B81">
            <w:pPr>
              <w:spacing w:line="276" w:lineRule="auto"/>
              <w:jc w:val="center"/>
              <w:rPr>
                <w:b/>
                <w:sz w:val="28"/>
                <w:szCs w:val="28"/>
              </w:rPr>
            </w:pPr>
            <w:r w:rsidRPr="00F56C58">
              <w:rPr>
                <w:b/>
                <w:sz w:val="28"/>
                <w:szCs w:val="28"/>
              </w:rPr>
              <w:t>177</w:t>
            </w:r>
          </w:p>
        </w:tc>
        <w:tc>
          <w:tcPr>
            <w:tcW w:w="1134" w:type="dxa"/>
            <w:vAlign w:val="center"/>
          </w:tcPr>
          <w:p w14:paraId="01EA0A05" w14:textId="77777777" w:rsidR="00ED64D3" w:rsidRPr="00F56C58" w:rsidRDefault="00B24B9F" w:rsidP="00160B81">
            <w:pPr>
              <w:jc w:val="center"/>
              <w:rPr>
                <w:b/>
                <w:sz w:val="28"/>
                <w:szCs w:val="28"/>
              </w:rPr>
            </w:pPr>
            <w:r w:rsidRPr="00F56C58">
              <w:rPr>
                <w:b/>
                <w:sz w:val="28"/>
                <w:szCs w:val="28"/>
              </w:rPr>
              <w:t>584</w:t>
            </w:r>
          </w:p>
        </w:tc>
        <w:tc>
          <w:tcPr>
            <w:tcW w:w="879" w:type="dxa"/>
            <w:shd w:val="clear" w:color="auto" w:fill="auto"/>
            <w:vAlign w:val="center"/>
          </w:tcPr>
          <w:p w14:paraId="0A8F131F" w14:textId="77777777" w:rsidR="00ED64D3" w:rsidRPr="00F56C58" w:rsidRDefault="00B24B9F" w:rsidP="00160B81">
            <w:pPr>
              <w:jc w:val="center"/>
              <w:rPr>
                <w:b/>
                <w:sz w:val="28"/>
                <w:szCs w:val="28"/>
              </w:rPr>
            </w:pPr>
            <w:r w:rsidRPr="00F56C58">
              <w:rPr>
                <w:b/>
                <w:sz w:val="28"/>
                <w:szCs w:val="28"/>
              </w:rPr>
              <w:t>72</w:t>
            </w:r>
          </w:p>
        </w:tc>
      </w:tr>
      <w:tr w:rsidR="00ED64D3" w:rsidRPr="006D7479" w14:paraId="08394483" w14:textId="77777777" w:rsidTr="00E0269B">
        <w:trPr>
          <w:trHeight w:val="289"/>
        </w:trPr>
        <w:tc>
          <w:tcPr>
            <w:tcW w:w="10519" w:type="dxa"/>
            <w:gridSpan w:val="6"/>
            <w:shd w:val="clear" w:color="auto" w:fill="auto"/>
          </w:tcPr>
          <w:p w14:paraId="1EDFBBED" w14:textId="77777777" w:rsidR="00ED64D3" w:rsidRPr="00F56C58" w:rsidRDefault="00ED64D3" w:rsidP="00160B81">
            <w:pPr>
              <w:jc w:val="both"/>
              <w:rPr>
                <w:b/>
              </w:rPr>
            </w:pPr>
            <w:r w:rsidRPr="00F56C58">
              <w:rPr>
                <w:b/>
              </w:rPr>
              <w:t xml:space="preserve">07. Количество </w:t>
            </w:r>
            <w:r w:rsidR="00EC659F" w:rsidRPr="00F56C58">
              <w:rPr>
                <w:b/>
              </w:rPr>
              <w:t>коллективных договоров,</w:t>
            </w:r>
            <w:r w:rsidRPr="00F56C58">
              <w:rPr>
                <w:b/>
              </w:rPr>
              <w:t xml:space="preserve"> предусматривающих положение по:</w:t>
            </w:r>
          </w:p>
        </w:tc>
      </w:tr>
      <w:tr w:rsidR="00ED64D3" w:rsidRPr="006D7479" w14:paraId="1F57E725" w14:textId="77777777" w:rsidTr="00E0269B">
        <w:trPr>
          <w:trHeight w:val="761"/>
        </w:trPr>
        <w:tc>
          <w:tcPr>
            <w:tcW w:w="5104" w:type="dxa"/>
            <w:shd w:val="clear" w:color="auto" w:fill="auto"/>
          </w:tcPr>
          <w:p w14:paraId="18060369" w14:textId="77777777" w:rsidR="00ED64D3" w:rsidRPr="00490ED1" w:rsidRDefault="00ED64D3" w:rsidP="00160B81">
            <w:pPr>
              <w:jc w:val="both"/>
            </w:pPr>
            <w:r w:rsidRPr="00490ED1">
              <w:t>•</w:t>
            </w:r>
            <w:r w:rsidRPr="00490ED1">
              <w:tab/>
              <w:t>установлени</w:t>
            </w:r>
            <w:r>
              <w:t>ю</w:t>
            </w:r>
            <w:r w:rsidRPr="00490ED1">
              <w:t xml:space="preserve"> минимальной заработной платы в организации не ниже регионального прожиточного минимума трудоспособного населения</w:t>
            </w:r>
            <w:r>
              <w:t xml:space="preserve"> </w:t>
            </w:r>
            <w:r w:rsidRPr="00B217B6">
              <w:t>(ед.)</w:t>
            </w:r>
          </w:p>
        </w:tc>
        <w:tc>
          <w:tcPr>
            <w:tcW w:w="1134" w:type="dxa"/>
            <w:shd w:val="clear" w:color="auto" w:fill="auto"/>
            <w:vAlign w:val="center"/>
          </w:tcPr>
          <w:p w14:paraId="39BD9C9D" w14:textId="77777777" w:rsidR="00ED64D3" w:rsidRPr="00DA03B3" w:rsidRDefault="00ED64D3" w:rsidP="00160B81">
            <w:pPr>
              <w:spacing w:line="276" w:lineRule="auto"/>
              <w:jc w:val="center"/>
            </w:pPr>
            <w:r>
              <w:t>07.1</w:t>
            </w:r>
          </w:p>
        </w:tc>
        <w:tc>
          <w:tcPr>
            <w:tcW w:w="1134" w:type="dxa"/>
            <w:shd w:val="clear" w:color="auto" w:fill="auto"/>
            <w:vAlign w:val="center"/>
          </w:tcPr>
          <w:p w14:paraId="3A2DFD7A" w14:textId="77777777" w:rsidR="00ED64D3" w:rsidRPr="00F56C58" w:rsidRDefault="00ED64D3" w:rsidP="00160B81">
            <w:pPr>
              <w:spacing w:line="276" w:lineRule="auto"/>
              <w:jc w:val="center"/>
              <w:rPr>
                <w:b/>
                <w:sz w:val="28"/>
                <w:szCs w:val="28"/>
              </w:rPr>
            </w:pPr>
            <w:r w:rsidRPr="00F56C58">
              <w:rPr>
                <w:b/>
                <w:sz w:val="28"/>
                <w:szCs w:val="28"/>
              </w:rPr>
              <w:t>15</w:t>
            </w:r>
          </w:p>
        </w:tc>
        <w:tc>
          <w:tcPr>
            <w:tcW w:w="1134" w:type="dxa"/>
            <w:shd w:val="clear" w:color="auto" w:fill="auto"/>
            <w:vAlign w:val="center"/>
          </w:tcPr>
          <w:p w14:paraId="11620997" w14:textId="77777777" w:rsidR="00ED64D3" w:rsidRPr="00F56C58" w:rsidRDefault="00ED64D3" w:rsidP="00160B81">
            <w:pPr>
              <w:spacing w:line="276" w:lineRule="auto"/>
              <w:jc w:val="center"/>
              <w:rPr>
                <w:b/>
                <w:sz w:val="28"/>
                <w:szCs w:val="28"/>
              </w:rPr>
            </w:pPr>
            <w:r w:rsidRPr="00F56C58">
              <w:rPr>
                <w:b/>
                <w:sz w:val="28"/>
                <w:szCs w:val="28"/>
              </w:rPr>
              <w:t>0</w:t>
            </w:r>
          </w:p>
        </w:tc>
        <w:tc>
          <w:tcPr>
            <w:tcW w:w="1134" w:type="dxa"/>
            <w:vAlign w:val="center"/>
          </w:tcPr>
          <w:p w14:paraId="79169847" w14:textId="77777777" w:rsidR="00ED64D3" w:rsidRPr="00F56C58" w:rsidRDefault="00ED64D3" w:rsidP="00160B81">
            <w:pPr>
              <w:jc w:val="center"/>
              <w:rPr>
                <w:b/>
                <w:sz w:val="28"/>
                <w:szCs w:val="28"/>
              </w:rPr>
            </w:pPr>
            <w:r w:rsidRPr="00F56C58">
              <w:rPr>
                <w:b/>
                <w:sz w:val="28"/>
                <w:szCs w:val="28"/>
              </w:rPr>
              <w:t>0</w:t>
            </w:r>
          </w:p>
        </w:tc>
        <w:tc>
          <w:tcPr>
            <w:tcW w:w="879" w:type="dxa"/>
            <w:shd w:val="clear" w:color="auto" w:fill="auto"/>
            <w:vAlign w:val="center"/>
          </w:tcPr>
          <w:p w14:paraId="72DCE55C" w14:textId="77777777" w:rsidR="00ED64D3" w:rsidRPr="00F56C58" w:rsidRDefault="00ED64D3" w:rsidP="00160B81">
            <w:pPr>
              <w:jc w:val="center"/>
              <w:rPr>
                <w:b/>
                <w:sz w:val="28"/>
                <w:szCs w:val="28"/>
              </w:rPr>
            </w:pPr>
            <w:r w:rsidRPr="00F56C58">
              <w:rPr>
                <w:b/>
                <w:sz w:val="28"/>
                <w:szCs w:val="28"/>
              </w:rPr>
              <w:t>15</w:t>
            </w:r>
          </w:p>
        </w:tc>
      </w:tr>
      <w:tr w:rsidR="00ED64D3" w:rsidRPr="006D7479" w14:paraId="41A83CD4" w14:textId="77777777" w:rsidTr="00E0269B">
        <w:trPr>
          <w:trHeight w:val="587"/>
        </w:trPr>
        <w:tc>
          <w:tcPr>
            <w:tcW w:w="5104" w:type="dxa"/>
            <w:shd w:val="clear" w:color="auto" w:fill="auto"/>
          </w:tcPr>
          <w:p w14:paraId="0A4B3F80" w14:textId="77777777" w:rsidR="00ED64D3" w:rsidRPr="00490ED1" w:rsidRDefault="00ED64D3" w:rsidP="00160B81">
            <w:pPr>
              <w:jc w:val="both"/>
            </w:pPr>
            <w:r w:rsidRPr="00490ED1">
              <w:t>•</w:t>
            </w:r>
            <w:r w:rsidRPr="00490ED1">
              <w:tab/>
              <w:t>установлени</w:t>
            </w:r>
            <w:r>
              <w:t>ю</w:t>
            </w:r>
            <w:r w:rsidRPr="00490ED1">
              <w:t xml:space="preserve"> минимальной заработной платы в организации </w:t>
            </w:r>
            <w:r>
              <w:t>выше</w:t>
            </w:r>
            <w:r w:rsidRPr="00490ED1">
              <w:t xml:space="preserve"> МРОТ (ед.)</w:t>
            </w:r>
          </w:p>
        </w:tc>
        <w:tc>
          <w:tcPr>
            <w:tcW w:w="1134" w:type="dxa"/>
            <w:shd w:val="clear" w:color="auto" w:fill="auto"/>
            <w:vAlign w:val="center"/>
          </w:tcPr>
          <w:p w14:paraId="03CFC8CD" w14:textId="77777777" w:rsidR="00ED64D3" w:rsidRPr="00DA03B3" w:rsidRDefault="00ED64D3" w:rsidP="00160B81">
            <w:pPr>
              <w:spacing w:line="276" w:lineRule="auto"/>
              <w:jc w:val="center"/>
            </w:pPr>
            <w:r>
              <w:t>07.2</w:t>
            </w:r>
          </w:p>
        </w:tc>
        <w:tc>
          <w:tcPr>
            <w:tcW w:w="1134" w:type="dxa"/>
            <w:shd w:val="clear" w:color="auto" w:fill="auto"/>
            <w:vAlign w:val="center"/>
          </w:tcPr>
          <w:p w14:paraId="555715E5" w14:textId="77777777" w:rsidR="00ED64D3" w:rsidRPr="00F56C58" w:rsidRDefault="00ED64D3" w:rsidP="00160B81">
            <w:pPr>
              <w:spacing w:line="276" w:lineRule="auto"/>
              <w:jc w:val="center"/>
              <w:rPr>
                <w:b/>
                <w:sz w:val="28"/>
                <w:szCs w:val="28"/>
              </w:rPr>
            </w:pPr>
            <w:r w:rsidRPr="00F56C58">
              <w:rPr>
                <w:b/>
                <w:sz w:val="28"/>
                <w:szCs w:val="28"/>
              </w:rPr>
              <w:t>8</w:t>
            </w:r>
          </w:p>
        </w:tc>
        <w:tc>
          <w:tcPr>
            <w:tcW w:w="1134" w:type="dxa"/>
            <w:shd w:val="clear" w:color="auto" w:fill="auto"/>
            <w:vAlign w:val="center"/>
          </w:tcPr>
          <w:p w14:paraId="08EFDF97" w14:textId="77777777" w:rsidR="00ED64D3" w:rsidRPr="00F56C58" w:rsidRDefault="00ED64D3" w:rsidP="00160B81">
            <w:pPr>
              <w:spacing w:line="276" w:lineRule="auto"/>
              <w:jc w:val="center"/>
              <w:rPr>
                <w:b/>
                <w:sz w:val="28"/>
                <w:szCs w:val="28"/>
              </w:rPr>
            </w:pPr>
            <w:r w:rsidRPr="00F56C58">
              <w:rPr>
                <w:b/>
                <w:sz w:val="28"/>
                <w:szCs w:val="28"/>
              </w:rPr>
              <w:t>0</w:t>
            </w:r>
          </w:p>
        </w:tc>
        <w:tc>
          <w:tcPr>
            <w:tcW w:w="1134" w:type="dxa"/>
            <w:vAlign w:val="center"/>
          </w:tcPr>
          <w:p w14:paraId="75615ED2" w14:textId="77777777" w:rsidR="00ED64D3" w:rsidRPr="00F56C58" w:rsidRDefault="00ED64D3" w:rsidP="00160B81">
            <w:pPr>
              <w:jc w:val="center"/>
              <w:rPr>
                <w:b/>
                <w:sz w:val="28"/>
                <w:szCs w:val="28"/>
              </w:rPr>
            </w:pPr>
            <w:r w:rsidRPr="00F56C58">
              <w:rPr>
                <w:b/>
                <w:sz w:val="28"/>
                <w:szCs w:val="28"/>
              </w:rPr>
              <w:t>0</w:t>
            </w:r>
          </w:p>
        </w:tc>
        <w:tc>
          <w:tcPr>
            <w:tcW w:w="879" w:type="dxa"/>
            <w:shd w:val="clear" w:color="auto" w:fill="auto"/>
            <w:vAlign w:val="center"/>
          </w:tcPr>
          <w:p w14:paraId="337F9C9F" w14:textId="77777777" w:rsidR="00ED64D3" w:rsidRPr="00F56C58" w:rsidRDefault="00ED64D3" w:rsidP="00160B81">
            <w:pPr>
              <w:jc w:val="center"/>
              <w:rPr>
                <w:b/>
                <w:sz w:val="28"/>
                <w:szCs w:val="28"/>
              </w:rPr>
            </w:pPr>
            <w:r w:rsidRPr="00F56C58">
              <w:rPr>
                <w:b/>
                <w:sz w:val="28"/>
                <w:szCs w:val="28"/>
              </w:rPr>
              <w:t>8</w:t>
            </w:r>
          </w:p>
        </w:tc>
      </w:tr>
      <w:tr w:rsidR="00ED64D3" w:rsidRPr="006D7479" w14:paraId="168661CF" w14:textId="77777777" w:rsidTr="00E0269B">
        <w:trPr>
          <w:trHeight w:val="587"/>
        </w:trPr>
        <w:tc>
          <w:tcPr>
            <w:tcW w:w="5104" w:type="dxa"/>
            <w:shd w:val="clear" w:color="auto" w:fill="auto"/>
          </w:tcPr>
          <w:p w14:paraId="6E326C47" w14:textId="77777777" w:rsidR="00ED64D3" w:rsidRPr="00490ED1" w:rsidRDefault="00ED64D3" w:rsidP="00160B81">
            <w:pPr>
              <w:jc w:val="both"/>
            </w:pPr>
            <w:r w:rsidRPr="00490ED1">
              <w:t>•</w:t>
            </w:r>
            <w:r w:rsidRPr="00490ED1">
              <w:tab/>
              <w:t>установлени</w:t>
            </w:r>
            <w:r>
              <w:t>ю</w:t>
            </w:r>
            <w:r w:rsidRPr="00490ED1">
              <w:t xml:space="preserve"> минимальной тарифной ставки, окладов (должностных окладов) не ниже МРОТ</w:t>
            </w:r>
            <w:r>
              <w:t xml:space="preserve"> </w:t>
            </w:r>
            <w:r w:rsidRPr="00490ED1">
              <w:t>(ед.)</w:t>
            </w:r>
          </w:p>
        </w:tc>
        <w:tc>
          <w:tcPr>
            <w:tcW w:w="1134" w:type="dxa"/>
            <w:shd w:val="clear" w:color="auto" w:fill="auto"/>
            <w:vAlign w:val="center"/>
          </w:tcPr>
          <w:p w14:paraId="1F70C2C7" w14:textId="77777777" w:rsidR="00ED64D3" w:rsidRDefault="00ED64D3" w:rsidP="00160B81">
            <w:pPr>
              <w:spacing w:line="276" w:lineRule="auto"/>
              <w:jc w:val="center"/>
            </w:pPr>
            <w:r>
              <w:t>07.3</w:t>
            </w:r>
          </w:p>
        </w:tc>
        <w:tc>
          <w:tcPr>
            <w:tcW w:w="1134" w:type="dxa"/>
            <w:shd w:val="clear" w:color="auto" w:fill="auto"/>
            <w:vAlign w:val="center"/>
          </w:tcPr>
          <w:p w14:paraId="43ECFDD2" w14:textId="77777777" w:rsidR="00ED64D3" w:rsidRPr="00F56C58" w:rsidRDefault="00B24B9F" w:rsidP="00160B81">
            <w:pPr>
              <w:spacing w:line="276" w:lineRule="auto"/>
              <w:jc w:val="center"/>
              <w:rPr>
                <w:b/>
                <w:sz w:val="28"/>
                <w:szCs w:val="28"/>
              </w:rPr>
            </w:pPr>
            <w:r w:rsidRPr="00F56C58">
              <w:rPr>
                <w:b/>
                <w:sz w:val="28"/>
                <w:szCs w:val="28"/>
              </w:rPr>
              <w:t>7</w:t>
            </w:r>
          </w:p>
        </w:tc>
        <w:tc>
          <w:tcPr>
            <w:tcW w:w="1134" w:type="dxa"/>
            <w:shd w:val="clear" w:color="auto" w:fill="auto"/>
            <w:vAlign w:val="center"/>
          </w:tcPr>
          <w:p w14:paraId="75D23D99" w14:textId="77777777" w:rsidR="00ED64D3" w:rsidRPr="00F56C58" w:rsidRDefault="00ED64D3" w:rsidP="00160B81">
            <w:pPr>
              <w:spacing w:line="276" w:lineRule="auto"/>
              <w:jc w:val="center"/>
              <w:rPr>
                <w:b/>
                <w:sz w:val="28"/>
                <w:szCs w:val="28"/>
              </w:rPr>
            </w:pPr>
            <w:r w:rsidRPr="00F56C58">
              <w:rPr>
                <w:b/>
                <w:sz w:val="28"/>
                <w:szCs w:val="28"/>
              </w:rPr>
              <w:t>0</w:t>
            </w:r>
          </w:p>
        </w:tc>
        <w:tc>
          <w:tcPr>
            <w:tcW w:w="1134" w:type="dxa"/>
            <w:vAlign w:val="center"/>
          </w:tcPr>
          <w:p w14:paraId="1D920E65" w14:textId="77777777" w:rsidR="00ED64D3" w:rsidRPr="00F56C58" w:rsidRDefault="00ED64D3" w:rsidP="00160B81">
            <w:pPr>
              <w:jc w:val="center"/>
              <w:rPr>
                <w:b/>
                <w:sz w:val="28"/>
                <w:szCs w:val="28"/>
              </w:rPr>
            </w:pPr>
            <w:r w:rsidRPr="00F56C58">
              <w:rPr>
                <w:b/>
                <w:sz w:val="28"/>
                <w:szCs w:val="28"/>
              </w:rPr>
              <w:t>0</w:t>
            </w:r>
          </w:p>
        </w:tc>
        <w:tc>
          <w:tcPr>
            <w:tcW w:w="879" w:type="dxa"/>
            <w:shd w:val="clear" w:color="auto" w:fill="auto"/>
            <w:vAlign w:val="center"/>
          </w:tcPr>
          <w:p w14:paraId="073EFD41" w14:textId="77777777" w:rsidR="00ED64D3" w:rsidRPr="00F56C58" w:rsidRDefault="00B24B9F" w:rsidP="00160B81">
            <w:pPr>
              <w:jc w:val="center"/>
              <w:rPr>
                <w:b/>
                <w:sz w:val="28"/>
                <w:szCs w:val="28"/>
              </w:rPr>
            </w:pPr>
            <w:r w:rsidRPr="00F56C58">
              <w:rPr>
                <w:b/>
                <w:sz w:val="28"/>
                <w:szCs w:val="28"/>
              </w:rPr>
              <w:t>7</w:t>
            </w:r>
          </w:p>
        </w:tc>
      </w:tr>
      <w:tr w:rsidR="00ED64D3" w:rsidRPr="006D7479" w14:paraId="16913D60" w14:textId="77777777" w:rsidTr="00E0269B">
        <w:trPr>
          <w:trHeight w:val="587"/>
        </w:trPr>
        <w:tc>
          <w:tcPr>
            <w:tcW w:w="5104" w:type="dxa"/>
            <w:shd w:val="clear" w:color="auto" w:fill="auto"/>
          </w:tcPr>
          <w:p w14:paraId="3C6308B5" w14:textId="77777777" w:rsidR="00ED64D3" w:rsidRPr="00490ED1" w:rsidRDefault="00ED64D3" w:rsidP="00160B81">
            <w:pPr>
              <w:jc w:val="both"/>
            </w:pPr>
            <w:r>
              <w:t>•</w:t>
            </w:r>
            <w:r>
              <w:tab/>
              <w:t>поряд</w:t>
            </w:r>
            <w:r w:rsidRPr="00490ED1">
              <w:t>к</w:t>
            </w:r>
            <w:r>
              <w:t>у</w:t>
            </w:r>
            <w:r w:rsidRPr="00490ED1">
              <w:t xml:space="preserve"> проведения индексации заработной платы в организации</w:t>
            </w:r>
            <w:r>
              <w:t xml:space="preserve"> </w:t>
            </w:r>
            <w:r w:rsidRPr="00490ED1">
              <w:t>(ед.)</w:t>
            </w:r>
          </w:p>
        </w:tc>
        <w:tc>
          <w:tcPr>
            <w:tcW w:w="1134" w:type="dxa"/>
            <w:shd w:val="clear" w:color="auto" w:fill="auto"/>
            <w:vAlign w:val="center"/>
          </w:tcPr>
          <w:p w14:paraId="3E51DEAC" w14:textId="77777777" w:rsidR="00ED64D3" w:rsidRDefault="00ED64D3" w:rsidP="00160B81">
            <w:pPr>
              <w:spacing w:line="276" w:lineRule="auto"/>
              <w:jc w:val="center"/>
            </w:pPr>
            <w:r>
              <w:t>07.4</w:t>
            </w:r>
          </w:p>
        </w:tc>
        <w:tc>
          <w:tcPr>
            <w:tcW w:w="1134" w:type="dxa"/>
            <w:shd w:val="clear" w:color="auto" w:fill="auto"/>
            <w:vAlign w:val="center"/>
          </w:tcPr>
          <w:p w14:paraId="65D83AEF" w14:textId="77777777" w:rsidR="00ED64D3" w:rsidRPr="00F56C58" w:rsidRDefault="00B24B9F" w:rsidP="00160B81">
            <w:pPr>
              <w:spacing w:line="276" w:lineRule="auto"/>
              <w:jc w:val="center"/>
              <w:rPr>
                <w:b/>
                <w:sz w:val="28"/>
                <w:szCs w:val="28"/>
              </w:rPr>
            </w:pPr>
            <w:r w:rsidRPr="00F56C58">
              <w:rPr>
                <w:b/>
                <w:sz w:val="28"/>
                <w:szCs w:val="28"/>
              </w:rPr>
              <w:t>741</w:t>
            </w:r>
          </w:p>
        </w:tc>
        <w:tc>
          <w:tcPr>
            <w:tcW w:w="1134" w:type="dxa"/>
            <w:shd w:val="clear" w:color="auto" w:fill="auto"/>
            <w:vAlign w:val="center"/>
          </w:tcPr>
          <w:p w14:paraId="3359C37C" w14:textId="77777777" w:rsidR="00ED64D3" w:rsidRPr="00F56C58" w:rsidRDefault="00B24B9F" w:rsidP="00160B81">
            <w:pPr>
              <w:spacing w:line="276" w:lineRule="auto"/>
              <w:jc w:val="center"/>
              <w:rPr>
                <w:b/>
                <w:sz w:val="28"/>
                <w:szCs w:val="28"/>
              </w:rPr>
            </w:pPr>
            <w:r w:rsidRPr="00F56C58">
              <w:rPr>
                <w:b/>
                <w:sz w:val="28"/>
                <w:szCs w:val="28"/>
              </w:rPr>
              <w:t>157</w:t>
            </w:r>
          </w:p>
        </w:tc>
        <w:tc>
          <w:tcPr>
            <w:tcW w:w="1134" w:type="dxa"/>
            <w:vAlign w:val="center"/>
          </w:tcPr>
          <w:p w14:paraId="15AD2BAA" w14:textId="77777777" w:rsidR="00ED64D3" w:rsidRPr="00F56C58" w:rsidRDefault="00B24B9F" w:rsidP="00160B81">
            <w:pPr>
              <w:jc w:val="center"/>
              <w:rPr>
                <w:b/>
                <w:sz w:val="28"/>
                <w:szCs w:val="28"/>
              </w:rPr>
            </w:pPr>
            <w:r w:rsidRPr="00F56C58">
              <w:rPr>
                <w:b/>
                <w:sz w:val="28"/>
                <w:szCs w:val="28"/>
              </w:rPr>
              <w:t>520</w:t>
            </w:r>
          </w:p>
        </w:tc>
        <w:tc>
          <w:tcPr>
            <w:tcW w:w="879" w:type="dxa"/>
            <w:shd w:val="clear" w:color="auto" w:fill="auto"/>
            <w:vAlign w:val="center"/>
          </w:tcPr>
          <w:p w14:paraId="2F70D467" w14:textId="77777777" w:rsidR="00ED64D3" w:rsidRPr="00F56C58" w:rsidRDefault="00B24B9F" w:rsidP="00160B81">
            <w:pPr>
              <w:jc w:val="center"/>
              <w:rPr>
                <w:b/>
                <w:sz w:val="28"/>
                <w:szCs w:val="28"/>
              </w:rPr>
            </w:pPr>
            <w:r w:rsidRPr="00F56C58">
              <w:rPr>
                <w:b/>
                <w:sz w:val="28"/>
                <w:szCs w:val="28"/>
              </w:rPr>
              <w:t>64</w:t>
            </w:r>
          </w:p>
        </w:tc>
      </w:tr>
      <w:tr w:rsidR="00ED64D3" w:rsidRPr="006D7479" w14:paraId="6FE23EDF" w14:textId="77777777" w:rsidTr="00E0269B">
        <w:trPr>
          <w:trHeight w:val="587"/>
        </w:trPr>
        <w:tc>
          <w:tcPr>
            <w:tcW w:w="10519" w:type="dxa"/>
            <w:gridSpan w:val="6"/>
            <w:shd w:val="clear" w:color="auto" w:fill="auto"/>
          </w:tcPr>
          <w:p w14:paraId="5CEC4A10" w14:textId="77777777" w:rsidR="00ED64D3" w:rsidRPr="00490ED1" w:rsidRDefault="00ED64D3" w:rsidP="00160B81">
            <w:pPr>
              <w:jc w:val="both"/>
            </w:pPr>
            <w:r>
              <w:t>08. </w:t>
            </w:r>
            <w:r w:rsidRPr="00490ED1">
              <w:t>Представители работников при проведении коллективных переговоров по заключению организацией коллективного договора:</w:t>
            </w:r>
          </w:p>
        </w:tc>
      </w:tr>
      <w:tr w:rsidR="00B24B9F" w:rsidRPr="006D7479" w14:paraId="42D98985" w14:textId="77777777" w:rsidTr="00E0269B">
        <w:trPr>
          <w:trHeight w:val="227"/>
        </w:trPr>
        <w:tc>
          <w:tcPr>
            <w:tcW w:w="5104" w:type="dxa"/>
            <w:shd w:val="clear" w:color="auto" w:fill="auto"/>
          </w:tcPr>
          <w:p w14:paraId="5592E2E7" w14:textId="77777777" w:rsidR="00B24B9F" w:rsidRDefault="00B24B9F" w:rsidP="00B24B9F">
            <w:pPr>
              <w:jc w:val="both"/>
            </w:pPr>
            <w:r w:rsidRPr="00490ED1">
              <w:t>•</w:t>
            </w:r>
            <w:r w:rsidRPr="00490ED1">
              <w:tab/>
              <w:t>первичная профсоюзная организация</w:t>
            </w:r>
            <w:r>
              <w:t xml:space="preserve"> </w:t>
            </w:r>
            <w:r w:rsidRPr="00490ED1">
              <w:t>(ед.)</w:t>
            </w:r>
          </w:p>
        </w:tc>
        <w:tc>
          <w:tcPr>
            <w:tcW w:w="1134" w:type="dxa"/>
            <w:shd w:val="clear" w:color="auto" w:fill="auto"/>
          </w:tcPr>
          <w:p w14:paraId="7F17955A" w14:textId="77777777" w:rsidR="00B24B9F" w:rsidRDefault="00B24B9F" w:rsidP="00B24B9F">
            <w:pPr>
              <w:spacing w:line="276" w:lineRule="auto"/>
              <w:jc w:val="center"/>
            </w:pPr>
            <w:r>
              <w:t>08.1</w:t>
            </w:r>
          </w:p>
        </w:tc>
        <w:tc>
          <w:tcPr>
            <w:tcW w:w="1134" w:type="dxa"/>
            <w:shd w:val="clear" w:color="auto" w:fill="auto"/>
            <w:vAlign w:val="center"/>
          </w:tcPr>
          <w:p w14:paraId="46C98AF1" w14:textId="77777777" w:rsidR="00B24B9F" w:rsidRPr="00F56C58" w:rsidRDefault="00B24B9F" w:rsidP="00B24B9F">
            <w:pPr>
              <w:spacing w:line="276" w:lineRule="auto"/>
              <w:jc w:val="center"/>
              <w:rPr>
                <w:b/>
                <w:sz w:val="28"/>
                <w:szCs w:val="28"/>
              </w:rPr>
            </w:pPr>
            <w:r w:rsidRPr="00F56C58">
              <w:rPr>
                <w:b/>
                <w:sz w:val="28"/>
                <w:szCs w:val="28"/>
              </w:rPr>
              <w:t>833</w:t>
            </w:r>
          </w:p>
        </w:tc>
        <w:tc>
          <w:tcPr>
            <w:tcW w:w="1134" w:type="dxa"/>
            <w:shd w:val="clear" w:color="auto" w:fill="auto"/>
            <w:vAlign w:val="center"/>
          </w:tcPr>
          <w:p w14:paraId="3CE41319" w14:textId="77777777" w:rsidR="00B24B9F" w:rsidRPr="00F56C58" w:rsidRDefault="00B24B9F" w:rsidP="00B24B9F">
            <w:pPr>
              <w:spacing w:line="276" w:lineRule="auto"/>
              <w:jc w:val="center"/>
              <w:rPr>
                <w:b/>
                <w:sz w:val="28"/>
                <w:szCs w:val="28"/>
              </w:rPr>
            </w:pPr>
            <w:r w:rsidRPr="00F56C58">
              <w:rPr>
                <w:b/>
                <w:sz w:val="28"/>
                <w:szCs w:val="28"/>
              </w:rPr>
              <w:t>177</w:t>
            </w:r>
          </w:p>
        </w:tc>
        <w:tc>
          <w:tcPr>
            <w:tcW w:w="1134" w:type="dxa"/>
            <w:vAlign w:val="center"/>
          </w:tcPr>
          <w:p w14:paraId="14BD6DDE" w14:textId="77777777" w:rsidR="00B24B9F" w:rsidRPr="00F56C58" w:rsidRDefault="00B24B9F" w:rsidP="00B24B9F">
            <w:pPr>
              <w:jc w:val="center"/>
              <w:rPr>
                <w:b/>
                <w:sz w:val="28"/>
                <w:szCs w:val="28"/>
              </w:rPr>
            </w:pPr>
            <w:r w:rsidRPr="00F56C58">
              <w:rPr>
                <w:b/>
                <w:sz w:val="28"/>
                <w:szCs w:val="28"/>
              </w:rPr>
              <w:t>584</w:t>
            </w:r>
          </w:p>
        </w:tc>
        <w:tc>
          <w:tcPr>
            <w:tcW w:w="879" w:type="dxa"/>
            <w:shd w:val="clear" w:color="auto" w:fill="auto"/>
            <w:vAlign w:val="center"/>
          </w:tcPr>
          <w:p w14:paraId="422C9193" w14:textId="77777777" w:rsidR="00B24B9F" w:rsidRPr="00F56C58" w:rsidRDefault="00B24B9F" w:rsidP="00B24B9F">
            <w:pPr>
              <w:jc w:val="center"/>
              <w:rPr>
                <w:b/>
                <w:sz w:val="28"/>
                <w:szCs w:val="28"/>
              </w:rPr>
            </w:pPr>
            <w:r w:rsidRPr="00F56C58">
              <w:rPr>
                <w:b/>
                <w:sz w:val="28"/>
                <w:szCs w:val="28"/>
              </w:rPr>
              <w:t>72</w:t>
            </w:r>
          </w:p>
        </w:tc>
      </w:tr>
      <w:tr w:rsidR="00ED64D3" w:rsidRPr="006D7479" w14:paraId="0CD26C57" w14:textId="77777777" w:rsidTr="00E0269B">
        <w:trPr>
          <w:trHeight w:val="275"/>
        </w:trPr>
        <w:tc>
          <w:tcPr>
            <w:tcW w:w="5104" w:type="dxa"/>
            <w:shd w:val="clear" w:color="auto" w:fill="auto"/>
          </w:tcPr>
          <w:p w14:paraId="2E7D9A58" w14:textId="77777777" w:rsidR="00ED64D3" w:rsidRPr="00F85712" w:rsidRDefault="00ED64D3" w:rsidP="00160B81">
            <w:pPr>
              <w:spacing w:line="276" w:lineRule="auto"/>
              <w:jc w:val="both"/>
            </w:pPr>
            <w:r w:rsidRPr="00F85712">
              <w:t>•</w:t>
            </w:r>
            <w:r w:rsidRPr="00F85712">
              <w:tab/>
              <w:t>единый представительный орган</w:t>
            </w:r>
            <w:r>
              <w:t xml:space="preserve"> </w:t>
            </w:r>
            <w:r w:rsidRPr="00490ED1">
              <w:t>(ед.)</w:t>
            </w:r>
          </w:p>
        </w:tc>
        <w:tc>
          <w:tcPr>
            <w:tcW w:w="1134" w:type="dxa"/>
            <w:shd w:val="clear" w:color="auto" w:fill="auto"/>
          </w:tcPr>
          <w:p w14:paraId="2396F272" w14:textId="77777777" w:rsidR="00ED64D3" w:rsidRPr="00DA03B3" w:rsidRDefault="00ED64D3" w:rsidP="00160B81">
            <w:pPr>
              <w:spacing w:line="276" w:lineRule="auto"/>
              <w:jc w:val="center"/>
            </w:pPr>
            <w:r>
              <w:t>08.2</w:t>
            </w:r>
          </w:p>
        </w:tc>
        <w:tc>
          <w:tcPr>
            <w:tcW w:w="1134" w:type="dxa"/>
            <w:shd w:val="clear" w:color="auto" w:fill="auto"/>
          </w:tcPr>
          <w:p w14:paraId="70DFB609" w14:textId="77777777" w:rsidR="00ED64D3" w:rsidRPr="00F56C58" w:rsidRDefault="00ED64D3" w:rsidP="00160B81">
            <w:pPr>
              <w:spacing w:line="276" w:lineRule="auto"/>
              <w:jc w:val="center"/>
              <w:rPr>
                <w:b/>
                <w:sz w:val="28"/>
                <w:szCs w:val="28"/>
              </w:rPr>
            </w:pPr>
            <w:r w:rsidRPr="00F56C58">
              <w:rPr>
                <w:b/>
                <w:sz w:val="28"/>
                <w:szCs w:val="28"/>
              </w:rPr>
              <w:t>0</w:t>
            </w:r>
          </w:p>
        </w:tc>
        <w:tc>
          <w:tcPr>
            <w:tcW w:w="1134" w:type="dxa"/>
            <w:shd w:val="clear" w:color="auto" w:fill="auto"/>
          </w:tcPr>
          <w:p w14:paraId="51576111" w14:textId="77777777" w:rsidR="00ED64D3" w:rsidRPr="00F56C58" w:rsidRDefault="00ED64D3" w:rsidP="00160B81">
            <w:pPr>
              <w:spacing w:line="276" w:lineRule="auto"/>
              <w:jc w:val="center"/>
              <w:rPr>
                <w:b/>
                <w:sz w:val="28"/>
                <w:szCs w:val="28"/>
              </w:rPr>
            </w:pPr>
            <w:r w:rsidRPr="00F56C58">
              <w:rPr>
                <w:b/>
                <w:sz w:val="28"/>
                <w:szCs w:val="28"/>
              </w:rPr>
              <w:t>0</w:t>
            </w:r>
          </w:p>
        </w:tc>
        <w:tc>
          <w:tcPr>
            <w:tcW w:w="1134" w:type="dxa"/>
          </w:tcPr>
          <w:p w14:paraId="2033B54D" w14:textId="77777777" w:rsidR="00ED64D3" w:rsidRPr="00F56C58" w:rsidRDefault="00ED64D3" w:rsidP="00160B81">
            <w:pPr>
              <w:jc w:val="center"/>
              <w:rPr>
                <w:b/>
                <w:sz w:val="28"/>
                <w:szCs w:val="28"/>
              </w:rPr>
            </w:pPr>
            <w:r w:rsidRPr="00F56C58">
              <w:rPr>
                <w:b/>
                <w:sz w:val="28"/>
                <w:szCs w:val="28"/>
              </w:rPr>
              <w:t>0</w:t>
            </w:r>
          </w:p>
        </w:tc>
        <w:tc>
          <w:tcPr>
            <w:tcW w:w="879" w:type="dxa"/>
            <w:shd w:val="clear" w:color="auto" w:fill="auto"/>
          </w:tcPr>
          <w:p w14:paraId="7ABF0291" w14:textId="77777777" w:rsidR="00ED64D3" w:rsidRPr="00F56C58" w:rsidRDefault="00ED64D3" w:rsidP="00160B81">
            <w:pPr>
              <w:jc w:val="center"/>
              <w:rPr>
                <w:b/>
                <w:sz w:val="28"/>
                <w:szCs w:val="28"/>
              </w:rPr>
            </w:pPr>
            <w:r w:rsidRPr="00F56C58">
              <w:rPr>
                <w:b/>
                <w:sz w:val="28"/>
                <w:szCs w:val="28"/>
              </w:rPr>
              <w:t>0</w:t>
            </w:r>
          </w:p>
        </w:tc>
      </w:tr>
      <w:tr w:rsidR="00ED64D3" w:rsidRPr="006D7479" w14:paraId="60E1D1A7" w14:textId="77777777" w:rsidTr="00E0269B">
        <w:trPr>
          <w:trHeight w:val="279"/>
        </w:trPr>
        <w:tc>
          <w:tcPr>
            <w:tcW w:w="5104" w:type="dxa"/>
            <w:shd w:val="clear" w:color="auto" w:fill="auto"/>
          </w:tcPr>
          <w:p w14:paraId="7F92FC3A" w14:textId="77777777" w:rsidR="00ED64D3" w:rsidRPr="00F85712" w:rsidRDefault="00ED64D3" w:rsidP="00160B81">
            <w:pPr>
              <w:spacing w:line="276" w:lineRule="auto"/>
              <w:jc w:val="both"/>
            </w:pPr>
            <w:r w:rsidRPr="00F85712">
              <w:t>•</w:t>
            </w:r>
            <w:r w:rsidRPr="00F85712">
              <w:tab/>
              <w:t>иные представители работников</w:t>
            </w:r>
            <w:r>
              <w:t xml:space="preserve"> </w:t>
            </w:r>
            <w:r w:rsidRPr="00490ED1">
              <w:t>(ед.)</w:t>
            </w:r>
          </w:p>
        </w:tc>
        <w:tc>
          <w:tcPr>
            <w:tcW w:w="1134" w:type="dxa"/>
            <w:shd w:val="clear" w:color="auto" w:fill="auto"/>
          </w:tcPr>
          <w:p w14:paraId="44E326DE" w14:textId="77777777" w:rsidR="00ED64D3" w:rsidRPr="00DA03B3" w:rsidRDefault="00ED64D3" w:rsidP="00160B81">
            <w:pPr>
              <w:spacing w:line="276" w:lineRule="auto"/>
              <w:jc w:val="center"/>
            </w:pPr>
            <w:r>
              <w:t>08.3</w:t>
            </w:r>
          </w:p>
        </w:tc>
        <w:tc>
          <w:tcPr>
            <w:tcW w:w="1134" w:type="dxa"/>
            <w:shd w:val="clear" w:color="auto" w:fill="auto"/>
          </w:tcPr>
          <w:p w14:paraId="5956FEC5" w14:textId="77777777" w:rsidR="00ED64D3" w:rsidRPr="00F56C58" w:rsidRDefault="00ED64D3" w:rsidP="00160B81">
            <w:pPr>
              <w:spacing w:line="276" w:lineRule="auto"/>
              <w:jc w:val="center"/>
              <w:rPr>
                <w:b/>
                <w:sz w:val="28"/>
                <w:szCs w:val="28"/>
              </w:rPr>
            </w:pPr>
            <w:r w:rsidRPr="00F56C58">
              <w:rPr>
                <w:b/>
                <w:sz w:val="28"/>
                <w:szCs w:val="28"/>
              </w:rPr>
              <w:t>0</w:t>
            </w:r>
          </w:p>
        </w:tc>
        <w:tc>
          <w:tcPr>
            <w:tcW w:w="1134" w:type="dxa"/>
            <w:tcBorders>
              <w:bottom w:val="single" w:sz="4" w:space="0" w:color="auto"/>
            </w:tcBorders>
            <w:shd w:val="clear" w:color="auto" w:fill="auto"/>
          </w:tcPr>
          <w:p w14:paraId="7978A986" w14:textId="77777777" w:rsidR="00ED64D3" w:rsidRPr="00F56C58" w:rsidRDefault="00ED64D3" w:rsidP="00160B81">
            <w:pPr>
              <w:spacing w:line="276" w:lineRule="auto"/>
              <w:jc w:val="center"/>
              <w:rPr>
                <w:b/>
                <w:sz w:val="28"/>
                <w:szCs w:val="28"/>
              </w:rPr>
            </w:pPr>
            <w:r w:rsidRPr="00F56C58">
              <w:rPr>
                <w:b/>
                <w:sz w:val="28"/>
                <w:szCs w:val="28"/>
              </w:rPr>
              <w:t>0</w:t>
            </w:r>
          </w:p>
        </w:tc>
        <w:tc>
          <w:tcPr>
            <w:tcW w:w="1134" w:type="dxa"/>
            <w:tcBorders>
              <w:bottom w:val="single" w:sz="4" w:space="0" w:color="auto"/>
            </w:tcBorders>
          </w:tcPr>
          <w:p w14:paraId="250C7158" w14:textId="77777777" w:rsidR="00ED64D3" w:rsidRPr="00F56C58" w:rsidRDefault="00ED64D3" w:rsidP="00160B81">
            <w:pPr>
              <w:jc w:val="center"/>
              <w:rPr>
                <w:b/>
                <w:sz w:val="28"/>
                <w:szCs w:val="28"/>
              </w:rPr>
            </w:pPr>
            <w:r w:rsidRPr="00F56C58">
              <w:rPr>
                <w:b/>
                <w:sz w:val="28"/>
                <w:szCs w:val="28"/>
              </w:rPr>
              <w:t>0</w:t>
            </w:r>
          </w:p>
        </w:tc>
        <w:tc>
          <w:tcPr>
            <w:tcW w:w="879" w:type="dxa"/>
            <w:tcBorders>
              <w:bottom w:val="single" w:sz="4" w:space="0" w:color="auto"/>
            </w:tcBorders>
            <w:shd w:val="clear" w:color="auto" w:fill="auto"/>
          </w:tcPr>
          <w:p w14:paraId="6964F397" w14:textId="77777777" w:rsidR="00ED64D3" w:rsidRPr="00F56C58" w:rsidRDefault="00ED64D3" w:rsidP="00160B81">
            <w:pPr>
              <w:jc w:val="center"/>
              <w:rPr>
                <w:b/>
                <w:sz w:val="28"/>
                <w:szCs w:val="28"/>
              </w:rPr>
            </w:pPr>
            <w:r w:rsidRPr="00F56C58">
              <w:rPr>
                <w:b/>
                <w:sz w:val="28"/>
                <w:szCs w:val="28"/>
              </w:rPr>
              <w:t>0</w:t>
            </w:r>
          </w:p>
        </w:tc>
      </w:tr>
    </w:tbl>
    <w:p w14:paraId="5234DFCA" w14:textId="77777777" w:rsidR="00ED64D3" w:rsidRDefault="00ED64D3" w:rsidP="00ED64D3">
      <w:pPr>
        <w:rPr>
          <w:b/>
          <w:sz w:val="28"/>
          <w:szCs w:val="28"/>
        </w:rPr>
      </w:pPr>
    </w:p>
    <w:p w14:paraId="517A2658" w14:textId="77777777" w:rsidR="00ED64D3" w:rsidRPr="00693139" w:rsidRDefault="00ED64D3" w:rsidP="00ED64D3">
      <w:pPr>
        <w:rPr>
          <w:b/>
          <w:sz w:val="28"/>
          <w:szCs w:val="28"/>
        </w:rPr>
      </w:pPr>
      <w:r w:rsidRPr="00693139">
        <w:rPr>
          <w:b/>
          <w:sz w:val="28"/>
          <w:szCs w:val="28"/>
        </w:rPr>
        <w:t xml:space="preserve">Раздел </w:t>
      </w:r>
      <w:r w:rsidRPr="00693139">
        <w:rPr>
          <w:b/>
          <w:sz w:val="28"/>
          <w:szCs w:val="28"/>
          <w:lang w:val="en-US"/>
        </w:rPr>
        <w:t>II</w:t>
      </w: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68"/>
        <w:gridCol w:w="992"/>
        <w:gridCol w:w="1559"/>
      </w:tblGrid>
      <w:tr w:rsidR="00ED64D3" w:rsidRPr="00693139" w14:paraId="70FD7386" w14:textId="77777777" w:rsidTr="00E0269B">
        <w:trPr>
          <w:trHeight w:val="667"/>
        </w:trPr>
        <w:tc>
          <w:tcPr>
            <w:tcW w:w="7968" w:type="dxa"/>
            <w:tcBorders>
              <w:top w:val="single" w:sz="4" w:space="0" w:color="auto"/>
              <w:left w:val="single" w:sz="4" w:space="0" w:color="auto"/>
              <w:bottom w:val="single" w:sz="4" w:space="0" w:color="auto"/>
              <w:right w:val="single" w:sz="4" w:space="0" w:color="auto"/>
            </w:tcBorders>
            <w:shd w:val="clear" w:color="auto" w:fill="C6D9F1"/>
          </w:tcPr>
          <w:p w14:paraId="561DCF44" w14:textId="77777777" w:rsidR="00ED64D3" w:rsidRPr="00F85712" w:rsidRDefault="00ED64D3" w:rsidP="00160B81">
            <w:pPr>
              <w:spacing w:before="120"/>
            </w:pPr>
          </w:p>
        </w:tc>
        <w:tc>
          <w:tcPr>
            <w:tcW w:w="992" w:type="dxa"/>
            <w:tcBorders>
              <w:top w:val="single" w:sz="4" w:space="0" w:color="auto"/>
              <w:left w:val="single" w:sz="4" w:space="0" w:color="auto"/>
              <w:bottom w:val="single" w:sz="4" w:space="0" w:color="auto"/>
              <w:right w:val="single" w:sz="4" w:space="0" w:color="auto"/>
            </w:tcBorders>
            <w:shd w:val="clear" w:color="auto" w:fill="C6D9F1"/>
            <w:vAlign w:val="center"/>
          </w:tcPr>
          <w:p w14:paraId="50A5409D" w14:textId="77777777" w:rsidR="00ED64D3" w:rsidRPr="00F85712" w:rsidRDefault="00ED64D3" w:rsidP="00160B81">
            <w:pPr>
              <w:spacing w:before="120"/>
              <w:jc w:val="center"/>
              <w:rPr>
                <w:b/>
              </w:rPr>
            </w:pPr>
            <w:r>
              <w:rPr>
                <w:b/>
              </w:rPr>
              <w:t xml:space="preserve">№ </w:t>
            </w:r>
            <w:r w:rsidRPr="00F85712">
              <w:rPr>
                <w:b/>
              </w:rPr>
              <w:t>строки</w:t>
            </w:r>
          </w:p>
        </w:tc>
        <w:tc>
          <w:tcPr>
            <w:tcW w:w="1559" w:type="dxa"/>
            <w:tcBorders>
              <w:top w:val="single" w:sz="4" w:space="0" w:color="auto"/>
              <w:left w:val="single" w:sz="4" w:space="0" w:color="auto"/>
              <w:bottom w:val="single" w:sz="4" w:space="0" w:color="auto"/>
              <w:right w:val="single" w:sz="4" w:space="0" w:color="auto"/>
            </w:tcBorders>
            <w:shd w:val="clear" w:color="auto" w:fill="C6D9F1"/>
            <w:vAlign w:val="center"/>
          </w:tcPr>
          <w:p w14:paraId="6EACA9DD" w14:textId="77777777" w:rsidR="00ED64D3" w:rsidRPr="00F85712" w:rsidRDefault="00ED64D3" w:rsidP="00160B81">
            <w:pPr>
              <w:spacing w:before="120"/>
              <w:jc w:val="center"/>
              <w:rPr>
                <w:b/>
              </w:rPr>
            </w:pPr>
            <w:r w:rsidRPr="00F85712">
              <w:rPr>
                <w:b/>
              </w:rPr>
              <w:t>Всего</w:t>
            </w:r>
          </w:p>
        </w:tc>
      </w:tr>
      <w:tr w:rsidR="00ED64D3" w:rsidRPr="00693139" w14:paraId="365FCB73" w14:textId="77777777" w:rsidTr="00E0269B">
        <w:trPr>
          <w:trHeight w:val="409"/>
        </w:trPr>
        <w:tc>
          <w:tcPr>
            <w:tcW w:w="7968" w:type="dxa"/>
            <w:shd w:val="clear" w:color="auto" w:fill="auto"/>
          </w:tcPr>
          <w:p w14:paraId="4645DFC7" w14:textId="77777777" w:rsidR="00ED64D3" w:rsidRPr="00F85712" w:rsidRDefault="00ED64D3" w:rsidP="00160B81">
            <w:pPr>
              <w:spacing w:before="120"/>
              <w:jc w:val="both"/>
            </w:pPr>
            <w:r w:rsidRPr="00F85712">
              <w:t>Количество соглашений, всего (сумма строк 09.1-09.6) (ед.) из них:</w:t>
            </w:r>
          </w:p>
        </w:tc>
        <w:tc>
          <w:tcPr>
            <w:tcW w:w="992" w:type="dxa"/>
            <w:shd w:val="clear" w:color="auto" w:fill="auto"/>
            <w:vAlign w:val="center"/>
          </w:tcPr>
          <w:p w14:paraId="01A6B821" w14:textId="77777777" w:rsidR="00ED64D3" w:rsidRPr="00F85712" w:rsidDel="00D4542F" w:rsidRDefault="00ED64D3" w:rsidP="00160B81">
            <w:pPr>
              <w:jc w:val="center"/>
            </w:pPr>
            <w:r w:rsidRPr="00F85712">
              <w:t>0</w:t>
            </w:r>
            <w:r>
              <w:t>9</w:t>
            </w:r>
          </w:p>
        </w:tc>
        <w:tc>
          <w:tcPr>
            <w:tcW w:w="1559" w:type="dxa"/>
            <w:shd w:val="clear" w:color="auto" w:fill="auto"/>
            <w:vAlign w:val="center"/>
          </w:tcPr>
          <w:p w14:paraId="73F26D80" w14:textId="77777777" w:rsidR="00ED64D3" w:rsidRPr="00F56C58" w:rsidRDefault="00ED64D3" w:rsidP="00FC4FDB">
            <w:pPr>
              <w:jc w:val="center"/>
              <w:rPr>
                <w:b/>
                <w:sz w:val="28"/>
                <w:szCs w:val="28"/>
              </w:rPr>
            </w:pPr>
            <w:r w:rsidRPr="00F56C58">
              <w:rPr>
                <w:b/>
                <w:sz w:val="28"/>
                <w:szCs w:val="28"/>
              </w:rPr>
              <w:t>6</w:t>
            </w:r>
            <w:r w:rsidR="00FC4FDB">
              <w:rPr>
                <w:b/>
                <w:sz w:val="28"/>
                <w:szCs w:val="28"/>
              </w:rPr>
              <w:t>3</w:t>
            </w:r>
          </w:p>
        </w:tc>
      </w:tr>
      <w:tr w:rsidR="00ED64D3" w:rsidRPr="00693139" w14:paraId="08FE6489" w14:textId="77777777" w:rsidTr="00E0269B">
        <w:trPr>
          <w:trHeight w:val="318"/>
        </w:trPr>
        <w:tc>
          <w:tcPr>
            <w:tcW w:w="7968" w:type="dxa"/>
            <w:shd w:val="clear" w:color="auto" w:fill="auto"/>
          </w:tcPr>
          <w:p w14:paraId="140CDB37" w14:textId="77777777" w:rsidR="00ED64D3" w:rsidRPr="00F85712" w:rsidRDefault="00ED64D3" w:rsidP="00ED64D3">
            <w:pPr>
              <w:numPr>
                <w:ilvl w:val="0"/>
                <w:numId w:val="22"/>
              </w:numPr>
              <w:tabs>
                <w:tab w:val="left" w:pos="318"/>
              </w:tabs>
              <w:ind w:left="0" w:firstLine="0"/>
              <w:jc w:val="both"/>
            </w:pPr>
            <w:r w:rsidRPr="00F85712">
              <w:t>региональных трехсторонних соглашений</w:t>
            </w:r>
          </w:p>
        </w:tc>
        <w:tc>
          <w:tcPr>
            <w:tcW w:w="992" w:type="dxa"/>
            <w:shd w:val="clear" w:color="auto" w:fill="auto"/>
            <w:vAlign w:val="center"/>
          </w:tcPr>
          <w:p w14:paraId="4C4277B0" w14:textId="77777777" w:rsidR="00ED64D3" w:rsidRPr="00F85712" w:rsidRDefault="00ED64D3" w:rsidP="00160B81">
            <w:pPr>
              <w:jc w:val="center"/>
            </w:pPr>
            <w:r w:rsidRPr="00F85712">
              <w:t>09.1</w:t>
            </w:r>
          </w:p>
        </w:tc>
        <w:tc>
          <w:tcPr>
            <w:tcW w:w="1559" w:type="dxa"/>
            <w:shd w:val="clear" w:color="auto" w:fill="auto"/>
          </w:tcPr>
          <w:p w14:paraId="2CF6894F" w14:textId="77777777" w:rsidR="00ED64D3" w:rsidRPr="00F56C58" w:rsidRDefault="00ED64D3" w:rsidP="00160B81">
            <w:pPr>
              <w:jc w:val="center"/>
              <w:rPr>
                <w:b/>
                <w:sz w:val="28"/>
                <w:szCs w:val="28"/>
              </w:rPr>
            </w:pPr>
            <w:r w:rsidRPr="00F56C58">
              <w:rPr>
                <w:b/>
                <w:sz w:val="28"/>
                <w:szCs w:val="28"/>
              </w:rPr>
              <w:t>1</w:t>
            </w:r>
          </w:p>
        </w:tc>
      </w:tr>
      <w:tr w:rsidR="00ED64D3" w:rsidRPr="00693139" w14:paraId="5EFDD199" w14:textId="77777777" w:rsidTr="00E0269B">
        <w:trPr>
          <w:trHeight w:val="318"/>
        </w:trPr>
        <w:tc>
          <w:tcPr>
            <w:tcW w:w="7968" w:type="dxa"/>
            <w:shd w:val="clear" w:color="auto" w:fill="auto"/>
          </w:tcPr>
          <w:p w14:paraId="22637E2A" w14:textId="77777777" w:rsidR="00ED64D3" w:rsidRPr="00F85712" w:rsidRDefault="00ED64D3" w:rsidP="00ED64D3">
            <w:pPr>
              <w:numPr>
                <w:ilvl w:val="0"/>
                <w:numId w:val="22"/>
              </w:numPr>
              <w:tabs>
                <w:tab w:val="left" w:pos="318"/>
              </w:tabs>
              <w:ind w:left="0" w:firstLine="0"/>
              <w:jc w:val="both"/>
            </w:pPr>
            <w:r w:rsidRPr="00F85712">
              <w:rPr>
                <w:color w:val="000000"/>
              </w:rPr>
              <w:t>отраслевых соглашений, заключенных на федеральном уровне</w:t>
            </w:r>
          </w:p>
        </w:tc>
        <w:tc>
          <w:tcPr>
            <w:tcW w:w="992" w:type="dxa"/>
            <w:shd w:val="clear" w:color="auto" w:fill="auto"/>
            <w:vAlign w:val="center"/>
          </w:tcPr>
          <w:p w14:paraId="5DEBD30B" w14:textId="77777777" w:rsidR="00ED64D3" w:rsidDel="00D4542F" w:rsidRDefault="00ED64D3" w:rsidP="00160B81">
            <w:pPr>
              <w:jc w:val="center"/>
              <w:rPr>
                <w:sz w:val="20"/>
                <w:szCs w:val="20"/>
              </w:rPr>
            </w:pPr>
            <w:r w:rsidRPr="00F85712">
              <w:t>09.</w:t>
            </w:r>
            <w:r>
              <w:t>2</w:t>
            </w:r>
          </w:p>
        </w:tc>
        <w:tc>
          <w:tcPr>
            <w:tcW w:w="1559" w:type="dxa"/>
            <w:shd w:val="clear" w:color="auto" w:fill="auto"/>
            <w:vAlign w:val="center"/>
          </w:tcPr>
          <w:p w14:paraId="3B0C3945" w14:textId="77777777" w:rsidR="00ED64D3" w:rsidRPr="00F56C58" w:rsidRDefault="00ED64D3" w:rsidP="00160B81">
            <w:pPr>
              <w:jc w:val="center"/>
              <w:rPr>
                <w:b/>
                <w:sz w:val="28"/>
                <w:szCs w:val="28"/>
              </w:rPr>
            </w:pPr>
            <w:r w:rsidRPr="00F56C58">
              <w:rPr>
                <w:b/>
                <w:sz w:val="28"/>
                <w:szCs w:val="28"/>
              </w:rPr>
              <w:t>Х</w:t>
            </w:r>
          </w:p>
        </w:tc>
      </w:tr>
      <w:tr w:rsidR="00ED64D3" w:rsidRPr="00693139" w14:paraId="41D95C1B" w14:textId="77777777" w:rsidTr="00E0269B">
        <w:trPr>
          <w:trHeight w:val="318"/>
        </w:trPr>
        <w:tc>
          <w:tcPr>
            <w:tcW w:w="7968" w:type="dxa"/>
            <w:shd w:val="clear" w:color="auto" w:fill="auto"/>
          </w:tcPr>
          <w:p w14:paraId="4A5ECA00" w14:textId="77777777" w:rsidR="00ED64D3" w:rsidRPr="00F85712" w:rsidRDefault="00ED64D3" w:rsidP="00ED64D3">
            <w:pPr>
              <w:pStyle w:val="a8"/>
              <w:numPr>
                <w:ilvl w:val="0"/>
                <w:numId w:val="23"/>
              </w:numPr>
              <w:tabs>
                <w:tab w:val="left" w:pos="318"/>
              </w:tabs>
              <w:spacing w:after="0" w:line="240" w:lineRule="auto"/>
              <w:ind w:left="0" w:firstLine="0"/>
              <w:jc w:val="both"/>
              <w:rPr>
                <w:rFonts w:ascii="Times New Roman" w:hAnsi="Times New Roman"/>
                <w:bCs/>
                <w:sz w:val="24"/>
                <w:szCs w:val="24"/>
              </w:rPr>
            </w:pPr>
            <w:r w:rsidRPr="00F85712">
              <w:rPr>
                <w:rFonts w:ascii="Times New Roman" w:hAnsi="Times New Roman"/>
                <w:sz w:val="24"/>
                <w:szCs w:val="24"/>
              </w:rPr>
              <w:t xml:space="preserve">отраслевых соглашений, заключенных на региональном уровне </w:t>
            </w:r>
          </w:p>
        </w:tc>
        <w:tc>
          <w:tcPr>
            <w:tcW w:w="992" w:type="dxa"/>
            <w:shd w:val="clear" w:color="auto" w:fill="auto"/>
            <w:vAlign w:val="center"/>
          </w:tcPr>
          <w:p w14:paraId="31783FA9" w14:textId="77777777" w:rsidR="00ED64D3" w:rsidRPr="00693139" w:rsidRDefault="00ED64D3" w:rsidP="00160B81">
            <w:pPr>
              <w:jc w:val="center"/>
              <w:rPr>
                <w:sz w:val="20"/>
                <w:szCs w:val="20"/>
              </w:rPr>
            </w:pPr>
            <w:r w:rsidRPr="00F85712">
              <w:t>09.</w:t>
            </w:r>
            <w:r>
              <w:t>3</w:t>
            </w:r>
          </w:p>
        </w:tc>
        <w:tc>
          <w:tcPr>
            <w:tcW w:w="1559" w:type="dxa"/>
            <w:shd w:val="clear" w:color="auto" w:fill="auto"/>
            <w:vAlign w:val="center"/>
          </w:tcPr>
          <w:p w14:paraId="6D2F122E" w14:textId="77777777" w:rsidR="00ED64D3" w:rsidRPr="00F56C58" w:rsidRDefault="00B24B9F" w:rsidP="00160B81">
            <w:pPr>
              <w:jc w:val="center"/>
              <w:rPr>
                <w:b/>
                <w:sz w:val="28"/>
                <w:szCs w:val="28"/>
              </w:rPr>
            </w:pPr>
            <w:r w:rsidRPr="00F56C58">
              <w:rPr>
                <w:b/>
                <w:sz w:val="28"/>
                <w:szCs w:val="28"/>
              </w:rPr>
              <w:t>9</w:t>
            </w:r>
          </w:p>
        </w:tc>
      </w:tr>
      <w:tr w:rsidR="00ED64D3" w:rsidRPr="00693139" w14:paraId="2104D81F" w14:textId="77777777" w:rsidTr="00E0269B">
        <w:trPr>
          <w:trHeight w:val="318"/>
        </w:trPr>
        <w:tc>
          <w:tcPr>
            <w:tcW w:w="7968" w:type="dxa"/>
            <w:shd w:val="clear" w:color="auto" w:fill="auto"/>
          </w:tcPr>
          <w:p w14:paraId="4AAF5924" w14:textId="77777777" w:rsidR="00ED64D3" w:rsidRPr="00F85712" w:rsidRDefault="00ED64D3" w:rsidP="00ED64D3">
            <w:pPr>
              <w:pStyle w:val="a8"/>
              <w:numPr>
                <w:ilvl w:val="0"/>
                <w:numId w:val="23"/>
              </w:numPr>
              <w:tabs>
                <w:tab w:val="left" w:pos="318"/>
              </w:tabs>
              <w:spacing w:after="0" w:line="240" w:lineRule="auto"/>
              <w:ind w:left="0" w:firstLine="0"/>
              <w:jc w:val="both"/>
              <w:rPr>
                <w:rFonts w:ascii="Times New Roman" w:hAnsi="Times New Roman"/>
                <w:sz w:val="24"/>
                <w:szCs w:val="24"/>
              </w:rPr>
            </w:pPr>
            <w:r w:rsidRPr="00F85712">
              <w:rPr>
                <w:rFonts w:ascii="Times New Roman" w:hAnsi="Times New Roman"/>
                <w:sz w:val="24"/>
                <w:szCs w:val="24"/>
              </w:rPr>
              <w:t xml:space="preserve">отраслевых соглашений, заключенных на территориальном уровне </w:t>
            </w:r>
          </w:p>
        </w:tc>
        <w:tc>
          <w:tcPr>
            <w:tcW w:w="992" w:type="dxa"/>
            <w:shd w:val="clear" w:color="auto" w:fill="auto"/>
            <w:vAlign w:val="center"/>
          </w:tcPr>
          <w:p w14:paraId="43FB920B" w14:textId="77777777" w:rsidR="00ED64D3" w:rsidRDefault="00ED64D3" w:rsidP="00160B81">
            <w:pPr>
              <w:jc w:val="center"/>
              <w:rPr>
                <w:sz w:val="20"/>
                <w:szCs w:val="20"/>
              </w:rPr>
            </w:pPr>
            <w:r w:rsidRPr="00F85712">
              <w:t>09.</w:t>
            </w:r>
            <w:r>
              <w:t>4</w:t>
            </w:r>
          </w:p>
        </w:tc>
        <w:tc>
          <w:tcPr>
            <w:tcW w:w="1559" w:type="dxa"/>
            <w:shd w:val="clear" w:color="auto" w:fill="auto"/>
            <w:vAlign w:val="center"/>
          </w:tcPr>
          <w:p w14:paraId="251E9347" w14:textId="77777777" w:rsidR="00ED64D3" w:rsidRPr="00F56C58" w:rsidRDefault="00FC4FDB" w:rsidP="00697347">
            <w:pPr>
              <w:jc w:val="center"/>
              <w:rPr>
                <w:b/>
                <w:sz w:val="28"/>
                <w:szCs w:val="28"/>
              </w:rPr>
            </w:pPr>
            <w:r>
              <w:rPr>
                <w:b/>
                <w:sz w:val="28"/>
                <w:szCs w:val="28"/>
              </w:rPr>
              <w:t>27</w:t>
            </w:r>
          </w:p>
        </w:tc>
      </w:tr>
      <w:tr w:rsidR="00ED64D3" w:rsidRPr="00693139" w14:paraId="4FA3A655" w14:textId="77777777" w:rsidTr="00E0269B">
        <w:trPr>
          <w:trHeight w:val="318"/>
        </w:trPr>
        <w:tc>
          <w:tcPr>
            <w:tcW w:w="7968" w:type="dxa"/>
            <w:shd w:val="clear" w:color="auto" w:fill="auto"/>
          </w:tcPr>
          <w:p w14:paraId="51E3E21F" w14:textId="77777777" w:rsidR="00ED64D3" w:rsidRPr="00F85712" w:rsidRDefault="00ED64D3" w:rsidP="00ED64D3">
            <w:pPr>
              <w:pStyle w:val="a8"/>
              <w:numPr>
                <w:ilvl w:val="0"/>
                <w:numId w:val="23"/>
              </w:numPr>
              <w:tabs>
                <w:tab w:val="left" w:pos="318"/>
              </w:tabs>
              <w:spacing w:after="0" w:line="240" w:lineRule="auto"/>
              <w:ind w:left="0" w:firstLine="0"/>
              <w:jc w:val="both"/>
              <w:rPr>
                <w:rFonts w:ascii="Times New Roman" w:hAnsi="Times New Roman"/>
                <w:sz w:val="24"/>
                <w:szCs w:val="24"/>
              </w:rPr>
            </w:pPr>
            <w:r w:rsidRPr="00F85712">
              <w:rPr>
                <w:rFonts w:ascii="Times New Roman" w:hAnsi="Times New Roman"/>
                <w:sz w:val="24"/>
                <w:szCs w:val="24"/>
              </w:rPr>
              <w:t>территориальных двух/трехсторонних соглашений</w:t>
            </w:r>
          </w:p>
        </w:tc>
        <w:tc>
          <w:tcPr>
            <w:tcW w:w="992" w:type="dxa"/>
            <w:shd w:val="clear" w:color="auto" w:fill="auto"/>
            <w:vAlign w:val="center"/>
          </w:tcPr>
          <w:p w14:paraId="2E669654" w14:textId="77777777" w:rsidR="00ED64D3" w:rsidRDefault="00ED64D3" w:rsidP="00160B81">
            <w:pPr>
              <w:jc w:val="center"/>
              <w:rPr>
                <w:sz w:val="20"/>
                <w:szCs w:val="20"/>
              </w:rPr>
            </w:pPr>
            <w:r w:rsidRPr="00F85712">
              <w:t>09.</w:t>
            </w:r>
            <w:r>
              <w:t>5</w:t>
            </w:r>
          </w:p>
        </w:tc>
        <w:tc>
          <w:tcPr>
            <w:tcW w:w="1559" w:type="dxa"/>
            <w:shd w:val="clear" w:color="auto" w:fill="auto"/>
            <w:vAlign w:val="center"/>
          </w:tcPr>
          <w:p w14:paraId="30A1F0E7" w14:textId="77777777" w:rsidR="00ED64D3" w:rsidRPr="00F56C58" w:rsidRDefault="00ED64D3" w:rsidP="00FC4FDB">
            <w:pPr>
              <w:jc w:val="center"/>
              <w:rPr>
                <w:b/>
                <w:sz w:val="28"/>
                <w:szCs w:val="28"/>
              </w:rPr>
            </w:pPr>
            <w:r w:rsidRPr="00F56C58">
              <w:rPr>
                <w:b/>
                <w:sz w:val="28"/>
                <w:szCs w:val="28"/>
              </w:rPr>
              <w:t>2</w:t>
            </w:r>
            <w:r w:rsidR="00FC4FDB">
              <w:rPr>
                <w:b/>
                <w:sz w:val="28"/>
                <w:szCs w:val="28"/>
              </w:rPr>
              <w:t>5</w:t>
            </w:r>
          </w:p>
        </w:tc>
      </w:tr>
      <w:tr w:rsidR="00ED64D3" w:rsidRPr="00693139" w14:paraId="08BF5626" w14:textId="77777777" w:rsidTr="00E0269B">
        <w:trPr>
          <w:trHeight w:val="318"/>
        </w:trPr>
        <w:tc>
          <w:tcPr>
            <w:tcW w:w="7968" w:type="dxa"/>
            <w:shd w:val="clear" w:color="auto" w:fill="auto"/>
          </w:tcPr>
          <w:p w14:paraId="5430F19B" w14:textId="77777777" w:rsidR="00ED64D3" w:rsidRPr="00F85712" w:rsidRDefault="00ED64D3" w:rsidP="00ED64D3">
            <w:pPr>
              <w:pStyle w:val="a8"/>
              <w:numPr>
                <w:ilvl w:val="0"/>
                <w:numId w:val="23"/>
              </w:numPr>
              <w:tabs>
                <w:tab w:val="left" w:pos="318"/>
              </w:tabs>
              <w:spacing w:after="0" w:line="240" w:lineRule="auto"/>
              <w:ind w:left="0" w:firstLine="0"/>
              <w:jc w:val="both"/>
              <w:rPr>
                <w:rFonts w:ascii="Times New Roman" w:hAnsi="Times New Roman"/>
                <w:sz w:val="24"/>
                <w:szCs w:val="24"/>
              </w:rPr>
            </w:pPr>
            <w:r w:rsidRPr="00F85712">
              <w:rPr>
                <w:rFonts w:ascii="Times New Roman" w:hAnsi="Times New Roman"/>
                <w:sz w:val="24"/>
                <w:szCs w:val="24"/>
              </w:rPr>
              <w:t>региональных соглашений о минимальной заработной плате</w:t>
            </w:r>
          </w:p>
        </w:tc>
        <w:tc>
          <w:tcPr>
            <w:tcW w:w="992" w:type="dxa"/>
            <w:shd w:val="clear" w:color="auto" w:fill="auto"/>
            <w:vAlign w:val="center"/>
          </w:tcPr>
          <w:p w14:paraId="74B1A245" w14:textId="77777777" w:rsidR="00ED64D3" w:rsidRDefault="00ED64D3" w:rsidP="00160B81">
            <w:pPr>
              <w:jc w:val="center"/>
              <w:rPr>
                <w:sz w:val="20"/>
                <w:szCs w:val="20"/>
              </w:rPr>
            </w:pPr>
            <w:r w:rsidRPr="00F85712">
              <w:t>09.</w:t>
            </w:r>
            <w:r>
              <w:t>6</w:t>
            </w:r>
          </w:p>
        </w:tc>
        <w:tc>
          <w:tcPr>
            <w:tcW w:w="1559" w:type="dxa"/>
            <w:shd w:val="clear" w:color="auto" w:fill="auto"/>
            <w:vAlign w:val="center"/>
          </w:tcPr>
          <w:p w14:paraId="5DAB1E89" w14:textId="77777777" w:rsidR="00ED64D3" w:rsidRPr="00F56C58" w:rsidRDefault="00ED64D3" w:rsidP="00160B81">
            <w:pPr>
              <w:jc w:val="center"/>
              <w:rPr>
                <w:b/>
                <w:sz w:val="28"/>
                <w:szCs w:val="28"/>
              </w:rPr>
            </w:pPr>
            <w:r w:rsidRPr="00F56C58">
              <w:rPr>
                <w:b/>
                <w:sz w:val="28"/>
                <w:szCs w:val="28"/>
              </w:rPr>
              <w:t>1</w:t>
            </w:r>
          </w:p>
        </w:tc>
      </w:tr>
      <w:tr w:rsidR="00ED64D3" w:rsidRPr="00693139" w14:paraId="21B0BECB" w14:textId="77777777" w:rsidTr="00E0269B">
        <w:trPr>
          <w:trHeight w:val="259"/>
        </w:trPr>
        <w:tc>
          <w:tcPr>
            <w:tcW w:w="7968" w:type="dxa"/>
            <w:shd w:val="clear" w:color="auto" w:fill="auto"/>
          </w:tcPr>
          <w:p w14:paraId="2F58A441" w14:textId="77777777" w:rsidR="00ED64D3" w:rsidRPr="000A7292" w:rsidRDefault="00ED64D3" w:rsidP="00160B81">
            <w:pPr>
              <w:jc w:val="both"/>
            </w:pPr>
            <w:r w:rsidRPr="000A7292">
              <w:t>Количество иных соглашений по отдельным направлениям регулирования социально-трудовых отношений, без учета соглашения о региональной минимальной заработной плате</w:t>
            </w:r>
            <w:r>
              <w:t>,</w:t>
            </w:r>
            <w:r w:rsidRPr="000A7292">
              <w:t xml:space="preserve"> всего (ед.)</w:t>
            </w:r>
          </w:p>
        </w:tc>
        <w:tc>
          <w:tcPr>
            <w:tcW w:w="992" w:type="dxa"/>
            <w:shd w:val="clear" w:color="auto" w:fill="auto"/>
            <w:vAlign w:val="center"/>
          </w:tcPr>
          <w:p w14:paraId="76A23125" w14:textId="77777777" w:rsidR="00ED64D3" w:rsidRPr="000A7292" w:rsidRDefault="00ED64D3" w:rsidP="00160B81">
            <w:pPr>
              <w:jc w:val="center"/>
            </w:pPr>
            <w:r w:rsidRPr="000A7292">
              <w:t>10</w:t>
            </w:r>
          </w:p>
        </w:tc>
        <w:tc>
          <w:tcPr>
            <w:tcW w:w="1559" w:type="dxa"/>
            <w:shd w:val="clear" w:color="auto" w:fill="auto"/>
            <w:vAlign w:val="center"/>
          </w:tcPr>
          <w:p w14:paraId="474448FC" w14:textId="77777777" w:rsidR="00ED64D3" w:rsidRPr="00F56C58" w:rsidRDefault="00ED64D3" w:rsidP="00160B81">
            <w:pPr>
              <w:jc w:val="center"/>
              <w:rPr>
                <w:b/>
                <w:sz w:val="28"/>
                <w:szCs w:val="28"/>
              </w:rPr>
            </w:pPr>
            <w:r w:rsidRPr="00F56C58">
              <w:rPr>
                <w:b/>
                <w:sz w:val="28"/>
                <w:szCs w:val="28"/>
              </w:rPr>
              <w:t>0</w:t>
            </w:r>
          </w:p>
        </w:tc>
      </w:tr>
      <w:tr w:rsidR="00ED64D3" w:rsidRPr="00693139" w14:paraId="1FA6410D" w14:textId="77777777" w:rsidTr="00E0269B">
        <w:trPr>
          <w:trHeight w:val="834"/>
        </w:trPr>
        <w:tc>
          <w:tcPr>
            <w:tcW w:w="7968" w:type="dxa"/>
            <w:shd w:val="clear" w:color="auto" w:fill="auto"/>
          </w:tcPr>
          <w:p w14:paraId="14944405" w14:textId="77777777" w:rsidR="00ED64D3" w:rsidRPr="001F0843" w:rsidRDefault="00ED64D3" w:rsidP="00160B81">
            <w:pPr>
              <w:jc w:val="both"/>
              <w:rPr>
                <w:b/>
                <w:bCs/>
              </w:rPr>
            </w:pPr>
            <w:r w:rsidRPr="00A344A2">
              <w:t>Количество организаций, в которых действуют организации профсоюза и которые не присоединились к федеральному отраслевому с</w:t>
            </w:r>
            <w:r w:rsidRPr="00817A58">
              <w:t>оглашению</w:t>
            </w:r>
            <w:r w:rsidRPr="00817A58">
              <w:rPr>
                <w:bCs/>
              </w:rPr>
              <w:t>, всего (ед.)</w:t>
            </w:r>
          </w:p>
        </w:tc>
        <w:tc>
          <w:tcPr>
            <w:tcW w:w="992" w:type="dxa"/>
            <w:shd w:val="clear" w:color="auto" w:fill="auto"/>
            <w:vAlign w:val="center"/>
          </w:tcPr>
          <w:p w14:paraId="1702383B" w14:textId="77777777" w:rsidR="00ED64D3" w:rsidRPr="001F0843" w:rsidRDefault="00ED64D3" w:rsidP="00160B81">
            <w:pPr>
              <w:jc w:val="center"/>
            </w:pPr>
            <w:r>
              <w:t>11</w:t>
            </w:r>
          </w:p>
        </w:tc>
        <w:tc>
          <w:tcPr>
            <w:tcW w:w="1559" w:type="dxa"/>
            <w:shd w:val="clear" w:color="auto" w:fill="auto"/>
            <w:vAlign w:val="center"/>
          </w:tcPr>
          <w:p w14:paraId="4B33DCB1" w14:textId="77777777" w:rsidR="00ED64D3" w:rsidRPr="00F56C58" w:rsidRDefault="00ED64D3" w:rsidP="00160B81">
            <w:pPr>
              <w:jc w:val="center"/>
              <w:rPr>
                <w:b/>
                <w:sz w:val="28"/>
                <w:szCs w:val="28"/>
              </w:rPr>
            </w:pPr>
            <w:r w:rsidRPr="00F56C58">
              <w:rPr>
                <w:b/>
                <w:sz w:val="28"/>
                <w:szCs w:val="28"/>
              </w:rPr>
              <w:t>Х</w:t>
            </w:r>
          </w:p>
        </w:tc>
      </w:tr>
      <w:tr w:rsidR="00ED64D3" w:rsidRPr="00693139" w14:paraId="013E717B" w14:textId="77777777" w:rsidTr="00E0269B">
        <w:trPr>
          <w:trHeight w:val="561"/>
        </w:trPr>
        <w:tc>
          <w:tcPr>
            <w:tcW w:w="7968" w:type="dxa"/>
            <w:shd w:val="clear" w:color="auto" w:fill="auto"/>
          </w:tcPr>
          <w:p w14:paraId="481A65E4" w14:textId="77777777" w:rsidR="00ED64D3" w:rsidRPr="00817A58" w:rsidRDefault="00ED64D3" w:rsidP="00160B81">
            <w:pPr>
              <w:jc w:val="both"/>
            </w:pPr>
            <w:r w:rsidRPr="00817A58">
              <w:t>Количество организаций, на которые распространяется региональное соглашение о минимальной заработной плате, всего (ед.)</w:t>
            </w:r>
          </w:p>
        </w:tc>
        <w:tc>
          <w:tcPr>
            <w:tcW w:w="992" w:type="dxa"/>
            <w:shd w:val="clear" w:color="auto" w:fill="auto"/>
          </w:tcPr>
          <w:p w14:paraId="37C3B152" w14:textId="77777777" w:rsidR="00ED64D3" w:rsidRPr="00817A58" w:rsidRDefault="00ED64D3" w:rsidP="00160B81">
            <w:pPr>
              <w:spacing w:before="120"/>
              <w:jc w:val="center"/>
            </w:pPr>
            <w:r>
              <w:t>12</w:t>
            </w:r>
          </w:p>
        </w:tc>
        <w:tc>
          <w:tcPr>
            <w:tcW w:w="1559" w:type="dxa"/>
            <w:shd w:val="clear" w:color="auto" w:fill="auto"/>
            <w:vAlign w:val="center"/>
          </w:tcPr>
          <w:p w14:paraId="69767A4B" w14:textId="77777777" w:rsidR="00ED64D3" w:rsidRPr="00F56C58" w:rsidRDefault="00ED64D3" w:rsidP="00697347">
            <w:pPr>
              <w:jc w:val="center"/>
              <w:rPr>
                <w:b/>
                <w:sz w:val="28"/>
                <w:szCs w:val="28"/>
              </w:rPr>
            </w:pPr>
            <w:r w:rsidRPr="00F56C58">
              <w:rPr>
                <w:b/>
                <w:sz w:val="28"/>
                <w:szCs w:val="28"/>
              </w:rPr>
              <w:t>7</w:t>
            </w:r>
            <w:r w:rsidR="00697347" w:rsidRPr="00F56C58">
              <w:rPr>
                <w:b/>
                <w:sz w:val="28"/>
                <w:szCs w:val="28"/>
              </w:rPr>
              <w:t>77</w:t>
            </w:r>
          </w:p>
        </w:tc>
      </w:tr>
      <w:tr w:rsidR="00ED64D3" w:rsidRPr="00693139" w14:paraId="6665F946" w14:textId="77777777" w:rsidTr="00E0269B">
        <w:trPr>
          <w:trHeight w:val="546"/>
        </w:trPr>
        <w:tc>
          <w:tcPr>
            <w:tcW w:w="7968" w:type="dxa"/>
            <w:shd w:val="clear" w:color="auto" w:fill="auto"/>
          </w:tcPr>
          <w:p w14:paraId="5394342E" w14:textId="77777777" w:rsidR="00ED64D3" w:rsidRPr="00693139" w:rsidDel="00D4542F" w:rsidRDefault="00ED64D3" w:rsidP="00160B81">
            <w:pPr>
              <w:jc w:val="both"/>
              <w:rPr>
                <w:sz w:val="20"/>
                <w:szCs w:val="20"/>
              </w:rPr>
            </w:pPr>
            <w:r>
              <w:t>Списочная ч</w:t>
            </w:r>
            <w:r w:rsidRPr="00AD26F4">
              <w:t xml:space="preserve">исленность работников организаций, в которых действуют организации профсоюза, в том </w:t>
            </w:r>
            <w:r>
              <w:t>числе</w:t>
            </w:r>
            <w:r w:rsidRPr="00AD26F4">
              <w:t xml:space="preserve"> на которых распространяется действие:</w:t>
            </w:r>
          </w:p>
        </w:tc>
        <w:tc>
          <w:tcPr>
            <w:tcW w:w="992" w:type="dxa"/>
            <w:shd w:val="clear" w:color="auto" w:fill="auto"/>
          </w:tcPr>
          <w:p w14:paraId="77A2A0E6" w14:textId="77777777" w:rsidR="00ED64D3" w:rsidRPr="00AD26F4" w:rsidDel="00D4542F" w:rsidRDefault="00ED64D3" w:rsidP="00160B81">
            <w:pPr>
              <w:spacing w:before="120"/>
              <w:jc w:val="center"/>
            </w:pPr>
            <w:r>
              <w:t>13</w:t>
            </w:r>
          </w:p>
        </w:tc>
        <w:tc>
          <w:tcPr>
            <w:tcW w:w="1559" w:type="dxa"/>
            <w:shd w:val="clear" w:color="auto" w:fill="auto"/>
          </w:tcPr>
          <w:p w14:paraId="35039B34" w14:textId="77777777" w:rsidR="00ED64D3" w:rsidRPr="00F56C58" w:rsidRDefault="00697347" w:rsidP="00FC4FDB">
            <w:pPr>
              <w:jc w:val="center"/>
              <w:rPr>
                <w:b/>
                <w:sz w:val="28"/>
                <w:szCs w:val="28"/>
              </w:rPr>
            </w:pPr>
            <w:r w:rsidRPr="00F56C58">
              <w:rPr>
                <w:b/>
                <w:sz w:val="28"/>
                <w:szCs w:val="28"/>
              </w:rPr>
              <w:t>662</w:t>
            </w:r>
            <w:r w:rsidR="00FC4FDB">
              <w:rPr>
                <w:b/>
                <w:sz w:val="28"/>
                <w:szCs w:val="28"/>
              </w:rPr>
              <w:t>89</w:t>
            </w:r>
          </w:p>
        </w:tc>
      </w:tr>
      <w:tr w:rsidR="00ED64D3" w:rsidRPr="00693139" w14:paraId="0601A88C" w14:textId="77777777" w:rsidTr="00E0269B">
        <w:trPr>
          <w:trHeight w:val="318"/>
        </w:trPr>
        <w:tc>
          <w:tcPr>
            <w:tcW w:w="7968" w:type="dxa"/>
            <w:shd w:val="clear" w:color="auto" w:fill="auto"/>
          </w:tcPr>
          <w:p w14:paraId="7118D508" w14:textId="77777777" w:rsidR="00ED64D3" w:rsidRPr="00AD26F4" w:rsidRDefault="00ED64D3" w:rsidP="00ED64D3">
            <w:pPr>
              <w:numPr>
                <w:ilvl w:val="0"/>
                <w:numId w:val="22"/>
              </w:numPr>
              <w:tabs>
                <w:tab w:val="left" w:pos="318"/>
              </w:tabs>
              <w:ind w:left="0" w:firstLine="0"/>
            </w:pPr>
            <w:r w:rsidRPr="00AD26F4">
              <w:t xml:space="preserve">коллективных договоров </w:t>
            </w:r>
            <w:r w:rsidRPr="00AD26F4">
              <w:rPr>
                <w:bCs/>
              </w:rPr>
              <w:t>(чел.)</w:t>
            </w:r>
          </w:p>
        </w:tc>
        <w:tc>
          <w:tcPr>
            <w:tcW w:w="992" w:type="dxa"/>
            <w:shd w:val="clear" w:color="auto" w:fill="auto"/>
            <w:vAlign w:val="center"/>
          </w:tcPr>
          <w:p w14:paraId="60B1959B" w14:textId="77777777" w:rsidR="00ED64D3" w:rsidRPr="00AD26F4" w:rsidDel="00D4542F" w:rsidRDefault="00ED64D3" w:rsidP="00160B81">
            <w:pPr>
              <w:jc w:val="center"/>
            </w:pPr>
            <w:r w:rsidRPr="00AD26F4">
              <w:t>13.1</w:t>
            </w:r>
          </w:p>
        </w:tc>
        <w:tc>
          <w:tcPr>
            <w:tcW w:w="1559" w:type="dxa"/>
            <w:shd w:val="clear" w:color="auto" w:fill="auto"/>
            <w:vAlign w:val="center"/>
          </w:tcPr>
          <w:p w14:paraId="17C54556" w14:textId="77777777" w:rsidR="00ED64D3" w:rsidRPr="00AA33DB" w:rsidRDefault="00374854" w:rsidP="00FC4FDB">
            <w:pPr>
              <w:jc w:val="center"/>
              <w:rPr>
                <w:sz w:val="28"/>
                <w:szCs w:val="28"/>
              </w:rPr>
            </w:pPr>
            <w:r>
              <w:rPr>
                <w:sz w:val="28"/>
                <w:szCs w:val="28"/>
              </w:rPr>
              <w:t>594</w:t>
            </w:r>
            <w:r w:rsidR="00FC4FDB">
              <w:rPr>
                <w:sz w:val="28"/>
                <w:szCs w:val="28"/>
              </w:rPr>
              <w:t>38</w:t>
            </w:r>
          </w:p>
        </w:tc>
      </w:tr>
      <w:tr w:rsidR="00ED64D3" w:rsidRPr="00693139" w14:paraId="0E1284FB" w14:textId="77777777" w:rsidTr="00E0269B">
        <w:trPr>
          <w:trHeight w:val="318"/>
        </w:trPr>
        <w:tc>
          <w:tcPr>
            <w:tcW w:w="7968" w:type="dxa"/>
            <w:shd w:val="clear" w:color="auto" w:fill="auto"/>
          </w:tcPr>
          <w:p w14:paraId="08ABAE19" w14:textId="77777777" w:rsidR="00ED64D3" w:rsidRPr="00AD26F4" w:rsidRDefault="00ED64D3" w:rsidP="00ED64D3">
            <w:pPr>
              <w:numPr>
                <w:ilvl w:val="0"/>
                <w:numId w:val="22"/>
              </w:numPr>
              <w:tabs>
                <w:tab w:val="left" w:pos="318"/>
              </w:tabs>
              <w:ind w:left="0" w:firstLine="0"/>
              <w:jc w:val="both"/>
            </w:pPr>
            <w:r w:rsidRPr="00AD26F4">
              <w:t xml:space="preserve">региональных трехсторонних соглашений </w:t>
            </w:r>
            <w:r w:rsidRPr="00AD26F4">
              <w:rPr>
                <w:bCs/>
              </w:rPr>
              <w:t>(чел.)</w:t>
            </w:r>
          </w:p>
        </w:tc>
        <w:tc>
          <w:tcPr>
            <w:tcW w:w="992" w:type="dxa"/>
            <w:shd w:val="clear" w:color="auto" w:fill="auto"/>
            <w:vAlign w:val="center"/>
          </w:tcPr>
          <w:p w14:paraId="3D42A124" w14:textId="77777777" w:rsidR="00ED64D3" w:rsidRPr="00AD26F4" w:rsidDel="00D4542F" w:rsidRDefault="00ED64D3" w:rsidP="00160B81">
            <w:pPr>
              <w:jc w:val="center"/>
            </w:pPr>
            <w:r w:rsidRPr="00AD26F4">
              <w:t>13.2</w:t>
            </w:r>
          </w:p>
        </w:tc>
        <w:tc>
          <w:tcPr>
            <w:tcW w:w="1559" w:type="dxa"/>
            <w:shd w:val="clear" w:color="auto" w:fill="auto"/>
            <w:vAlign w:val="center"/>
          </w:tcPr>
          <w:p w14:paraId="402CB46D" w14:textId="77777777" w:rsidR="00ED64D3" w:rsidRPr="00AA33DB" w:rsidRDefault="00FC4FDB" w:rsidP="00FC4FDB">
            <w:pPr>
              <w:jc w:val="center"/>
              <w:rPr>
                <w:sz w:val="28"/>
                <w:szCs w:val="28"/>
              </w:rPr>
            </w:pPr>
            <w:r>
              <w:rPr>
                <w:sz w:val="28"/>
                <w:szCs w:val="28"/>
              </w:rPr>
              <w:t>60978</w:t>
            </w:r>
          </w:p>
        </w:tc>
      </w:tr>
      <w:tr w:rsidR="00ED64D3" w:rsidRPr="00693139" w14:paraId="3D8E5EEB" w14:textId="77777777" w:rsidTr="00E0269B">
        <w:trPr>
          <w:trHeight w:val="318"/>
        </w:trPr>
        <w:tc>
          <w:tcPr>
            <w:tcW w:w="7968" w:type="dxa"/>
            <w:shd w:val="clear" w:color="auto" w:fill="auto"/>
          </w:tcPr>
          <w:p w14:paraId="77843A51" w14:textId="77777777" w:rsidR="00ED64D3" w:rsidRPr="00AD26F4" w:rsidRDefault="00ED64D3" w:rsidP="00ED64D3">
            <w:pPr>
              <w:numPr>
                <w:ilvl w:val="0"/>
                <w:numId w:val="22"/>
              </w:numPr>
              <w:tabs>
                <w:tab w:val="left" w:pos="318"/>
              </w:tabs>
              <w:ind w:left="0" w:firstLine="0"/>
              <w:jc w:val="both"/>
            </w:pPr>
            <w:r w:rsidRPr="00AD26F4">
              <w:rPr>
                <w:color w:val="000000"/>
              </w:rPr>
              <w:t xml:space="preserve">отраслевых соглашений, заключенных на федеральном уровне </w:t>
            </w:r>
            <w:r w:rsidRPr="00AD26F4">
              <w:rPr>
                <w:bCs/>
              </w:rPr>
              <w:t>(чел.)</w:t>
            </w:r>
          </w:p>
        </w:tc>
        <w:tc>
          <w:tcPr>
            <w:tcW w:w="992" w:type="dxa"/>
            <w:shd w:val="clear" w:color="auto" w:fill="auto"/>
            <w:vAlign w:val="center"/>
          </w:tcPr>
          <w:p w14:paraId="26BE2AEA" w14:textId="77777777" w:rsidR="00ED64D3" w:rsidRPr="00AD26F4" w:rsidDel="00D4542F" w:rsidRDefault="00ED64D3" w:rsidP="00160B81">
            <w:pPr>
              <w:jc w:val="center"/>
            </w:pPr>
            <w:r w:rsidRPr="00AD26F4">
              <w:t>13.3</w:t>
            </w:r>
          </w:p>
        </w:tc>
        <w:tc>
          <w:tcPr>
            <w:tcW w:w="1559" w:type="dxa"/>
            <w:shd w:val="clear" w:color="auto" w:fill="auto"/>
            <w:vAlign w:val="center"/>
          </w:tcPr>
          <w:p w14:paraId="688125A7" w14:textId="77777777" w:rsidR="00ED64D3" w:rsidRPr="00AA33DB" w:rsidRDefault="00FC4FDB" w:rsidP="00160B81">
            <w:pPr>
              <w:jc w:val="center"/>
              <w:rPr>
                <w:sz w:val="28"/>
                <w:szCs w:val="28"/>
              </w:rPr>
            </w:pPr>
            <w:r>
              <w:rPr>
                <w:sz w:val="28"/>
                <w:szCs w:val="28"/>
              </w:rPr>
              <w:t>9068</w:t>
            </w:r>
          </w:p>
        </w:tc>
      </w:tr>
      <w:tr w:rsidR="00ED64D3" w:rsidRPr="00693139" w14:paraId="6806BEE1" w14:textId="77777777" w:rsidTr="00E0269B">
        <w:trPr>
          <w:trHeight w:val="318"/>
        </w:trPr>
        <w:tc>
          <w:tcPr>
            <w:tcW w:w="7968" w:type="dxa"/>
            <w:shd w:val="clear" w:color="auto" w:fill="auto"/>
          </w:tcPr>
          <w:p w14:paraId="19DC42C0" w14:textId="77777777" w:rsidR="00ED64D3" w:rsidRPr="00AD26F4" w:rsidRDefault="00ED64D3" w:rsidP="00ED64D3">
            <w:pPr>
              <w:pStyle w:val="a8"/>
              <w:numPr>
                <w:ilvl w:val="0"/>
                <w:numId w:val="23"/>
              </w:numPr>
              <w:tabs>
                <w:tab w:val="left" w:pos="318"/>
              </w:tabs>
              <w:spacing w:after="0" w:line="240" w:lineRule="auto"/>
              <w:ind w:left="0" w:firstLine="0"/>
              <w:jc w:val="both"/>
              <w:rPr>
                <w:rFonts w:ascii="Times New Roman" w:hAnsi="Times New Roman"/>
                <w:bCs/>
                <w:sz w:val="24"/>
                <w:szCs w:val="24"/>
              </w:rPr>
            </w:pPr>
            <w:r w:rsidRPr="00AD26F4">
              <w:rPr>
                <w:rFonts w:ascii="Times New Roman" w:hAnsi="Times New Roman"/>
                <w:sz w:val="24"/>
                <w:szCs w:val="24"/>
              </w:rPr>
              <w:t xml:space="preserve">отраслевых соглашений, заключенных на региональном уровне </w:t>
            </w:r>
            <w:r w:rsidRPr="00AD26F4">
              <w:rPr>
                <w:rFonts w:ascii="Times New Roman" w:hAnsi="Times New Roman"/>
                <w:bCs/>
                <w:sz w:val="24"/>
                <w:szCs w:val="24"/>
              </w:rPr>
              <w:t>(чел.)</w:t>
            </w:r>
          </w:p>
        </w:tc>
        <w:tc>
          <w:tcPr>
            <w:tcW w:w="992" w:type="dxa"/>
            <w:shd w:val="clear" w:color="auto" w:fill="auto"/>
            <w:vAlign w:val="center"/>
          </w:tcPr>
          <w:p w14:paraId="31F99060" w14:textId="77777777" w:rsidR="00ED64D3" w:rsidRPr="00AD26F4" w:rsidRDefault="00ED64D3" w:rsidP="00160B81">
            <w:pPr>
              <w:jc w:val="center"/>
            </w:pPr>
            <w:r w:rsidRPr="00AD26F4">
              <w:t>13.4</w:t>
            </w:r>
          </w:p>
        </w:tc>
        <w:tc>
          <w:tcPr>
            <w:tcW w:w="1559" w:type="dxa"/>
            <w:shd w:val="clear" w:color="auto" w:fill="auto"/>
            <w:vAlign w:val="center"/>
          </w:tcPr>
          <w:p w14:paraId="4E24776F" w14:textId="77777777" w:rsidR="00ED64D3" w:rsidRPr="00AA33DB" w:rsidRDefault="00374854" w:rsidP="00FC4FDB">
            <w:pPr>
              <w:jc w:val="center"/>
              <w:rPr>
                <w:sz w:val="28"/>
                <w:szCs w:val="28"/>
              </w:rPr>
            </w:pPr>
            <w:r>
              <w:rPr>
                <w:sz w:val="28"/>
                <w:szCs w:val="28"/>
              </w:rPr>
              <w:t>483</w:t>
            </w:r>
            <w:r w:rsidR="00FC4FDB">
              <w:rPr>
                <w:sz w:val="28"/>
                <w:szCs w:val="28"/>
              </w:rPr>
              <w:t>16</w:t>
            </w:r>
          </w:p>
        </w:tc>
      </w:tr>
      <w:tr w:rsidR="00ED64D3" w:rsidRPr="00693139" w14:paraId="567864FE" w14:textId="77777777" w:rsidTr="00E0269B">
        <w:trPr>
          <w:trHeight w:val="333"/>
        </w:trPr>
        <w:tc>
          <w:tcPr>
            <w:tcW w:w="7968" w:type="dxa"/>
            <w:shd w:val="clear" w:color="auto" w:fill="auto"/>
          </w:tcPr>
          <w:p w14:paraId="65D5AA9B" w14:textId="77777777" w:rsidR="00ED64D3" w:rsidRPr="00AD26F4" w:rsidRDefault="00ED64D3" w:rsidP="00ED64D3">
            <w:pPr>
              <w:pStyle w:val="a8"/>
              <w:numPr>
                <w:ilvl w:val="0"/>
                <w:numId w:val="23"/>
              </w:numPr>
              <w:tabs>
                <w:tab w:val="left" w:pos="318"/>
              </w:tabs>
              <w:spacing w:after="0" w:line="240" w:lineRule="auto"/>
              <w:ind w:left="0" w:firstLine="0"/>
              <w:jc w:val="both"/>
              <w:rPr>
                <w:rFonts w:ascii="Times New Roman" w:hAnsi="Times New Roman"/>
                <w:sz w:val="24"/>
                <w:szCs w:val="24"/>
              </w:rPr>
            </w:pPr>
            <w:r w:rsidRPr="00AD26F4">
              <w:rPr>
                <w:rFonts w:ascii="Times New Roman" w:hAnsi="Times New Roman"/>
                <w:sz w:val="24"/>
                <w:szCs w:val="24"/>
              </w:rPr>
              <w:lastRenderedPageBreak/>
              <w:t xml:space="preserve">отраслевых соглашений, заключенных на территориальном уровне </w:t>
            </w:r>
            <w:r w:rsidRPr="00AD26F4">
              <w:rPr>
                <w:rFonts w:ascii="Times New Roman" w:hAnsi="Times New Roman"/>
                <w:bCs/>
                <w:sz w:val="24"/>
                <w:szCs w:val="24"/>
              </w:rPr>
              <w:t>(чел.)</w:t>
            </w:r>
          </w:p>
        </w:tc>
        <w:tc>
          <w:tcPr>
            <w:tcW w:w="992" w:type="dxa"/>
            <w:shd w:val="clear" w:color="auto" w:fill="auto"/>
            <w:vAlign w:val="center"/>
          </w:tcPr>
          <w:p w14:paraId="50FEF997" w14:textId="77777777" w:rsidR="00ED64D3" w:rsidRPr="00AD26F4" w:rsidDel="00E13230" w:rsidRDefault="00ED64D3" w:rsidP="00160B81">
            <w:pPr>
              <w:jc w:val="center"/>
            </w:pPr>
            <w:r w:rsidRPr="00AD26F4">
              <w:t>13.5</w:t>
            </w:r>
          </w:p>
        </w:tc>
        <w:tc>
          <w:tcPr>
            <w:tcW w:w="1559" w:type="dxa"/>
            <w:shd w:val="clear" w:color="auto" w:fill="auto"/>
            <w:vAlign w:val="center"/>
          </w:tcPr>
          <w:p w14:paraId="60B9E44E" w14:textId="77777777" w:rsidR="00ED64D3" w:rsidRPr="00AA33DB" w:rsidRDefault="00374854" w:rsidP="00160B81">
            <w:pPr>
              <w:jc w:val="center"/>
              <w:rPr>
                <w:sz w:val="28"/>
                <w:szCs w:val="28"/>
              </w:rPr>
            </w:pPr>
            <w:r>
              <w:rPr>
                <w:sz w:val="28"/>
                <w:szCs w:val="28"/>
              </w:rPr>
              <w:t>19757</w:t>
            </w:r>
          </w:p>
        </w:tc>
      </w:tr>
      <w:tr w:rsidR="00ED64D3" w:rsidRPr="00693139" w14:paraId="15C9DB18" w14:textId="77777777" w:rsidTr="00E0269B">
        <w:trPr>
          <w:trHeight w:val="318"/>
        </w:trPr>
        <w:tc>
          <w:tcPr>
            <w:tcW w:w="7968" w:type="dxa"/>
            <w:shd w:val="clear" w:color="auto" w:fill="auto"/>
          </w:tcPr>
          <w:p w14:paraId="63C74A40" w14:textId="77777777" w:rsidR="00ED64D3" w:rsidRPr="00AD26F4" w:rsidRDefault="00ED64D3" w:rsidP="00ED64D3">
            <w:pPr>
              <w:pStyle w:val="a8"/>
              <w:numPr>
                <w:ilvl w:val="0"/>
                <w:numId w:val="23"/>
              </w:numPr>
              <w:tabs>
                <w:tab w:val="left" w:pos="318"/>
              </w:tabs>
              <w:spacing w:after="0" w:line="240" w:lineRule="auto"/>
              <w:ind w:left="0" w:firstLine="0"/>
              <w:jc w:val="both"/>
              <w:rPr>
                <w:rFonts w:ascii="Times New Roman" w:hAnsi="Times New Roman"/>
                <w:sz w:val="24"/>
                <w:szCs w:val="24"/>
              </w:rPr>
            </w:pPr>
            <w:r w:rsidRPr="00AD26F4">
              <w:rPr>
                <w:rFonts w:ascii="Times New Roman" w:hAnsi="Times New Roman"/>
                <w:sz w:val="24"/>
                <w:szCs w:val="24"/>
              </w:rPr>
              <w:t xml:space="preserve">территориальных двух/трехсторонних соглашений </w:t>
            </w:r>
            <w:r w:rsidRPr="00AD26F4">
              <w:rPr>
                <w:rFonts w:ascii="Times New Roman" w:hAnsi="Times New Roman"/>
                <w:bCs/>
                <w:sz w:val="24"/>
                <w:szCs w:val="24"/>
              </w:rPr>
              <w:t>(чел.)</w:t>
            </w:r>
          </w:p>
        </w:tc>
        <w:tc>
          <w:tcPr>
            <w:tcW w:w="992" w:type="dxa"/>
            <w:shd w:val="clear" w:color="auto" w:fill="auto"/>
            <w:vAlign w:val="center"/>
          </w:tcPr>
          <w:p w14:paraId="6F785B41" w14:textId="77777777" w:rsidR="00ED64D3" w:rsidRPr="00AD26F4" w:rsidRDefault="00ED64D3" w:rsidP="00160B81">
            <w:pPr>
              <w:jc w:val="center"/>
            </w:pPr>
            <w:r w:rsidRPr="00AD26F4">
              <w:t>13.6</w:t>
            </w:r>
          </w:p>
        </w:tc>
        <w:tc>
          <w:tcPr>
            <w:tcW w:w="1559" w:type="dxa"/>
            <w:shd w:val="clear" w:color="auto" w:fill="auto"/>
            <w:vAlign w:val="center"/>
          </w:tcPr>
          <w:p w14:paraId="7751BCEE" w14:textId="77777777" w:rsidR="00ED64D3" w:rsidRPr="00AA33DB" w:rsidRDefault="00374854" w:rsidP="00160B81">
            <w:pPr>
              <w:jc w:val="center"/>
              <w:rPr>
                <w:sz w:val="28"/>
                <w:szCs w:val="28"/>
              </w:rPr>
            </w:pPr>
            <w:r>
              <w:rPr>
                <w:sz w:val="28"/>
                <w:szCs w:val="28"/>
              </w:rPr>
              <w:t>60197</w:t>
            </w:r>
          </w:p>
        </w:tc>
      </w:tr>
      <w:tr w:rsidR="00ED64D3" w:rsidRPr="00693139" w14:paraId="42D18DA4" w14:textId="77777777" w:rsidTr="00E0269B">
        <w:trPr>
          <w:trHeight w:val="333"/>
        </w:trPr>
        <w:tc>
          <w:tcPr>
            <w:tcW w:w="7968" w:type="dxa"/>
            <w:shd w:val="clear" w:color="auto" w:fill="auto"/>
          </w:tcPr>
          <w:p w14:paraId="7BE6D918" w14:textId="77777777" w:rsidR="00ED64D3" w:rsidRPr="00AD26F4" w:rsidRDefault="00ED64D3" w:rsidP="00ED64D3">
            <w:pPr>
              <w:pStyle w:val="a8"/>
              <w:numPr>
                <w:ilvl w:val="0"/>
                <w:numId w:val="23"/>
              </w:numPr>
              <w:tabs>
                <w:tab w:val="left" w:pos="318"/>
              </w:tabs>
              <w:spacing w:after="0" w:line="240" w:lineRule="auto"/>
              <w:ind w:left="0" w:firstLine="0"/>
              <w:jc w:val="both"/>
              <w:rPr>
                <w:rFonts w:ascii="Times New Roman" w:hAnsi="Times New Roman"/>
                <w:sz w:val="24"/>
                <w:szCs w:val="24"/>
              </w:rPr>
            </w:pPr>
            <w:r w:rsidRPr="00AD26F4">
              <w:rPr>
                <w:rFonts w:ascii="Times New Roman" w:hAnsi="Times New Roman"/>
                <w:sz w:val="24"/>
                <w:szCs w:val="24"/>
              </w:rPr>
              <w:t>региональных соглашений о минимальной заработной плате</w:t>
            </w:r>
            <w:r w:rsidRPr="00AD26F4">
              <w:rPr>
                <w:rFonts w:ascii="Times New Roman" w:hAnsi="Times New Roman"/>
                <w:bCs/>
                <w:sz w:val="24"/>
                <w:szCs w:val="24"/>
              </w:rPr>
              <w:t xml:space="preserve"> (чел.)</w:t>
            </w:r>
          </w:p>
        </w:tc>
        <w:tc>
          <w:tcPr>
            <w:tcW w:w="992" w:type="dxa"/>
            <w:shd w:val="clear" w:color="auto" w:fill="auto"/>
            <w:vAlign w:val="center"/>
          </w:tcPr>
          <w:p w14:paraId="62236275" w14:textId="77777777" w:rsidR="00ED64D3" w:rsidRPr="00AD26F4" w:rsidRDefault="00ED64D3" w:rsidP="00160B81">
            <w:pPr>
              <w:jc w:val="center"/>
            </w:pPr>
            <w:r w:rsidRPr="00AD26F4">
              <w:t>13.7</w:t>
            </w:r>
          </w:p>
        </w:tc>
        <w:tc>
          <w:tcPr>
            <w:tcW w:w="1559" w:type="dxa"/>
            <w:shd w:val="clear" w:color="auto" w:fill="auto"/>
            <w:vAlign w:val="center"/>
          </w:tcPr>
          <w:p w14:paraId="0284FC59" w14:textId="77777777" w:rsidR="00ED64D3" w:rsidRPr="00AA33DB" w:rsidRDefault="00374854" w:rsidP="00160B81">
            <w:pPr>
              <w:jc w:val="center"/>
              <w:rPr>
                <w:sz w:val="28"/>
                <w:szCs w:val="28"/>
              </w:rPr>
            </w:pPr>
            <w:r>
              <w:rPr>
                <w:sz w:val="28"/>
                <w:szCs w:val="28"/>
              </w:rPr>
              <w:t>60290</w:t>
            </w:r>
          </w:p>
        </w:tc>
      </w:tr>
      <w:tr w:rsidR="00ED64D3" w:rsidRPr="00693139" w14:paraId="760E0EC6" w14:textId="77777777" w:rsidTr="00E0269B">
        <w:trPr>
          <w:trHeight w:val="546"/>
        </w:trPr>
        <w:tc>
          <w:tcPr>
            <w:tcW w:w="7968" w:type="dxa"/>
            <w:shd w:val="clear" w:color="auto" w:fill="auto"/>
          </w:tcPr>
          <w:p w14:paraId="7C33A5F7" w14:textId="77777777" w:rsidR="00ED64D3" w:rsidRPr="00AD26F4" w:rsidRDefault="00ED64D3" w:rsidP="00160B81">
            <w:pPr>
              <w:jc w:val="both"/>
            </w:pPr>
            <w:r w:rsidRPr="00AD26F4">
              <w:t>Численность раб</w:t>
            </w:r>
            <w:r>
              <w:t xml:space="preserve">отающих членов профсоюза, </w:t>
            </w:r>
            <w:r w:rsidRPr="00AD26F4">
              <w:t xml:space="preserve">в том числе на которых распространяется действие: </w:t>
            </w:r>
          </w:p>
        </w:tc>
        <w:tc>
          <w:tcPr>
            <w:tcW w:w="992" w:type="dxa"/>
            <w:shd w:val="clear" w:color="auto" w:fill="auto"/>
            <w:vAlign w:val="center"/>
          </w:tcPr>
          <w:p w14:paraId="64730052" w14:textId="77777777" w:rsidR="00ED64D3" w:rsidRPr="00AD26F4" w:rsidDel="00B275ED" w:rsidRDefault="00ED64D3" w:rsidP="00160B81">
            <w:pPr>
              <w:jc w:val="center"/>
            </w:pPr>
            <w:r w:rsidRPr="00AD26F4">
              <w:t>14</w:t>
            </w:r>
          </w:p>
        </w:tc>
        <w:tc>
          <w:tcPr>
            <w:tcW w:w="1559" w:type="dxa"/>
            <w:shd w:val="clear" w:color="auto" w:fill="auto"/>
          </w:tcPr>
          <w:p w14:paraId="2AE032EA" w14:textId="77777777" w:rsidR="00ED64D3" w:rsidRPr="00F56C58" w:rsidRDefault="00697347" w:rsidP="00160B81">
            <w:pPr>
              <w:jc w:val="center"/>
              <w:rPr>
                <w:b/>
                <w:sz w:val="28"/>
                <w:szCs w:val="28"/>
              </w:rPr>
            </w:pPr>
            <w:r w:rsidRPr="00F56C58">
              <w:rPr>
                <w:b/>
                <w:sz w:val="28"/>
                <w:szCs w:val="28"/>
              </w:rPr>
              <w:t>28105</w:t>
            </w:r>
          </w:p>
        </w:tc>
      </w:tr>
      <w:tr w:rsidR="00ED64D3" w:rsidRPr="00693139" w14:paraId="6138E7DC" w14:textId="77777777" w:rsidTr="00E0269B">
        <w:trPr>
          <w:trHeight w:val="333"/>
        </w:trPr>
        <w:tc>
          <w:tcPr>
            <w:tcW w:w="7968" w:type="dxa"/>
            <w:shd w:val="clear" w:color="auto" w:fill="auto"/>
          </w:tcPr>
          <w:p w14:paraId="1459C4FB" w14:textId="77777777" w:rsidR="00ED64D3" w:rsidRPr="00AD26F4" w:rsidRDefault="00ED64D3" w:rsidP="00ED64D3">
            <w:pPr>
              <w:numPr>
                <w:ilvl w:val="0"/>
                <w:numId w:val="22"/>
              </w:numPr>
              <w:tabs>
                <w:tab w:val="left" w:pos="318"/>
              </w:tabs>
              <w:ind w:left="0" w:firstLine="0"/>
            </w:pPr>
            <w:r w:rsidRPr="00AD26F4">
              <w:t xml:space="preserve">коллективных договоров </w:t>
            </w:r>
            <w:r w:rsidRPr="00AD26F4">
              <w:rPr>
                <w:bCs/>
              </w:rPr>
              <w:t>(чел.)</w:t>
            </w:r>
          </w:p>
        </w:tc>
        <w:tc>
          <w:tcPr>
            <w:tcW w:w="992" w:type="dxa"/>
            <w:shd w:val="clear" w:color="auto" w:fill="auto"/>
            <w:vAlign w:val="center"/>
          </w:tcPr>
          <w:p w14:paraId="52E69F2F" w14:textId="77777777" w:rsidR="00ED64D3" w:rsidRPr="00AD26F4" w:rsidRDefault="00ED64D3" w:rsidP="00160B81">
            <w:pPr>
              <w:jc w:val="center"/>
            </w:pPr>
            <w:r w:rsidRPr="00AD26F4">
              <w:t>14.1</w:t>
            </w:r>
          </w:p>
        </w:tc>
        <w:tc>
          <w:tcPr>
            <w:tcW w:w="1559" w:type="dxa"/>
            <w:shd w:val="clear" w:color="auto" w:fill="auto"/>
          </w:tcPr>
          <w:p w14:paraId="7475AB48" w14:textId="77777777" w:rsidR="00ED64D3" w:rsidRPr="00AA33DB" w:rsidRDefault="00FC4FDB" w:rsidP="00160B81">
            <w:pPr>
              <w:jc w:val="center"/>
              <w:rPr>
                <w:sz w:val="28"/>
                <w:szCs w:val="28"/>
              </w:rPr>
            </w:pPr>
            <w:r>
              <w:rPr>
                <w:sz w:val="28"/>
                <w:szCs w:val="28"/>
              </w:rPr>
              <w:t>25201</w:t>
            </w:r>
          </w:p>
        </w:tc>
      </w:tr>
      <w:tr w:rsidR="00ED64D3" w:rsidRPr="00693139" w14:paraId="5DEA53B4" w14:textId="77777777" w:rsidTr="00E0269B">
        <w:trPr>
          <w:trHeight w:val="318"/>
        </w:trPr>
        <w:tc>
          <w:tcPr>
            <w:tcW w:w="7968" w:type="dxa"/>
            <w:shd w:val="clear" w:color="auto" w:fill="auto"/>
          </w:tcPr>
          <w:p w14:paraId="5F23C2C1" w14:textId="77777777" w:rsidR="00ED64D3" w:rsidRPr="00AD26F4" w:rsidRDefault="00ED64D3" w:rsidP="00ED64D3">
            <w:pPr>
              <w:numPr>
                <w:ilvl w:val="0"/>
                <w:numId w:val="22"/>
              </w:numPr>
              <w:tabs>
                <w:tab w:val="left" w:pos="318"/>
              </w:tabs>
              <w:ind w:left="0" w:firstLine="0"/>
              <w:jc w:val="both"/>
            </w:pPr>
            <w:r w:rsidRPr="00AD26F4">
              <w:t xml:space="preserve">региональных трехсторонних соглашений </w:t>
            </w:r>
            <w:r w:rsidRPr="00AD26F4">
              <w:rPr>
                <w:bCs/>
              </w:rPr>
              <w:t>(чел.)</w:t>
            </w:r>
          </w:p>
        </w:tc>
        <w:tc>
          <w:tcPr>
            <w:tcW w:w="992" w:type="dxa"/>
            <w:shd w:val="clear" w:color="auto" w:fill="auto"/>
            <w:vAlign w:val="center"/>
          </w:tcPr>
          <w:p w14:paraId="79F34C2A" w14:textId="77777777" w:rsidR="00ED64D3" w:rsidRPr="00AD26F4" w:rsidRDefault="00ED64D3" w:rsidP="00160B81">
            <w:pPr>
              <w:jc w:val="center"/>
            </w:pPr>
            <w:r w:rsidRPr="00AD26F4">
              <w:t>14.2</w:t>
            </w:r>
          </w:p>
        </w:tc>
        <w:tc>
          <w:tcPr>
            <w:tcW w:w="1559" w:type="dxa"/>
            <w:shd w:val="clear" w:color="auto" w:fill="auto"/>
          </w:tcPr>
          <w:p w14:paraId="05BDD03C" w14:textId="77777777" w:rsidR="00ED64D3" w:rsidRPr="00AA33DB" w:rsidRDefault="00FC4FDB" w:rsidP="00160B81">
            <w:pPr>
              <w:jc w:val="center"/>
              <w:rPr>
                <w:sz w:val="28"/>
                <w:szCs w:val="28"/>
              </w:rPr>
            </w:pPr>
            <w:r>
              <w:rPr>
                <w:sz w:val="28"/>
                <w:szCs w:val="28"/>
              </w:rPr>
              <w:t>25330</w:t>
            </w:r>
          </w:p>
        </w:tc>
      </w:tr>
      <w:tr w:rsidR="00ED64D3" w:rsidRPr="00693139" w14:paraId="4725C31F" w14:textId="77777777" w:rsidTr="00E0269B">
        <w:trPr>
          <w:trHeight w:val="318"/>
        </w:trPr>
        <w:tc>
          <w:tcPr>
            <w:tcW w:w="7968" w:type="dxa"/>
            <w:shd w:val="clear" w:color="auto" w:fill="auto"/>
          </w:tcPr>
          <w:p w14:paraId="019A0C4B" w14:textId="77777777" w:rsidR="00ED64D3" w:rsidRPr="00AD26F4" w:rsidRDefault="00ED64D3" w:rsidP="00ED64D3">
            <w:pPr>
              <w:numPr>
                <w:ilvl w:val="0"/>
                <w:numId w:val="22"/>
              </w:numPr>
              <w:tabs>
                <w:tab w:val="left" w:pos="318"/>
              </w:tabs>
              <w:ind w:left="0" w:firstLine="0"/>
              <w:jc w:val="both"/>
            </w:pPr>
            <w:r w:rsidRPr="00AD26F4">
              <w:rPr>
                <w:color w:val="000000"/>
              </w:rPr>
              <w:t xml:space="preserve">отраслевых соглашений, заключенных на федеральном уровне </w:t>
            </w:r>
            <w:r w:rsidRPr="00AD26F4">
              <w:rPr>
                <w:bCs/>
              </w:rPr>
              <w:t>(чел.)</w:t>
            </w:r>
          </w:p>
        </w:tc>
        <w:tc>
          <w:tcPr>
            <w:tcW w:w="992" w:type="dxa"/>
            <w:shd w:val="clear" w:color="auto" w:fill="auto"/>
            <w:vAlign w:val="center"/>
          </w:tcPr>
          <w:p w14:paraId="0DD63BF1" w14:textId="77777777" w:rsidR="00ED64D3" w:rsidRPr="00AD26F4" w:rsidRDefault="00ED64D3" w:rsidP="00160B81">
            <w:pPr>
              <w:jc w:val="center"/>
            </w:pPr>
            <w:r w:rsidRPr="00AD26F4">
              <w:t>14.3</w:t>
            </w:r>
          </w:p>
        </w:tc>
        <w:tc>
          <w:tcPr>
            <w:tcW w:w="1559" w:type="dxa"/>
            <w:shd w:val="clear" w:color="auto" w:fill="auto"/>
          </w:tcPr>
          <w:p w14:paraId="6EC643D9" w14:textId="77777777" w:rsidR="00ED64D3" w:rsidRPr="00AA33DB" w:rsidRDefault="00FC4FDB" w:rsidP="00160B81">
            <w:pPr>
              <w:jc w:val="center"/>
              <w:rPr>
                <w:sz w:val="28"/>
                <w:szCs w:val="28"/>
              </w:rPr>
            </w:pPr>
            <w:r>
              <w:rPr>
                <w:sz w:val="28"/>
                <w:szCs w:val="28"/>
              </w:rPr>
              <w:t>4094</w:t>
            </w:r>
          </w:p>
        </w:tc>
      </w:tr>
      <w:tr w:rsidR="00ED64D3" w:rsidRPr="00693139" w14:paraId="786F4F28" w14:textId="77777777" w:rsidTr="00E0269B">
        <w:trPr>
          <w:trHeight w:val="318"/>
        </w:trPr>
        <w:tc>
          <w:tcPr>
            <w:tcW w:w="7968" w:type="dxa"/>
            <w:shd w:val="clear" w:color="auto" w:fill="auto"/>
          </w:tcPr>
          <w:p w14:paraId="0EBB520F" w14:textId="77777777" w:rsidR="00ED64D3" w:rsidRPr="00AD26F4" w:rsidRDefault="00ED64D3" w:rsidP="00ED64D3">
            <w:pPr>
              <w:pStyle w:val="a8"/>
              <w:numPr>
                <w:ilvl w:val="0"/>
                <w:numId w:val="23"/>
              </w:numPr>
              <w:tabs>
                <w:tab w:val="left" w:pos="318"/>
              </w:tabs>
              <w:spacing w:after="0" w:line="240" w:lineRule="auto"/>
              <w:ind w:left="0" w:firstLine="0"/>
              <w:jc w:val="both"/>
              <w:rPr>
                <w:rFonts w:ascii="Times New Roman" w:hAnsi="Times New Roman"/>
                <w:bCs/>
                <w:sz w:val="24"/>
                <w:szCs w:val="24"/>
              </w:rPr>
            </w:pPr>
            <w:r w:rsidRPr="00AD26F4">
              <w:rPr>
                <w:rFonts w:ascii="Times New Roman" w:hAnsi="Times New Roman"/>
                <w:sz w:val="24"/>
                <w:szCs w:val="24"/>
              </w:rPr>
              <w:t>отраслевых соглашений, заключенных на региональном уровне</w:t>
            </w:r>
            <w:r>
              <w:rPr>
                <w:rFonts w:ascii="Times New Roman" w:hAnsi="Times New Roman"/>
                <w:sz w:val="24"/>
                <w:szCs w:val="24"/>
              </w:rPr>
              <w:t xml:space="preserve"> </w:t>
            </w:r>
            <w:r w:rsidRPr="00AD26F4">
              <w:rPr>
                <w:rFonts w:ascii="Times New Roman" w:hAnsi="Times New Roman"/>
                <w:bCs/>
                <w:sz w:val="24"/>
                <w:szCs w:val="24"/>
              </w:rPr>
              <w:t>(чел.)</w:t>
            </w:r>
            <w:r w:rsidRPr="00AD26F4">
              <w:rPr>
                <w:rFonts w:ascii="Times New Roman" w:hAnsi="Times New Roman"/>
                <w:sz w:val="24"/>
                <w:szCs w:val="24"/>
              </w:rPr>
              <w:t xml:space="preserve"> </w:t>
            </w:r>
          </w:p>
        </w:tc>
        <w:tc>
          <w:tcPr>
            <w:tcW w:w="992" w:type="dxa"/>
            <w:shd w:val="clear" w:color="auto" w:fill="auto"/>
            <w:vAlign w:val="center"/>
          </w:tcPr>
          <w:p w14:paraId="4347BC1A" w14:textId="77777777" w:rsidR="00ED64D3" w:rsidRPr="00AD26F4" w:rsidRDefault="00ED64D3" w:rsidP="00160B81">
            <w:pPr>
              <w:jc w:val="center"/>
            </w:pPr>
            <w:r w:rsidRPr="00AD26F4">
              <w:t>14.4</w:t>
            </w:r>
          </w:p>
        </w:tc>
        <w:tc>
          <w:tcPr>
            <w:tcW w:w="1559" w:type="dxa"/>
            <w:shd w:val="clear" w:color="auto" w:fill="auto"/>
          </w:tcPr>
          <w:p w14:paraId="32080331" w14:textId="77777777" w:rsidR="00ED64D3" w:rsidRPr="00AA33DB" w:rsidRDefault="00FC4FDB" w:rsidP="00160B81">
            <w:pPr>
              <w:jc w:val="center"/>
              <w:rPr>
                <w:sz w:val="28"/>
                <w:szCs w:val="28"/>
              </w:rPr>
            </w:pPr>
            <w:r>
              <w:rPr>
                <w:sz w:val="28"/>
                <w:szCs w:val="28"/>
              </w:rPr>
              <w:t>21580</w:t>
            </w:r>
          </w:p>
        </w:tc>
      </w:tr>
      <w:tr w:rsidR="00ED64D3" w:rsidRPr="00693139" w14:paraId="2ED83395" w14:textId="77777777" w:rsidTr="00E0269B">
        <w:trPr>
          <w:trHeight w:val="318"/>
        </w:trPr>
        <w:tc>
          <w:tcPr>
            <w:tcW w:w="7968" w:type="dxa"/>
            <w:shd w:val="clear" w:color="auto" w:fill="auto"/>
          </w:tcPr>
          <w:p w14:paraId="613CA1FF" w14:textId="77777777" w:rsidR="00ED64D3" w:rsidRPr="00AD26F4" w:rsidRDefault="00ED64D3" w:rsidP="00ED64D3">
            <w:pPr>
              <w:pStyle w:val="a8"/>
              <w:numPr>
                <w:ilvl w:val="0"/>
                <w:numId w:val="23"/>
              </w:numPr>
              <w:tabs>
                <w:tab w:val="left" w:pos="318"/>
              </w:tabs>
              <w:spacing w:after="0" w:line="240" w:lineRule="auto"/>
              <w:ind w:left="0" w:firstLine="0"/>
              <w:jc w:val="both"/>
              <w:rPr>
                <w:rFonts w:ascii="Times New Roman" w:hAnsi="Times New Roman"/>
                <w:sz w:val="24"/>
                <w:szCs w:val="24"/>
              </w:rPr>
            </w:pPr>
            <w:r w:rsidRPr="00AD26F4">
              <w:rPr>
                <w:rFonts w:ascii="Times New Roman" w:hAnsi="Times New Roman"/>
                <w:sz w:val="24"/>
                <w:szCs w:val="24"/>
              </w:rPr>
              <w:t xml:space="preserve">отраслевых соглашений, заключенных на территориальном уровне </w:t>
            </w:r>
            <w:r w:rsidRPr="00AD26F4">
              <w:rPr>
                <w:rFonts w:ascii="Times New Roman" w:hAnsi="Times New Roman"/>
                <w:bCs/>
                <w:sz w:val="24"/>
                <w:szCs w:val="24"/>
              </w:rPr>
              <w:t>(чел.)</w:t>
            </w:r>
          </w:p>
        </w:tc>
        <w:tc>
          <w:tcPr>
            <w:tcW w:w="992" w:type="dxa"/>
            <w:shd w:val="clear" w:color="auto" w:fill="auto"/>
            <w:vAlign w:val="center"/>
          </w:tcPr>
          <w:p w14:paraId="6E1FA633" w14:textId="77777777" w:rsidR="00ED64D3" w:rsidRPr="00AD26F4" w:rsidRDefault="00ED64D3" w:rsidP="00160B81">
            <w:pPr>
              <w:jc w:val="center"/>
            </w:pPr>
            <w:r w:rsidRPr="00AD26F4">
              <w:t>14.5</w:t>
            </w:r>
          </w:p>
        </w:tc>
        <w:tc>
          <w:tcPr>
            <w:tcW w:w="1559" w:type="dxa"/>
            <w:shd w:val="clear" w:color="auto" w:fill="auto"/>
          </w:tcPr>
          <w:p w14:paraId="4F37E850" w14:textId="77777777" w:rsidR="00ED64D3" w:rsidRPr="00AA33DB" w:rsidRDefault="00FC4FDB" w:rsidP="00160B81">
            <w:pPr>
              <w:jc w:val="center"/>
              <w:rPr>
                <w:sz w:val="28"/>
                <w:szCs w:val="28"/>
              </w:rPr>
            </w:pPr>
            <w:r>
              <w:rPr>
                <w:sz w:val="28"/>
                <w:szCs w:val="28"/>
              </w:rPr>
              <w:t>26699</w:t>
            </w:r>
          </w:p>
        </w:tc>
      </w:tr>
      <w:tr w:rsidR="00ED64D3" w:rsidRPr="00693139" w14:paraId="70FCAC21" w14:textId="77777777" w:rsidTr="00E0269B">
        <w:trPr>
          <w:trHeight w:val="318"/>
        </w:trPr>
        <w:tc>
          <w:tcPr>
            <w:tcW w:w="7968" w:type="dxa"/>
            <w:shd w:val="clear" w:color="auto" w:fill="auto"/>
          </w:tcPr>
          <w:p w14:paraId="373FB1E6" w14:textId="77777777" w:rsidR="00ED64D3" w:rsidRPr="00AD26F4" w:rsidRDefault="00ED64D3" w:rsidP="00ED64D3">
            <w:pPr>
              <w:pStyle w:val="a8"/>
              <w:numPr>
                <w:ilvl w:val="0"/>
                <w:numId w:val="23"/>
              </w:numPr>
              <w:tabs>
                <w:tab w:val="left" w:pos="318"/>
              </w:tabs>
              <w:spacing w:after="0" w:line="240" w:lineRule="auto"/>
              <w:ind w:left="0" w:firstLine="0"/>
              <w:jc w:val="both"/>
              <w:rPr>
                <w:rFonts w:ascii="Times New Roman" w:hAnsi="Times New Roman"/>
                <w:sz w:val="24"/>
                <w:szCs w:val="24"/>
              </w:rPr>
            </w:pPr>
            <w:r w:rsidRPr="00AD26F4">
              <w:rPr>
                <w:rFonts w:ascii="Times New Roman" w:hAnsi="Times New Roman"/>
                <w:sz w:val="24"/>
                <w:szCs w:val="24"/>
              </w:rPr>
              <w:t xml:space="preserve">территориальных двух/трехсторонних соглашений </w:t>
            </w:r>
            <w:r w:rsidRPr="00AD26F4">
              <w:rPr>
                <w:rFonts w:ascii="Times New Roman" w:hAnsi="Times New Roman"/>
                <w:bCs/>
                <w:sz w:val="24"/>
                <w:szCs w:val="24"/>
              </w:rPr>
              <w:t>(чел.)</w:t>
            </w:r>
          </w:p>
        </w:tc>
        <w:tc>
          <w:tcPr>
            <w:tcW w:w="992" w:type="dxa"/>
            <w:shd w:val="clear" w:color="auto" w:fill="auto"/>
            <w:vAlign w:val="center"/>
          </w:tcPr>
          <w:p w14:paraId="21988512" w14:textId="77777777" w:rsidR="00ED64D3" w:rsidRPr="00AD26F4" w:rsidRDefault="00ED64D3" w:rsidP="00160B81">
            <w:pPr>
              <w:jc w:val="center"/>
            </w:pPr>
            <w:r w:rsidRPr="00AD26F4">
              <w:t>14.6</w:t>
            </w:r>
          </w:p>
        </w:tc>
        <w:tc>
          <w:tcPr>
            <w:tcW w:w="1559" w:type="dxa"/>
            <w:shd w:val="clear" w:color="auto" w:fill="auto"/>
          </w:tcPr>
          <w:p w14:paraId="7335C613" w14:textId="77777777" w:rsidR="00ED64D3" w:rsidRPr="00AA33DB" w:rsidRDefault="00FC4FDB" w:rsidP="00160B81">
            <w:pPr>
              <w:jc w:val="center"/>
              <w:rPr>
                <w:sz w:val="28"/>
                <w:szCs w:val="28"/>
              </w:rPr>
            </w:pPr>
            <w:r>
              <w:rPr>
                <w:sz w:val="28"/>
                <w:szCs w:val="28"/>
              </w:rPr>
              <w:t>10214</w:t>
            </w:r>
          </w:p>
        </w:tc>
      </w:tr>
      <w:tr w:rsidR="00ED64D3" w:rsidRPr="00693139" w14:paraId="2B1295FF" w14:textId="77777777" w:rsidTr="00E0269B">
        <w:trPr>
          <w:trHeight w:val="318"/>
        </w:trPr>
        <w:tc>
          <w:tcPr>
            <w:tcW w:w="7968" w:type="dxa"/>
            <w:shd w:val="clear" w:color="auto" w:fill="auto"/>
          </w:tcPr>
          <w:p w14:paraId="2864571D" w14:textId="77777777" w:rsidR="00ED64D3" w:rsidRPr="00AD26F4" w:rsidRDefault="00ED64D3" w:rsidP="00ED64D3">
            <w:pPr>
              <w:pStyle w:val="a8"/>
              <w:numPr>
                <w:ilvl w:val="0"/>
                <w:numId w:val="23"/>
              </w:numPr>
              <w:tabs>
                <w:tab w:val="left" w:pos="318"/>
              </w:tabs>
              <w:spacing w:after="0" w:line="240" w:lineRule="auto"/>
              <w:ind w:left="0" w:firstLine="0"/>
              <w:jc w:val="both"/>
              <w:rPr>
                <w:rFonts w:ascii="Times New Roman" w:hAnsi="Times New Roman"/>
                <w:sz w:val="24"/>
                <w:szCs w:val="24"/>
              </w:rPr>
            </w:pPr>
            <w:r w:rsidRPr="00AD26F4">
              <w:rPr>
                <w:rFonts w:ascii="Times New Roman" w:hAnsi="Times New Roman"/>
                <w:sz w:val="24"/>
                <w:szCs w:val="24"/>
              </w:rPr>
              <w:t>региональных соглашений о минимальной заработной плате</w:t>
            </w:r>
            <w:r w:rsidRPr="00AD26F4">
              <w:rPr>
                <w:rFonts w:ascii="Times New Roman" w:hAnsi="Times New Roman"/>
                <w:bCs/>
                <w:sz w:val="24"/>
                <w:szCs w:val="24"/>
              </w:rPr>
              <w:t xml:space="preserve"> (чел.)</w:t>
            </w:r>
          </w:p>
        </w:tc>
        <w:tc>
          <w:tcPr>
            <w:tcW w:w="992" w:type="dxa"/>
            <w:shd w:val="clear" w:color="auto" w:fill="auto"/>
            <w:vAlign w:val="center"/>
          </w:tcPr>
          <w:p w14:paraId="2C6EC762" w14:textId="77777777" w:rsidR="00ED64D3" w:rsidRPr="00AD26F4" w:rsidRDefault="00ED64D3" w:rsidP="00160B81">
            <w:pPr>
              <w:jc w:val="center"/>
            </w:pPr>
            <w:r w:rsidRPr="00AD26F4">
              <w:t>14.7</w:t>
            </w:r>
          </w:p>
        </w:tc>
        <w:tc>
          <w:tcPr>
            <w:tcW w:w="1559" w:type="dxa"/>
            <w:shd w:val="clear" w:color="auto" w:fill="auto"/>
          </w:tcPr>
          <w:p w14:paraId="30E3B7E5" w14:textId="77777777" w:rsidR="00ED64D3" w:rsidRPr="00AA33DB" w:rsidRDefault="00FC4FDB" w:rsidP="00160B81">
            <w:pPr>
              <w:jc w:val="center"/>
              <w:rPr>
                <w:sz w:val="28"/>
                <w:szCs w:val="28"/>
              </w:rPr>
            </w:pPr>
            <w:r>
              <w:rPr>
                <w:sz w:val="28"/>
                <w:szCs w:val="28"/>
              </w:rPr>
              <w:t>25701</w:t>
            </w:r>
          </w:p>
        </w:tc>
      </w:tr>
    </w:tbl>
    <w:p w14:paraId="03112E42" w14:textId="77777777" w:rsidR="00ED64D3" w:rsidRPr="008525B1" w:rsidRDefault="00ED64D3" w:rsidP="00ED64D3">
      <w:pPr>
        <w:ind w:left="360"/>
        <w:jc w:val="both"/>
        <w:rPr>
          <w:b/>
        </w:rPr>
      </w:pPr>
    </w:p>
    <w:p w14:paraId="45284C8E" w14:textId="77777777" w:rsidR="00ED64D3" w:rsidRPr="008525B1" w:rsidRDefault="00ED64D3" w:rsidP="00ED64D3">
      <w:pPr>
        <w:ind w:left="-142"/>
        <w:jc w:val="both"/>
        <w:rPr>
          <w:b/>
        </w:rPr>
      </w:pPr>
    </w:p>
    <w:p w14:paraId="360DAE5E" w14:textId="77777777" w:rsidR="00ED64D3" w:rsidRPr="00DF24DF" w:rsidRDefault="00ED64D3" w:rsidP="00ED64D3">
      <w:pPr>
        <w:ind w:left="-142"/>
        <w:rPr>
          <w:sz w:val="28"/>
          <w:szCs w:val="28"/>
        </w:rPr>
      </w:pPr>
      <w:r w:rsidRPr="00DF24DF">
        <w:rPr>
          <w:sz w:val="28"/>
          <w:szCs w:val="28"/>
        </w:rPr>
        <w:t xml:space="preserve">Руководитель </w:t>
      </w:r>
      <w:r>
        <w:rPr>
          <w:sz w:val="28"/>
          <w:szCs w:val="28"/>
        </w:rPr>
        <w:t>территориального объединения</w:t>
      </w:r>
      <w:r w:rsidRPr="00DF24DF">
        <w:rPr>
          <w:sz w:val="28"/>
          <w:szCs w:val="28"/>
        </w:rPr>
        <w:t xml:space="preserve"> организаци</w:t>
      </w:r>
      <w:r>
        <w:rPr>
          <w:sz w:val="28"/>
          <w:szCs w:val="28"/>
        </w:rPr>
        <w:t>й</w:t>
      </w:r>
      <w:r w:rsidRPr="00DF24DF">
        <w:rPr>
          <w:sz w:val="28"/>
          <w:szCs w:val="28"/>
        </w:rPr>
        <w:t xml:space="preserve"> профсоюз</w:t>
      </w:r>
      <w:r>
        <w:rPr>
          <w:sz w:val="28"/>
          <w:szCs w:val="28"/>
        </w:rPr>
        <w:t>ов</w:t>
      </w:r>
    </w:p>
    <w:p w14:paraId="45E72144" w14:textId="77777777" w:rsidR="00ED64D3" w:rsidRDefault="00ED64D3" w:rsidP="00ED64D3"/>
    <w:p w14:paraId="4EF414BB" w14:textId="77777777" w:rsidR="00ED64D3" w:rsidRDefault="00ED64D3" w:rsidP="00ED64D3">
      <w:r>
        <w:t>Председатель ИОООП                             Мирской А.Н.</w:t>
      </w:r>
    </w:p>
    <w:tbl>
      <w:tblPr>
        <w:tblW w:w="10916" w:type="dxa"/>
        <w:tblInd w:w="-318" w:type="dxa"/>
        <w:tblLook w:val="01E0" w:firstRow="1" w:lastRow="1" w:firstColumn="1" w:lastColumn="1" w:noHBand="0" w:noVBand="0"/>
      </w:tblPr>
      <w:tblGrid>
        <w:gridCol w:w="3638"/>
        <w:gridCol w:w="4124"/>
        <w:gridCol w:w="3154"/>
      </w:tblGrid>
      <w:tr w:rsidR="00ED64D3" w14:paraId="2CB884EE" w14:textId="77777777" w:rsidTr="00160B81">
        <w:trPr>
          <w:trHeight w:val="302"/>
        </w:trPr>
        <w:tc>
          <w:tcPr>
            <w:tcW w:w="3638" w:type="dxa"/>
          </w:tcPr>
          <w:p w14:paraId="04CC1A69" w14:textId="77777777" w:rsidR="006E66DF" w:rsidRDefault="006E66DF" w:rsidP="00160B81"/>
          <w:p w14:paraId="251DE4C5" w14:textId="77777777" w:rsidR="006E66DF" w:rsidRDefault="006E66DF" w:rsidP="00160B81"/>
          <w:p w14:paraId="06DE1D01" w14:textId="77777777" w:rsidR="00ED64D3" w:rsidRPr="00AD5A1B" w:rsidRDefault="00ED64D3" w:rsidP="00160B81">
            <w:r w:rsidRPr="00AD5A1B">
              <w:t>_______________________</w:t>
            </w:r>
          </w:p>
        </w:tc>
        <w:tc>
          <w:tcPr>
            <w:tcW w:w="0" w:type="auto"/>
          </w:tcPr>
          <w:p w14:paraId="120B7520" w14:textId="77777777" w:rsidR="006E66DF" w:rsidRDefault="006E66DF" w:rsidP="00160B81">
            <w:pPr>
              <w:jc w:val="center"/>
            </w:pPr>
          </w:p>
          <w:p w14:paraId="5C990438" w14:textId="77777777" w:rsidR="006E66DF" w:rsidRDefault="006E66DF" w:rsidP="00160B81">
            <w:pPr>
              <w:jc w:val="center"/>
            </w:pPr>
          </w:p>
          <w:p w14:paraId="7543D000" w14:textId="77777777" w:rsidR="00ED64D3" w:rsidRDefault="00ED64D3" w:rsidP="00160B81">
            <w:pPr>
              <w:jc w:val="center"/>
            </w:pPr>
            <w:r>
              <w:t>_____________________________</w:t>
            </w:r>
          </w:p>
        </w:tc>
        <w:tc>
          <w:tcPr>
            <w:tcW w:w="3154" w:type="dxa"/>
          </w:tcPr>
          <w:p w14:paraId="458F9346" w14:textId="77777777" w:rsidR="006E66DF" w:rsidRDefault="006E66DF" w:rsidP="00160B81">
            <w:pPr>
              <w:jc w:val="center"/>
            </w:pPr>
          </w:p>
          <w:p w14:paraId="3011C743" w14:textId="77777777" w:rsidR="006E66DF" w:rsidRDefault="006E66DF" w:rsidP="00160B81">
            <w:pPr>
              <w:jc w:val="center"/>
            </w:pPr>
          </w:p>
          <w:p w14:paraId="35161F38" w14:textId="77777777" w:rsidR="00ED64D3" w:rsidRDefault="00ED64D3" w:rsidP="00160B81">
            <w:pPr>
              <w:jc w:val="center"/>
            </w:pPr>
            <w:r>
              <w:t>____________________</w:t>
            </w:r>
          </w:p>
        </w:tc>
      </w:tr>
      <w:tr w:rsidR="00ED64D3" w14:paraId="4FB9BF85" w14:textId="77777777" w:rsidTr="00160B81">
        <w:trPr>
          <w:trHeight w:val="256"/>
        </w:trPr>
        <w:tc>
          <w:tcPr>
            <w:tcW w:w="3638" w:type="dxa"/>
          </w:tcPr>
          <w:p w14:paraId="3DD07348" w14:textId="77777777" w:rsidR="00ED64D3" w:rsidRPr="00E80A0A" w:rsidRDefault="00ED64D3" w:rsidP="00160B81">
            <w:pPr>
              <w:jc w:val="center"/>
              <w:rPr>
                <w:sz w:val="20"/>
                <w:szCs w:val="20"/>
              </w:rPr>
            </w:pPr>
            <w:r w:rsidRPr="00E80A0A">
              <w:rPr>
                <w:sz w:val="20"/>
                <w:szCs w:val="20"/>
              </w:rPr>
              <w:t>должность</w:t>
            </w:r>
          </w:p>
        </w:tc>
        <w:tc>
          <w:tcPr>
            <w:tcW w:w="0" w:type="auto"/>
          </w:tcPr>
          <w:p w14:paraId="00E35C50" w14:textId="77777777" w:rsidR="00ED64D3" w:rsidRPr="00E80A0A" w:rsidRDefault="00ED64D3" w:rsidP="00160B81">
            <w:pPr>
              <w:jc w:val="center"/>
              <w:rPr>
                <w:sz w:val="20"/>
                <w:szCs w:val="20"/>
              </w:rPr>
            </w:pPr>
            <w:r w:rsidRPr="00E80A0A">
              <w:rPr>
                <w:sz w:val="20"/>
                <w:szCs w:val="20"/>
              </w:rPr>
              <w:t>ФИО</w:t>
            </w:r>
          </w:p>
        </w:tc>
        <w:tc>
          <w:tcPr>
            <w:tcW w:w="3154" w:type="dxa"/>
          </w:tcPr>
          <w:p w14:paraId="2D5923A8" w14:textId="77777777" w:rsidR="00ED64D3" w:rsidRPr="00E80A0A" w:rsidRDefault="00ED64D3" w:rsidP="00160B81">
            <w:pPr>
              <w:jc w:val="center"/>
              <w:rPr>
                <w:sz w:val="20"/>
                <w:szCs w:val="20"/>
              </w:rPr>
            </w:pPr>
            <w:r w:rsidRPr="00E80A0A">
              <w:rPr>
                <w:sz w:val="20"/>
                <w:szCs w:val="20"/>
              </w:rPr>
              <w:t>подпись</w:t>
            </w:r>
          </w:p>
        </w:tc>
      </w:tr>
    </w:tbl>
    <w:p w14:paraId="23F52E58" w14:textId="77777777" w:rsidR="00ED64D3" w:rsidRDefault="00ED64D3" w:rsidP="00ED64D3">
      <w:pPr>
        <w:rPr>
          <w:sz w:val="28"/>
        </w:rPr>
      </w:pPr>
    </w:p>
    <w:p w14:paraId="0FFF99AC" w14:textId="77777777" w:rsidR="00ED64D3" w:rsidRPr="00DB27A3" w:rsidRDefault="00ED64D3" w:rsidP="00ED64D3">
      <w:proofErr w:type="gramStart"/>
      <w:r w:rsidRPr="00E80A0A">
        <w:rPr>
          <w:u w:val="single"/>
        </w:rPr>
        <w:t>«</w:t>
      </w:r>
      <w:r>
        <w:rPr>
          <w:u w:val="single"/>
        </w:rPr>
        <w:t xml:space="preserve">  </w:t>
      </w:r>
      <w:proofErr w:type="gramEnd"/>
      <w:r>
        <w:rPr>
          <w:u w:val="single"/>
        </w:rPr>
        <w:t xml:space="preserve">   </w:t>
      </w:r>
      <w:r w:rsidRPr="00E80A0A">
        <w:rPr>
          <w:u w:val="single"/>
        </w:rPr>
        <w:t>»</w:t>
      </w:r>
      <w:r>
        <w:rPr>
          <w:u w:val="single"/>
        </w:rPr>
        <w:t xml:space="preserve"> </w:t>
      </w:r>
      <w:r w:rsidR="006E66DF">
        <w:rPr>
          <w:u w:val="single"/>
        </w:rPr>
        <w:t>__________________</w:t>
      </w:r>
      <w:r>
        <w:t>202</w:t>
      </w:r>
      <w:r w:rsidR="006E66DF">
        <w:t>5</w:t>
      </w:r>
      <w:r>
        <w:t xml:space="preserve"> </w:t>
      </w:r>
      <w:r w:rsidRPr="00DB27A3">
        <w:t>года</w:t>
      </w:r>
    </w:p>
    <w:p w14:paraId="5BB71BB2" w14:textId="77777777" w:rsidR="00ED64D3" w:rsidRPr="00E80A0A" w:rsidRDefault="00ED64D3" w:rsidP="00ED64D3">
      <w:pPr>
        <w:ind w:firstLine="708"/>
        <w:rPr>
          <w:sz w:val="20"/>
          <w:szCs w:val="20"/>
        </w:rPr>
      </w:pPr>
      <w:r w:rsidRPr="00E80A0A">
        <w:rPr>
          <w:sz w:val="20"/>
          <w:szCs w:val="20"/>
        </w:rPr>
        <w:t>(дата заполнения)</w:t>
      </w:r>
    </w:p>
    <w:p w14:paraId="1AAE6F0E" w14:textId="77777777" w:rsidR="00ED64D3" w:rsidRDefault="00ED64D3" w:rsidP="00ED64D3"/>
    <w:p w14:paraId="30E73B70" w14:textId="77777777" w:rsidR="007066D1" w:rsidRDefault="007066D1" w:rsidP="007066D1"/>
    <w:p w14:paraId="31DFF8E0" w14:textId="77777777" w:rsidR="00ED64D3" w:rsidRDefault="00ED64D3" w:rsidP="007066D1">
      <w:pPr>
        <w:tabs>
          <w:tab w:val="left" w:pos="7020"/>
        </w:tabs>
        <w:jc w:val="right"/>
      </w:pPr>
    </w:p>
    <w:p w14:paraId="785B8443" w14:textId="77777777" w:rsidR="003074F9" w:rsidRDefault="003074F9" w:rsidP="007066D1">
      <w:pPr>
        <w:tabs>
          <w:tab w:val="left" w:pos="7020"/>
        </w:tabs>
        <w:jc w:val="right"/>
      </w:pPr>
    </w:p>
    <w:p w14:paraId="69EDE4D7" w14:textId="77777777" w:rsidR="0052631E" w:rsidRPr="00BD5BFE" w:rsidRDefault="0052631E" w:rsidP="0052631E">
      <w:pPr>
        <w:ind w:left="459"/>
        <w:jc w:val="both"/>
        <w:rPr>
          <w:szCs w:val="28"/>
        </w:rPr>
      </w:pPr>
      <w:r w:rsidRPr="00BD5BFE">
        <w:rPr>
          <w:szCs w:val="28"/>
        </w:rPr>
        <w:t xml:space="preserve">Подготовлено отделом социально-трудовых                   </w:t>
      </w:r>
    </w:p>
    <w:p w14:paraId="6670F886" w14:textId="77777777" w:rsidR="0052631E" w:rsidRPr="00BD5BFE" w:rsidRDefault="0052631E" w:rsidP="0052631E">
      <w:pPr>
        <w:ind w:left="459"/>
        <w:jc w:val="both"/>
        <w:rPr>
          <w:szCs w:val="28"/>
        </w:rPr>
      </w:pPr>
      <w:proofErr w:type="gramStart"/>
      <w:r w:rsidRPr="00BD5BFE">
        <w:rPr>
          <w:szCs w:val="28"/>
        </w:rPr>
        <w:t>отношений  ИОООП</w:t>
      </w:r>
      <w:proofErr w:type="gramEnd"/>
      <w:r w:rsidRPr="00BD5BFE">
        <w:rPr>
          <w:szCs w:val="28"/>
        </w:rPr>
        <w:t xml:space="preserve"> </w:t>
      </w:r>
    </w:p>
    <w:p w14:paraId="16FB2684" w14:textId="77777777" w:rsidR="0052631E" w:rsidRPr="00BD5BFE" w:rsidRDefault="0052631E" w:rsidP="0052631E">
      <w:pPr>
        <w:ind w:left="459"/>
        <w:jc w:val="both"/>
        <w:rPr>
          <w:szCs w:val="28"/>
        </w:rPr>
      </w:pPr>
    </w:p>
    <w:p w14:paraId="3C0156C4" w14:textId="77777777" w:rsidR="0052631E" w:rsidRPr="00BD5BFE" w:rsidRDefault="0052631E" w:rsidP="0052631E">
      <w:pPr>
        <w:ind w:left="459"/>
        <w:jc w:val="both"/>
        <w:rPr>
          <w:szCs w:val="28"/>
        </w:rPr>
      </w:pPr>
      <w:r w:rsidRPr="00BD5BFE">
        <w:rPr>
          <w:szCs w:val="28"/>
        </w:rPr>
        <w:t>Зав. отделом       социально-трудовых</w:t>
      </w:r>
    </w:p>
    <w:p w14:paraId="1A6A7B9E" w14:textId="77777777" w:rsidR="0052631E" w:rsidRPr="00BD5BFE" w:rsidRDefault="0052631E" w:rsidP="0052631E">
      <w:pPr>
        <w:ind w:left="459"/>
        <w:jc w:val="both"/>
        <w:rPr>
          <w:szCs w:val="28"/>
        </w:rPr>
      </w:pPr>
      <w:proofErr w:type="gramStart"/>
      <w:r w:rsidRPr="00BD5BFE">
        <w:rPr>
          <w:szCs w:val="28"/>
        </w:rPr>
        <w:t>отношений  ИОООП</w:t>
      </w:r>
      <w:proofErr w:type="gramEnd"/>
      <w:r w:rsidRPr="00BD5BFE">
        <w:rPr>
          <w:szCs w:val="28"/>
        </w:rPr>
        <w:t xml:space="preserve">                                                                                         Тимохова Т.В.                                                                       </w:t>
      </w:r>
    </w:p>
    <w:p w14:paraId="02150AC8" w14:textId="77777777" w:rsidR="001A07C8" w:rsidRDefault="001A07C8" w:rsidP="007066D1">
      <w:pPr>
        <w:tabs>
          <w:tab w:val="left" w:pos="7020"/>
        </w:tabs>
        <w:jc w:val="right"/>
      </w:pPr>
    </w:p>
    <w:p w14:paraId="7C4B5ED6" w14:textId="77777777" w:rsidR="001A07C8" w:rsidRDefault="001A07C8" w:rsidP="007066D1">
      <w:pPr>
        <w:tabs>
          <w:tab w:val="left" w:pos="7020"/>
        </w:tabs>
        <w:jc w:val="right"/>
      </w:pPr>
    </w:p>
    <w:p w14:paraId="7282432F" w14:textId="77777777" w:rsidR="001A07C8" w:rsidRDefault="001A07C8" w:rsidP="007066D1">
      <w:pPr>
        <w:tabs>
          <w:tab w:val="left" w:pos="7020"/>
        </w:tabs>
        <w:jc w:val="right"/>
      </w:pPr>
    </w:p>
    <w:p w14:paraId="0A585432" w14:textId="77777777" w:rsidR="001A07C8" w:rsidRDefault="001A07C8" w:rsidP="007066D1">
      <w:pPr>
        <w:tabs>
          <w:tab w:val="left" w:pos="7020"/>
        </w:tabs>
        <w:jc w:val="right"/>
      </w:pPr>
    </w:p>
    <w:p w14:paraId="79A2A7DA" w14:textId="77777777" w:rsidR="00B56B5F" w:rsidRDefault="00B56B5F" w:rsidP="007066D1">
      <w:pPr>
        <w:tabs>
          <w:tab w:val="left" w:pos="7020"/>
        </w:tabs>
        <w:jc w:val="right"/>
      </w:pPr>
    </w:p>
    <w:p w14:paraId="700E3E0B" w14:textId="77777777" w:rsidR="00B56B5F" w:rsidRDefault="00B56B5F" w:rsidP="007066D1">
      <w:pPr>
        <w:tabs>
          <w:tab w:val="left" w:pos="7020"/>
        </w:tabs>
        <w:jc w:val="right"/>
      </w:pPr>
    </w:p>
    <w:p w14:paraId="6D6F22E8" w14:textId="77777777" w:rsidR="00B56B5F" w:rsidRDefault="00B56B5F" w:rsidP="007066D1">
      <w:pPr>
        <w:tabs>
          <w:tab w:val="left" w:pos="7020"/>
        </w:tabs>
        <w:jc w:val="right"/>
      </w:pPr>
    </w:p>
    <w:p w14:paraId="5B9B024F" w14:textId="77777777" w:rsidR="00B56B5F" w:rsidRDefault="00B56B5F" w:rsidP="007066D1">
      <w:pPr>
        <w:tabs>
          <w:tab w:val="left" w:pos="7020"/>
        </w:tabs>
        <w:jc w:val="right"/>
      </w:pPr>
    </w:p>
    <w:p w14:paraId="64B47D6B" w14:textId="77777777" w:rsidR="00B56B5F" w:rsidRDefault="00B56B5F" w:rsidP="007066D1">
      <w:pPr>
        <w:tabs>
          <w:tab w:val="left" w:pos="7020"/>
        </w:tabs>
        <w:jc w:val="right"/>
      </w:pPr>
    </w:p>
    <w:p w14:paraId="7B3C6136" w14:textId="77777777" w:rsidR="00B56B5F" w:rsidRDefault="00B56B5F" w:rsidP="007066D1">
      <w:pPr>
        <w:tabs>
          <w:tab w:val="left" w:pos="7020"/>
        </w:tabs>
        <w:jc w:val="right"/>
      </w:pPr>
    </w:p>
    <w:p w14:paraId="566A51AC" w14:textId="77777777" w:rsidR="00B56B5F" w:rsidRDefault="00B56B5F" w:rsidP="007066D1">
      <w:pPr>
        <w:tabs>
          <w:tab w:val="left" w:pos="7020"/>
        </w:tabs>
        <w:jc w:val="right"/>
      </w:pPr>
    </w:p>
    <w:p w14:paraId="47CC1378" w14:textId="77777777" w:rsidR="00B56B5F" w:rsidRDefault="00B56B5F" w:rsidP="007066D1">
      <w:pPr>
        <w:tabs>
          <w:tab w:val="left" w:pos="7020"/>
        </w:tabs>
        <w:jc w:val="right"/>
      </w:pPr>
    </w:p>
    <w:p w14:paraId="7B13B037" w14:textId="77777777" w:rsidR="00B56B5F" w:rsidRDefault="00B56B5F" w:rsidP="007066D1">
      <w:pPr>
        <w:tabs>
          <w:tab w:val="left" w:pos="7020"/>
        </w:tabs>
        <w:jc w:val="right"/>
      </w:pPr>
    </w:p>
    <w:p w14:paraId="3D5C3514" w14:textId="77777777" w:rsidR="00B56B5F" w:rsidRDefault="00B56B5F" w:rsidP="007066D1">
      <w:pPr>
        <w:tabs>
          <w:tab w:val="left" w:pos="7020"/>
        </w:tabs>
        <w:jc w:val="right"/>
      </w:pPr>
    </w:p>
    <w:p w14:paraId="156D06ED" w14:textId="77777777" w:rsidR="00B56B5F" w:rsidRDefault="00B56B5F" w:rsidP="007066D1">
      <w:pPr>
        <w:tabs>
          <w:tab w:val="left" w:pos="7020"/>
        </w:tabs>
        <w:jc w:val="right"/>
      </w:pPr>
    </w:p>
    <w:p w14:paraId="12AF7097" w14:textId="77777777" w:rsidR="001A07C8" w:rsidRDefault="001A07C8" w:rsidP="007066D1">
      <w:pPr>
        <w:tabs>
          <w:tab w:val="left" w:pos="7020"/>
        </w:tabs>
        <w:jc w:val="right"/>
      </w:pPr>
    </w:p>
    <w:p w14:paraId="6F7F1710" w14:textId="77777777" w:rsidR="001A07C8" w:rsidRDefault="001A07C8" w:rsidP="007066D1">
      <w:pPr>
        <w:tabs>
          <w:tab w:val="left" w:pos="7020"/>
        </w:tabs>
        <w:jc w:val="right"/>
      </w:pPr>
    </w:p>
    <w:p w14:paraId="79A4A237" w14:textId="77777777" w:rsidR="001A07C8" w:rsidRDefault="001A07C8" w:rsidP="007066D1">
      <w:pPr>
        <w:tabs>
          <w:tab w:val="left" w:pos="7020"/>
        </w:tabs>
        <w:jc w:val="right"/>
      </w:pPr>
    </w:p>
    <w:p w14:paraId="3BF01D47" w14:textId="77777777" w:rsidR="001A07C8" w:rsidRDefault="001A07C8" w:rsidP="007066D1">
      <w:pPr>
        <w:tabs>
          <w:tab w:val="left" w:pos="7020"/>
        </w:tabs>
        <w:jc w:val="right"/>
      </w:pPr>
    </w:p>
    <w:p w14:paraId="05A00C08" w14:textId="77777777" w:rsidR="001A07C8" w:rsidRDefault="001A07C8" w:rsidP="007066D1">
      <w:pPr>
        <w:tabs>
          <w:tab w:val="left" w:pos="7020"/>
        </w:tabs>
        <w:jc w:val="right"/>
      </w:pPr>
    </w:p>
    <w:p w14:paraId="183FE253" w14:textId="441B35C0" w:rsidR="008E48C7" w:rsidRPr="00926622" w:rsidRDefault="008E48C7" w:rsidP="008E48C7">
      <w:pPr>
        <w:tabs>
          <w:tab w:val="left" w:pos="7020"/>
        </w:tabs>
        <w:jc w:val="right"/>
      </w:pPr>
      <w:r w:rsidRPr="00926622">
        <w:lastRenderedPageBreak/>
        <w:t xml:space="preserve">Приложение № </w:t>
      </w:r>
      <w:r w:rsidR="00E0269B">
        <w:t>2</w:t>
      </w:r>
    </w:p>
    <w:p w14:paraId="65DA390E" w14:textId="77777777" w:rsidR="008E48C7" w:rsidRPr="00926622" w:rsidRDefault="008E48C7" w:rsidP="008E48C7">
      <w:pPr>
        <w:jc w:val="right"/>
      </w:pPr>
      <w:r w:rsidRPr="00926622">
        <w:t>к постановлению Президиума ИОООП</w:t>
      </w:r>
    </w:p>
    <w:p w14:paraId="7FCBC30C" w14:textId="40F6DC6A" w:rsidR="008E48C7" w:rsidRPr="00926622" w:rsidRDefault="008E48C7" w:rsidP="008E48C7">
      <w:pPr>
        <w:jc w:val="right"/>
      </w:pPr>
      <w:r w:rsidRPr="00926622">
        <w:t xml:space="preserve">от </w:t>
      </w:r>
      <w:r w:rsidR="00E0269B">
        <w:t>03.03.2025</w:t>
      </w:r>
      <w:r w:rsidRPr="00926622">
        <w:t xml:space="preserve"> №</w:t>
      </w:r>
      <w:r w:rsidR="00E0269B">
        <w:t xml:space="preserve"> 7-2</w:t>
      </w:r>
    </w:p>
    <w:p w14:paraId="470691F4" w14:textId="77777777" w:rsidR="008E48C7" w:rsidRPr="00926622" w:rsidRDefault="008E48C7" w:rsidP="008E48C7">
      <w:pPr>
        <w:jc w:val="right"/>
        <w:rPr>
          <w:b/>
        </w:rPr>
      </w:pPr>
      <w:r w:rsidRPr="00926622">
        <w:rPr>
          <w:b/>
        </w:rPr>
        <w:t xml:space="preserve">Председатель ИОООП </w:t>
      </w:r>
    </w:p>
    <w:p w14:paraId="621A1B60" w14:textId="77777777" w:rsidR="008E48C7" w:rsidRPr="00926622" w:rsidRDefault="008E48C7" w:rsidP="008E48C7">
      <w:pPr>
        <w:jc w:val="right"/>
      </w:pPr>
    </w:p>
    <w:p w14:paraId="1E9914A2" w14:textId="77777777" w:rsidR="008E48C7" w:rsidRDefault="008E48C7" w:rsidP="008E48C7">
      <w:pPr>
        <w:jc w:val="right"/>
      </w:pPr>
    </w:p>
    <w:p w14:paraId="71B94DC3" w14:textId="77777777" w:rsidR="008E48C7" w:rsidRPr="00926622" w:rsidRDefault="008E48C7" w:rsidP="008E48C7">
      <w:pPr>
        <w:jc w:val="right"/>
      </w:pPr>
      <w:r w:rsidRPr="00926622">
        <w:t>А.Н. Мирской _________________</w:t>
      </w:r>
    </w:p>
    <w:p w14:paraId="6CE9138B" w14:textId="77777777" w:rsidR="008E48C7" w:rsidRDefault="008E48C7" w:rsidP="008E48C7">
      <w:pPr>
        <w:ind w:firstLine="708"/>
        <w:jc w:val="right"/>
      </w:pPr>
    </w:p>
    <w:p w14:paraId="449FB64E" w14:textId="77777777" w:rsidR="008E48C7" w:rsidRDefault="008E48C7" w:rsidP="008E48C7">
      <w:pPr>
        <w:ind w:firstLine="708"/>
        <w:jc w:val="center"/>
      </w:pPr>
    </w:p>
    <w:p w14:paraId="3E219D16" w14:textId="77777777" w:rsidR="008E48C7" w:rsidRDefault="008E48C7" w:rsidP="008E48C7">
      <w:pPr>
        <w:ind w:firstLine="708"/>
        <w:jc w:val="center"/>
        <w:rPr>
          <w:b/>
          <w:sz w:val="28"/>
          <w:szCs w:val="28"/>
        </w:rPr>
      </w:pPr>
      <w:r>
        <w:rPr>
          <w:b/>
          <w:sz w:val="28"/>
          <w:szCs w:val="28"/>
        </w:rPr>
        <w:t xml:space="preserve">Пояснительная записка </w:t>
      </w:r>
      <w:r w:rsidRPr="00DE1338">
        <w:rPr>
          <w:b/>
          <w:sz w:val="28"/>
          <w:szCs w:val="28"/>
        </w:rPr>
        <w:t>об итогах коллективно-договорной кампании в Ивановской области в 202</w:t>
      </w:r>
      <w:r>
        <w:rPr>
          <w:b/>
          <w:sz w:val="28"/>
          <w:szCs w:val="28"/>
        </w:rPr>
        <w:t>4</w:t>
      </w:r>
      <w:r w:rsidRPr="00DE1338">
        <w:rPr>
          <w:b/>
          <w:sz w:val="28"/>
          <w:szCs w:val="28"/>
        </w:rPr>
        <w:t xml:space="preserve"> году</w:t>
      </w:r>
    </w:p>
    <w:p w14:paraId="2A942B29" w14:textId="77777777" w:rsidR="008E48C7" w:rsidRPr="00DE1338" w:rsidRDefault="008E48C7" w:rsidP="008E48C7">
      <w:pPr>
        <w:ind w:firstLine="708"/>
        <w:jc w:val="center"/>
        <w:rPr>
          <w:b/>
          <w:sz w:val="28"/>
          <w:szCs w:val="28"/>
        </w:rPr>
      </w:pPr>
    </w:p>
    <w:p w14:paraId="11489964" w14:textId="77777777" w:rsidR="008E48C7" w:rsidRDefault="008E48C7" w:rsidP="008E48C7">
      <w:pPr>
        <w:ind w:firstLine="708"/>
        <w:jc w:val="both"/>
        <w:rPr>
          <w:color w:val="252D33"/>
          <w:sz w:val="28"/>
          <w:szCs w:val="28"/>
        </w:rPr>
      </w:pPr>
      <w:r w:rsidRPr="00DE1338">
        <w:rPr>
          <w:sz w:val="28"/>
          <w:szCs w:val="28"/>
        </w:rPr>
        <w:t>Коллективно-договорная кампания в Ивановской области в 202</w:t>
      </w:r>
      <w:r>
        <w:rPr>
          <w:sz w:val="28"/>
          <w:szCs w:val="28"/>
        </w:rPr>
        <w:t>4</w:t>
      </w:r>
      <w:r w:rsidRPr="00DE1338">
        <w:rPr>
          <w:sz w:val="28"/>
          <w:szCs w:val="28"/>
        </w:rPr>
        <w:t xml:space="preserve"> году проводилась </w:t>
      </w:r>
      <w:r w:rsidRPr="00DE1338">
        <w:rPr>
          <w:color w:val="252D33"/>
          <w:sz w:val="28"/>
          <w:szCs w:val="28"/>
        </w:rPr>
        <w:t xml:space="preserve">членскими организациями ИОООП </w:t>
      </w:r>
      <w:r w:rsidRPr="00DE1338">
        <w:rPr>
          <w:sz w:val="28"/>
          <w:szCs w:val="28"/>
        </w:rPr>
        <w:t xml:space="preserve">в соответствии с трудовым законодательством Российской Федерации, </w:t>
      </w:r>
      <w:r w:rsidRPr="00DE1338">
        <w:rPr>
          <w:color w:val="252D33"/>
          <w:sz w:val="28"/>
          <w:szCs w:val="28"/>
        </w:rPr>
        <w:t xml:space="preserve">рекомендациями и задачами, определенными постановлениями Исполкома ФНПР, </w:t>
      </w:r>
      <w:r w:rsidRPr="00DE1338">
        <w:rPr>
          <w:sz w:val="28"/>
          <w:szCs w:val="28"/>
        </w:rPr>
        <w:t>постановлениями и рекомендациями общероссийских отраслевых профсоюзов.</w:t>
      </w:r>
      <w:r w:rsidRPr="00DE1338">
        <w:rPr>
          <w:color w:val="252D33"/>
          <w:sz w:val="28"/>
          <w:szCs w:val="28"/>
        </w:rPr>
        <w:t xml:space="preserve"> </w:t>
      </w:r>
    </w:p>
    <w:p w14:paraId="29314E79" w14:textId="77777777" w:rsidR="008E48C7" w:rsidRDefault="008E48C7" w:rsidP="008E48C7">
      <w:pPr>
        <w:pStyle w:val="a8"/>
        <w:spacing w:after="0" w:line="240" w:lineRule="auto"/>
        <w:ind w:left="0" w:firstLine="708"/>
        <w:jc w:val="both"/>
        <w:rPr>
          <w:rFonts w:ascii="Times New Roman" w:hAnsi="Times New Roman"/>
          <w:sz w:val="28"/>
          <w:szCs w:val="28"/>
        </w:rPr>
      </w:pPr>
      <w:r w:rsidRPr="00756B23">
        <w:rPr>
          <w:rFonts w:ascii="Times New Roman" w:hAnsi="Times New Roman"/>
          <w:color w:val="000000"/>
          <w:spacing w:val="2"/>
          <w:sz w:val="28"/>
          <w:szCs w:val="28"/>
        </w:rPr>
        <w:t>В отчетный период</w:t>
      </w:r>
      <w:r w:rsidRPr="00DB03DB">
        <w:rPr>
          <w:rFonts w:ascii="Times New Roman" w:hAnsi="Times New Roman"/>
          <w:color w:val="000000"/>
          <w:spacing w:val="2"/>
          <w:sz w:val="28"/>
          <w:szCs w:val="28"/>
        </w:rPr>
        <w:t xml:space="preserve"> продолжалось</w:t>
      </w:r>
      <w:r w:rsidRPr="00ED1682">
        <w:rPr>
          <w:rFonts w:ascii="Times New Roman" w:hAnsi="Times New Roman"/>
          <w:color w:val="000000"/>
          <w:spacing w:val="2"/>
          <w:sz w:val="28"/>
          <w:szCs w:val="28"/>
        </w:rPr>
        <w:t xml:space="preserve"> взаимодействие </w:t>
      </w:r>
      <w:r w:rsidRPr="00ED1682">
        <w:rPr>
          <w:rFonts w:ascii="Times New Roman" w:hAnsi="Times New Roman"/>
          <w:sz w:val="28"/>
          <w:szCs w:val="28"/>
        </w:rPr>
        <w:t xml:space="preserve">с органами власти всех уровней по актуальным вопросам в социально-трудовой сфере. </w:t>
      </w:r>
      <w:r w:rsidRPr="00871DD3">
        <w:rPr>
          <w:rFonts w:ascii="Times New Roman" w:hAnsi="Times New Roman"/>
          <w:sz w:val="28"/>
          <w:szCs w:val="28"/>
        </w:rPr>
        <w:t>Взаимодействие осуществлялось в форме встреч с представителями власти, участия в работе коллегиальных и совещательных органов, обмена информацией</w:t>
      </w:r>
      <w:r w:rsidRPr="0061655A">
        <w:rPr>
          <w:rFonts w:ascii="Times New Roman" w:hAnsi="Times New Roman"/>
          <w:sz w:val="28"/>
          <w:szCs w:val="28"/>
        </w:rPr>
        <w:t>, выработке совместных решений.</w:t>
      </w:r>
    </w:p>
    <w:p w14:paraId="639C33D3" w14:textId="77777777" w:rsidR="008E48C7" w:rsidRDefault="008E48C7" w:rsidP="008E48C7">
      <w:pPr>
        <w:ind w:firstLine="708"/>
        <w:contextualSpacing/>
        <w:jc w:val="both"/>
        <w:rPr>
          <w:sz w:val="28"/>
          <w:szCs w:val="28"/>
        </w:rPr>
      </w:pPr>
      <w:r w:rsidRPr="00756B23">
        <w:rPr>
          <w:sz w:val="28"/>
          <w:szCs w:val="28"/>
        </w:rPr>
        <w:t>В рамках областной трехсторонней комиссии совместно с социальными партнерами рассмотрены</w:t>
      </w:r>
      <w:r>
        <w:rPr>
          <w:sz w:val="28"/>
          <w:szCs w:val="28"/>
        </w:rPr>
        <w:t xml:space="preserve"> акт</w:t>
      </w:r>
      <w:r w:rsidRPr="00F1185F">
        <w:rPr>
          <w:sz w:val="28"/>
          <w:szCs w:val="28"/>
        </w:rPr>
        <w:t>уальные вопросы в социально-трудовой сфере: о реализации областного трехстороннего Соглашения по итогам 2024</w:t>
      </w:r>
      <w:r>
        <w:rPr>
          <w:sz w:val="28"/>
          <w:szCs w:val="28"/>
        </w:rPr>
        <w:t xml:space="preserve"> </w:t>
      </w:r>
      <w:r w:rsidRPr="00F1185F">
        <w:rPr>
          <w:sz w:val="28"/>
          <w:szCs w:val="28"/>
        </w:rPr>
        <w:t xml:space="preserve">года; </w:t>
      </w:r>
      <w:r>
        <w:rPr>
          <w:sz w:val="28"/>
          <w:szCs w:val="28"/>
        </w:rPr>
        <w:t xml:space="preserve">о </w:t>
      </w:r>
      <w:r w:rsidRPr="00F1185F">
        <w:rPr>
          <w:sz w:val="28"/>
          <w:szCs w:val="28"/>
        </w:rPr>
        <w:t>ситуации на рынке труда, вопросах содействия занятости инвалидов</w:t>
      </w:r>
      <w:r>
        <w:rPr>
          <w:sz w:val="28"/>
          <w:szCs w:val="28"/>
        </w:rPr>
        <w:t>; о</w:t>
      </w:r>
      <w:r w:rsidRPr="00F1185F">
        <w:rPr>
          <w:sz w:val="28"/>
          <w:szCs w:val="28"/>
        </w:rPr>
        <w:t>б оздоровительной кампании детей</w:t>
      </w:r>
      <w:r>
        <w:rPr>
          <w:sz w:val="28"/>
          <w:szCs w:val="28"/>
        </w:rPr>
        <w:t>; о</w:t>
      </w:r>
      <w:r w:rsidRPr="00F1185F">
        <w:rPr>
          <w:sz w:val="28"/>
          <w:szCs w:val="28"/>
        </w:rPr>
        <w:t xml:space="preserve"> соблюдении трудового законодательства в организациях Ивановской области и состоянии задолженности по заработной плате в хозяйствующих субъектах</w:t>
      </w:r>
      <w:r>
        <w:rPr>
          <w:sz w:val="28"/>
          <w:szCs w:val="28"/>
        </w:rPr>
        <w:t>; о</w:t>
      </w:r>
      <w:r w:rsidRPr="00F1185F">
        <w:rPr>
          <w:sz w:val="28"/>
          <w:szCs w:val="28"/>
        </w:rPr>
        <w:t xml:space="preserve"> вопросах кадрового обеспечения экономики и социальной сферы</w:t>
      </w:r>
      <w:r>
        <w:rPr>
          <w:sz w:val="28"/>
          <w:szCs w:val="28"/>
        </w:rPr>
        <w:t>; о</w:t>
      </w:r>
      <w:r w:rsidRPr="00F1185F">
        <w:rPr>
          <w:sz w:val="28"/>
          <w:szCs w:val="28"/>
        </w:rPr>
        <w:t xml:space="preserve"> мерах по выполнению Единых рекомендаций Российской трехсторонней комиссии по установлению на региональном и местном уровнях систем оплаты труда работников государственных и муниципальных учреждений</w:t>
      </w:r>
      <w:r>
        <w:rPr>
          <w:sz w:val="28"/>
          <w:szCs w:val="28"/>
        </w:rPr>
        <w:t>; о</w:t>
      </w:r>
      <w:r w:rsidRPr="00F1185F">
        <w:rPr>
          <w:sz w:val="28"/>
          <w:szCs w:val="28"/>
        </w:rPr>
        <w:t xml:space="preserve"> ходе реализации Долгосрочной программы содействия занятости молодежи Ивановской области до 2030 года</w:t>
      </w:r>
      <w:r>
        <w:rPr>
          <w:sz w:val="28"/>
          <w:szCs w:val="28"/>
        </w:rPr>
        <w:t>; о</w:t>
      </w:r>
      <w:r w:rsidRPr="00F1185F">
        <w:rPr>
          <w:sz w:val="28"/>
          <w:szCs w:val="28"/>
        </w:rPr>
        <w:t xml:space="preserve"> мерах по снижению уровня бедности</w:t>
      </w:r>
      <w:r>
        <w:rPr>
          <w:sz w:val="28"/>
          <w:szCs w:val="28"/>
        </w:rPr>
        <w:t>; о</w:t>
      </w:r>
      <w:r w:rsidRPr="00206502">
        <w:rPr>
          <w:sz w:val="28"/>
          <w:szCs w:val="28"/>
        </w:rPr>
        <w:t xml:space="preserve"> работе территориальных трехсторонних комиссий по регулированию социально-трудовых отношений в Фурмановском и Савинском муниципальных </w:t>
      </w:r>
      <w:r w:rsidRPr="00196377">
        <w:rPr>
          <w:sz w:val="28"/>
          <w:szCs w:val="28"/>
        </w:rPr>
        <w:t>районах</w:t>
      </w:r>
      <w:r>
        <w:rPr>
          <w:sz w:val="28"/>
          <w:szCs w:val="28"/>
        </w:rPr>
        <w:t>; о</w:t>
      </w:r>
      <w:r w:rsidRPr="00196377">
        <w:rPr>
          <w:sz w:val="28"/>
          <w:szCs w:val="28"/>
        </w:rPr>
        <w:t xml:space="preserve"> состоянии инвестиционного климата и другие.</w:t>
      </w:r>
    </w:p>
    <w:p w14:paraId="7A7D0482" w14:textId="77777777" w:rsidR="008E48C7" w:rsidRPr="00055185" w:rsidRDefault="008E48C7" w:rsidP="008E48C7">
      <w:pPr>
        <w:ind w:firstLine="708"/>
        <w:jc w:val="both"/>
        <w:rPr>
          <w:color w:val="000000"/>
          <w:sz w:val="28"/>
          <w:szCs w:val="28"/>
        </w:rPr>
      </w:pPr>
      <w:r w:rsidRPr="00756B23">
        <w:rPr>
          <w:color w:val="000000"/>
          <w:sz w:val="28"/>
          <w:szCs w:val="28"/>
        </w:rPr>
        <w:t xml:space="preserve">По состоянию на 31.12.2024 </w:t>
      </w:r>
      <w:r w:rsidRPr="00055185">
        <w:rPr>
          <w:color w:val="000000"/>
          <w:sz w:val="28"/>
          <w:szCs w:val="28"/>
        </w:rPr>
        <w:t xml:space="preserve">года </w:t>
      </w:r>
      <w:r>
        <w:rPr>
          <w:color w:val="000000"/>
          <w:sz w:val="28"/>
          <w:szCs w:val="28"/>
        </w:rPr>
        <w:t>в области действуют</w:t>
      </w:r>
      <w:r w:rsidRPr="00055185">
        <w:rPr>
          <w:color w:val="000000"/>
          <w:sz w:val="28"/>
          <w:szCs w:val="28"/>
        </w:rPr>
        <w:t>:</w:t>
      </w:r>
    </w:p>
    <w:p w14:paraId="2922EDC8" w14:textId="77777777" w:rsidR="008E48C7" w:rsidRPr="00055185" w:rsidRDefault="008E48C7" w:rsidP="008E48C7">
      <w:pPr>
        <w:ind w:firstLine="720"/>
        <w:jc w:val="both"/>
        <w:rPr>
          <w:color w:val="000000"/>
          <w:sz w:val="28"/>
          <w:szCs w:val="28"/>
        </w:rPr>
      </w:pPr>
      <w:r w:rsidRPr="00055185">
        <w:rPr>
          <w:color w:val="000000"/>
          <w:sz w:val="28"/>
          <w:szCs w:val="28"/>
        </w:rPr>
        <w:t>Соглашение по регулированию социально-трудовых и связанных с ними экономических отношений между Правительством Ивановской области, Региональным союзом «Ивановское областное объединение организаций профсоюзов», Ивановским областным объединением работодателей «Союз промышленников и предпринимателей Ивановской области» на 2019-2024 годы;</w:t>
      </w:r>
    </w:p>
    <w:p w14:paraId="3C08E38E" w14:textId="77777777" w:rsidR="008E48C7" w:rsidRPr="00055185" w:rsidRDefault="008E48C7" w:rsidP="008E48C7">
      <w:pPr>
        <w:ind w:firstLine="720"/>
        <w:jc w:val="both"/>
        <w:rPr>
          <w:color w:val="000000"/>
          <w:sz w:val="28"/>
          <w:szCs w:val="28"/>
        </w:rPr>
      </w:pPr>
      <w:r w:rsidRPr="00055185">
        <w:rPr>
          <w:color w:val="000000"/>
          <w:sz w:val="28"/>
          <w:szCs w:val="28"/>
        </w:rPr>
        <w:t>Региональное соглашение о минимальной заработной плате в Ивановской области на 2020-2025 годы;</w:t>
      </w:r>
    </w:p>
    <w:p w14:paraId="3C0E8685" w14:textId="77777777" w:rsidR="008E48C7" w:rsidRPr="00425C94" w:rsidRDefault="008E48C7" w:rsidP="008E48C7">
      <w:pPr>
        <w:ind w:firstLine="720"/>
        <w:jc w:val="both"/>
        <w:rPr>
          <w:color w:val="000000"/>
          <w:kern w:val="2"/>
          <w:sz w:val="28"/>
          <w:szCs w:val="28"/>
        </w:rPr>
      </w:pPr>
      <w:r>
        <w:rPr>
          <w:color w:val="000000"/>
          <w:kern w:val="1"/>
          <w:sz w:val="28"/>
          <w:szCs w:val="28"/>
        </w:rPr>
        <w:t xml:space="preserve">9 </w:t>
      </w:r>
      <w:r w:rsidRPr="00425C94">
        <w:rPr>
          <w:color w:val="000000"/>
          <w:kern w:val="1"/>
          <w:sz w:val="28"/>
          <w:szCs w:val="28"/>
        </w:rPr>
        <w:t xml:space="preserve">областных отраслевых соглашений; </w:t>
      </w:r>
      <w:r w:rsidRPr="00425C94">
        <w:rPr>
          <w:color w:val="000000"/>
          <w:kern w:val="2"/>
          <w:sz w:val="28"/>
          <w:szCs w:val="28"/>
        </w:rPr>
        <w:t>2</w:t>
      </w:r>
      <w:r>
        <w:rPr>
          <w:color w:val="000000"/>
          <w:kern w:val="2"/>
          <w:sz w:val="28"/>
          <w:szCs w:val="28"/>
        </w:rPr>
        <w:t>5</w:t>
      </w:r>
      <w:r w:rsidRPr="00425C94">
        <w:rPr>
          <w:color w:val="000000"/>
          <w:kern w:val="2"/>
          <w:sz w:val="28"/>
          <w:szCs w:val="28"/>
        </w:rPr>
        <w:t xml:space="preserve"> муниципальных соглашени</w:t>
      </w:r>
      <w:r>
        <w:rPr>
          <w:color w:val="000000"/>
          <w:kern w:val="2"/>
          <w:sz w:val="28"/>
          <w:szCs w:val="28"/>
        </w:rPr>
        <w:t>й</w:t>
      </w:r>
      <w:r w:rsidRPr="00425C94">
        <w:rPr>
          <w:color w:val="000000"/>
          <w:kern w:val="2"/>
          <w:sz w:val="28"/>
          <w:szCs w:val="28"/>
        </w:rPr>
        <w:t>;</w:t>
      </w:r>
    </w:p>
    <w:p w14:paraId="144B5E2E" w14:textId="77777777" w:rsidR="008E48C7" w:rsidRPr="003C52CA" w:rsidRDefault="008E48C7" w:rsidP="008E48C7">
      <w:pPr>
        <w:ind w:firstLine="720"/>
        <w:jc w:val="both"/>
        <w:rPr>
          <w:color w:val="000000"/>
          <w:kern w:val="2"/>
          <w:sz w:val="28"/>
          <w:szCs w:val="28"/>
        </w:rPr>
      </w:pPr>
      <w:r w:rsidRPr="00425C94">
        <w:rPr>
          <w:color w:val="000000"/>
          <w:kern w:val="2"/>
          <w:sz w:val="28"/>
          <w:szCs w:val="28"/>
        </w:rPr>
        <w:t>2</w:t>
      </w:r>
      <w:r>
        <w:rPr>
          <w:color w:val="000000"/>
          <w:kern w:val="2"/>
          <w:sz w:val="28"/>
          <w:szCs w:val="28"/>
        </w:rPr>
        <w:t>7</w:t>
      </w:r>
      <w:r w:rsidRPr="00425C94">
        <w:rPr>
          <w:color w:val="000000"/>
          <w:kern w:val="2"/>
          <w:sz w:val="28"/>
          <w:szCs w:val="28"/>
        </w:rPr>
        <w:t xml:space="preserve"> муниципальных</w:t>
      </w:r>
      <w:r w:rsidRPr="003C52CA">
        <w:rPr>
          <w:color w:val="000000"/>
          <w:kern w:val="2"/>
          <w:sz w:val="28"/>
          <w:szCs w:val="28"/>
        </w:rPr>
        <w:t xml:space="preserve"> отраслевых </w:t>
      </w:r>
      <w:r w:rsidRPr="003C52CA">
        <w:rPr>
          <w:color w:val="000000"/>
          <w:sz w:val="28"/>
          <w:szCs w:val="28"/>
        </w:rPr>
        <w:t>соглашений;</w:t>
      </w:r>
      <w:r>
        <w:rPr>
          <w:color w:val="000000"/>
          <w:sz w:val="28"/>
          <w:szCs w:val="28"/>
        </w:rPr>
        <w:t xml:space="preserve"> 833</w:t>
      </w:r>
      <w:r w:rsidRPr="003C52CA">
        <w:rPr>
          <w:color w:val="000000"/>
          <w:sz w:val="28"/>
          <w:szCs w:val="28"/>
        </w:rPr>
        <w:t xml:space="preserve"> </w:t>
      </w:r>
      <w:r w:rsidRPr="003C52CA">
        <w:rPr>
          <w:color w:val="000000"/>
          <w:kern w:val="2"/>
          <w:sz w:val="28"/>
          <w:szCs w:val="28"/>
        </w:rPr>
        <w:t>коллективных договор</w:t>
      </w:r>
      <w:r>
        <w:rPr>
          <w:color w:val="000000"/>
          <w:kern w:val="2"/>
          <w:sz w:val="28"/>
          <w:szCs w:val="28"/>
        </w:rPr>
        <w:t>а</w:t>
      </w:r>
      <w:r w:rsidRPr="003C52CA">
        <w:rPr>
          <w:color w:val="000000"/>
          <w:kern w:val="2"/>
          <w:sz w:val="28"/>
          <w:szCs w:val="28"/>
        </w:rPr>
        <w:t xml:space="preserve"> организаций и учреждений.</w:t>
      </w:r>
    </w:p>
    <w:p w14:paraId="2A68D797" w14:textId="77777777" w:rsidR="008E48C7" w:rsidRPr="0030321C" w:rsidRDefault="008E48C7" w:rsidP="008E48C7">
      <w:pPr>
        <w:ind w:firstLine="708"/>
        <w:jc w:val="both"/>
        <w:rPr>
          <w:sz w:val="28"/>
          <w:szCs w:val="28"/>
        </w:rPr>
      </w:pPr>
      <w:r w:rsidRPr="00756B23">
        <w:rPr>
          <w:rStyle w:val="FontStyle28"/>
          <w:sz w:val="28"/>
          <w:szCs w:val="28"/>
        </w:rPr>
        <w:lastRenderedPageBreak/>
        <w:t>Профсоюзная сторона организовала</w:t>
      </w:r>
      <w:r w:rsidRPr="00981FA5">
        <w:rPr>
          <w:rStyle w:val="FontStyle28"/>
          <w:b/>
          <w:sz w:val="28"/>
          <w:szCs w:val="28"/>
        </w:rPr>
        <w:t xml:space="preserve"> </w:t>
      </w:r>
      <w:r w:rsidRPr="0030321C">
        <w:rPr>
          <w:rStyle w:val="FontStyle28"/>
          <w:sz w:val="28"/>
          <w:szCs w:val="28"/>
        </w:rPr>
        <w:t>в очном режиме на площадке Дома профсоюзов проведение консультаций сторон социального партнерства по основным параметрам прогноза социально-экономического развития Ивановской области и проекта областного бюджета на 202</w:t>
      </w:r>
      <w:r>
        <w:rPr>
          <w:rStyle w:val="FontStyle28"/>
          <w:sz w:val="28"/>
          <w:szCs w:val="28"/>
        </w:rPr>
        <w:t>5</w:t>
      </w:r>
      <w:r w:rsidRPr="0030321C">
        <w:rPr>
          <w:rStyle w:val="FontStyle28"/>
          <w:sz w:val="28"/>
          <w:szCs w:val="28"/>
        </w:rPr>
        <w:t xml:space="preserve"> год и на плановый период 202</w:t>
      </w:r>
      <w:r>
        <w:rPr>
          <w:rStyle w:val="FontStyle28"/>
          <w:sz w:val="28"/>
          <w:szCs w:val="28"/>
        </w:rPr>
        <w:t>6</w:t>
      </w:r>
      <w:r w:rsidRPr="0030321C">
        <w:rPr>
          <w:rStyle w:val="FontStyle28"/>
          <w:sz w:val="28"/>
          <w:szCs w:val="28"/>
        </w:rPr>
        <w:t xml:space="preserve"> и 202</w:t>
      </w:r>
      <w:r>
        <w:rPr>
          <w:rStyle w:val="FontStyle28"/>
          <w:sz w:val="28"/>
          <w:szCs w:val="28"/>
        </w:rPr>
        <w:t>7</w:t>
      </w:r>
      <w:r w:rsidRPr="0030321C">
        <w:rPr>
          <w:rStyle w:val="FontStyle28"/>
          <w:sz w:val="28"/>
          <w:szCs w:val="28"/>
        </w:rPr>
        <w:t xml:space="preserve"> годов. По итогам обсуждения стороной профсоюзов </w:t>
      </w:r>
      <w:r>
        <w:rPr>
          <w:rStyle w:val="FontStyle28"/>
          <w:sz w:val="28"/>
          <w:szCs w:val="28"/>
        </w:rPr>
        <w:t xml:space="preserve">отдельные предложения профсоюзов вошли в Резолюцию публичных слушаний по областному бюджету. </w:t>
      </w:r>
      <w:r>
        <w:rPr>
          <w:sz w:val="28"/>
          <w:szCs w:val="28"/>
        </w:rPr>
        <w:t xml:space="preserve">Так, в </w:t>
      </w:r>
      <w:r>
        <w:rPr>
          <w:bCs/>
          <w:sz w:val="28"/>
          <w:szCs w:val="28"/>
          <w:lang w:eastAsia="ar-SA"/>
        </w:rPr>
        <w:t xml:space="preserve">Резолюции обозначены положения о </w:t>
      </w:r>
      <w:r>
        <w:rPr>
          <w:sz w:val="28"/>
          <w:szCs w:val="28"/>
        </w:rPr>
        <w:t xml:space="preserve">потребности в дополнительных средствах </w:t>
      </w:r>
      <w:r>
        <w:rPr>
          <w:bCs/>
          <w:sz w:val="28"/>
          <w:szCs w:val="28"/>
          <w:lang w:eastAsia="ar-SA"/>
        </w:rPr>
        <w:t xml:space="preserve">на 2025 год </w:t>
      </w:r>
      <w:r w:rsidRPr="002E707F">
        <w:rPr>
          <w:sz w:val="28"/>
          <w:szCs w:val="28"/>
        </w:rPr>
        <w:t>обеспечения реализации положений</w:t>
      </w:r>
      <w:r w:rsidRPr="002E707F">
        <w:rPr>
          <w:bCs/>
          <w:sz w:val="28"/>
          <w:szCs w:val="28"/>
          <w:lang w:eastAsia="ar-SA"/>
        </w:rPr>
        <w:t xml:space="preserve"> Конституционного суда РФ</w:t>
      </w:r>
      <w:r>
        <w:rPr>
          <w:sz w:val="28"/>
          <w:szCs w:val="28"/>
        </w:rPr>
        <w:t xml:space="preserve">; </w:t>
      </w:r>
      <w:r w:rsidRPr="002E707F">
        <w:rPr>
          <w:sz w:val="28"/>
          <w:szCs w:val="28"/>
        </w:rPr>
        <w:t>по недостаточности финансирования обеспечения</w:t>
      </w:r>
      <w:r>
        <w:rPr>
          <w:sz w:val="28"/>
          <w:szCs w:val="28"/>
        </w:rPr>
        <w:t xml:space="preserve"> некоторыми видами вещевого имущества сотрудников</w:t>
      </w:r>
      <w:r w:rsidRPr="00FB5CB3">
        <w:rPr>
          <w:sz w:val="28"/>
          <w:szCs w:val="28"/>
        </w:rPr>
        <w:t xml:space="preserve"> ОГКУ «Управление по обеспечению защиты населения и пожарной безопасности Ивановской области»</w:t>
      </w:r>
      <w:r>
        <w:rPr>
          <w:sz w:val="28"/>
          <w:szCs w:val="28"/>
        </w:rPr>
        <w:t xml:space="preserve">; проблеме низкого уровня заработной платы </w:t>
      </w:r>
      <w:r w:rsidRPr="007D7338">
        <w:rPr>
          <w:sz w:val="28"/>
          <w:szCs w:val="28"/>
        </w:rPr>
        <w:t>работников государственных учреждений лесного хозяйства</w:t>
      </w:r>
      <w:r>
        <w:rPr>
          <w:sz w:val="28"/>
          <w:szCs w:val="28"/>
        </w:rPr>
        <w:t xml:space="preserve"> и другие.</w:t>
      </w:r>
    </w:p>
    <w:p w14:paraId="13237D45" w14:textId="77777777" w:rsidR="008E48C7" w:rsidRPr="00AE0AEE" w:rsidRDefault="008E48C7" w:rsidP="008E48C7">
      <w:pPr>
        <w:autoSpaceDE w:val="0"/>
        <w:autoSpaceDN w:val="0"/>
        <w:adjustRightInd w:val="0"/>
        <w:ind w:firstLine="708"/>
        <w:contextualSpacing/>
        <w:jc w:val="both"/>
        <w:rPr>
          <w:color w:val="0E0E0F"/>
          <w:sz w:val="28"/>
          <w:szCs w:val="28"/>
        </w:rPr>
      </w:pPr>
      <w:r w:rsidRPr="00756B23">
        <w:rPr>
          <w:rFonts w:eastAsia="Calibri"/>
          <w:sz w:val="28"/>
          <w:szCs w:val="28"/>
          <w:lang w:eastAsia="en-US"/>
        </w:rPr>
        <w:t>В сфере занятости населения</w:t>
      </w:r>
      <w:r w:rsidRPr="0030321C">
        <w:rPr>
          <w:rFonts w:eastAsia="Calibri"/>
          <w:sz w:val="28"/>
          <w:szCs w:val="28"/>
          <w:lang w:eastAsia="en-US"/>
        </w:rPr>
        <w:t xml:space="preserve"> профобъединение и членские организации тесно взаимодействуют с </w:t>
      </w:r>
      <w:r>
        <w:rPr>
          <w:rFonts w:eastAsia="Calibri"/>
          <w:sz w:val="28"/>
          <w:szCs w:val="28"/>
          <w:lang w:eastAsia="en-US"/>
        </w:rPr>
        <w:t>к</w:t>
      </w:r>
      <w:r w:rsidRPr="0030321C">
        <w:rPr>
          <w:rFonts w:eastAsia="Calibri"/>
          <w:sz w:val="28"/>
          <w:szCs w:val="28"/>
          <w:lang w:eastAsia="en-US"/>
        </w:rPr>
        <w:t>омитетом Ивановской области по труду, содействию занятости населения и трудовой миграции.</w:t>
      </w:r>
      <w:r>
        <w:rPr>
          <w:rFonts w:eastAsia="Calibri"/>
          <w:sz w:val="28"/>
          <w:szCs w:val="28"/>
          <w:lang w:eastAsia="en-US"/>
        </w:rPr>
        <w:t xml:space="preserve"> </w:t>
      </w:r>
      <w:r w:rsidRPr="00756B23">
        <w:rPr>
          <w:rFonts w:eastAsia="Calibri"/>
          <w:sz w:val="28"/>
          <w:szCs w:val="28"/>
          <w:lang w:eastAsia="en-US"/>
        </w:rPr>
        <w:t>П</w:t>
      </w:r>
      <w:r w:rsidRPr="00756B23">
        <w:rPr>
          <w:sz w:val="28"/>
          <w:szCs w:val="28"/>
        </w:rPr>
        <w:t>родолжена практика</w:t>
      </w:r>
      <w:r>
        <w:rPr>
          <w:sz w:val="28"/>
          <w:szCs w:val="28"/>
        </w:rPr>
        <w:t xml:space="preserve"> участия профсоюзов в</w:t>
      </w:r>
      <w:r w:rsidRPr="00795B7C">
        <w:rPr>
          <w:sz w:val="28"/>
          <w:szCs w:val="28"/>
        </w:rPr>
        <w:t xml:space="preserve"> региональном этапе Всероссийской ярмарки трудоустройства «Работа России. Время возможностей».</w:t>
      </w:r>
      <w:r>
        <w:rPr>
          <w:sz w:val="28"/>
          <w:szCs w:val="28"/>
        </w:rPr>
        <w:t xml:space="preserve"> Так, в </w:t>
      </w:r>
      <w:r w:rsidRPr="00795B7C">
        <w:rPr>
          <w:sz w:val="28"/>
          <w:szCs w:val="28"/>
        </w:rPr>
        <w:t>апрел</w:t>
      </w:r>
      <w:r>
        <w:rPr>
          <w:sz w:val="28"/>
          <w:szCs w:val="28"/>
        </w:rPr>
        <w:t xml:space="preserve">е первичные профсоюзные организации представили на </w:t>
      </w:r>
      <w:r w:rsidRPr="00795B7C">
        <w:rPr>
          <w:sz w:val="28"/>
          <w:szCs w:val="28"/>
        </w:rPr>
        <w:t>региональный</w:t>
      </w:r>
      <w:r w:rsidRPr="00795B7C">
        <w:rPr>
          <w:i/>
          <w:sz w:val="28"/>
          <w:szCs w:val="28"/>
        </w:rPr>
        <w:t xml:space="preserve"> </w:t>
      </w:r>
      <w:r w:rsidRPr="00795B7C">
        <w:rPr>
          <w:sz w:val="28"/>
          <w:szCs w:val="28"/>
        </w:rPr>
        <w:t>конкурс «Лучший корпоративный механизм поощрения работников с семейными обязанностями и детьми»</w:t>
      </w:r>
      <w:r>
        <w:rPr>
          <w:sz w:val="28"/>
          <w:szCs w:val="28"/>
        </w:rPr>
        <w:t xml:space="preserve">, </w:t>
      </w:r>
      <w:r w:rsidRPr="00795B7C">
        <w:rPr>
          <w:sz w:val="28"/>
          <w:szCs w:val="28"/>
        </w:rPr>
        <w:t>приуроченны</w:t>
      </w:r>
      <w:r>
        <w:rPr>
          <w:sz w:val="28"/>
          <w:szCs w:val="28"/>
        </w:rPr>
        <w:t>й</w:t>
      </w:r>
      <w:r w:rsidRPr="00795B7C">
        <w:rPr>
          <w:sz w:val="28"/>
          <w:szCs w:val="28"/>
        </w:rPr>
        <w:t xml:space="preserve"> к Году семьи</w:t>
      </w:r>
      <w:r>
        <w:rPr>
          <w:sz w:val="28"/>
          <w:szCs w:val="28"/>
        </w:rPr>
        <w:t>, коллективные договоры организаций и заняли призовые места в 8 из 12 номинаций конкурса. П</w:t>
      </w:r>
      <w:r w:rsidRPr="009F08A6">
        <w:rPr>
          <w:sz w:val="28"/>
          <w:szCs w:val="28"/>
        </w:rPr>
        <w:t>ервичные профсоюзные организации предприятий и учреждений, занявших призовые места в Конкурсе</w:t>
      </w:r>
      <w:r>
        <w:rPr>
          <w:sz w:val="28"/>
          <w:szCs w:val="28"/>
        </w:rPr>
        <w:t>, поощрены</w:t>
      </w:r>
      <w:r w:rsidRPr="009F08A6">
        <w:rPr>
          <w:sz w:val="28"/>
          <w:szCs w:val="28"/>
        </w:rPr>
        <w:t xml:space="preserve"> благодарственными письмами и специальными денежными призами</w:t>
      </w:r>
      <w:r>
        <w:rPr>
          <w:sz w:val="28"/>
          <w:szCs w:val="28"/>
        </w:rPr>
        <w:t xml:space="preserve">. </w:t>
      </w:r>
      <w:r w:rsidRPr="00CA2E66">
        <w:rPr>
          <w:sz w:val="28"/>
          <w:szCs w:val="28"/>
        </w:rPr>
        <w:t>В июне представители профобъединения п</w:t>
      </w:r>
      <w:r>
        <w:rPr>
          <w:sz w:val="28"/>
          <w:szCs w:val="28"/>
        </w:rPr>
        <w:t xml:space="preserve">ровели акцию, на которой акцентировали </w:t>
      </w:r>
      <w:r w:rsidRPr="00814A5F">
        <w:rPr>
          <w:color w:val="0E0E0F"/>
          <w:sz w:val="28"/>
          <w:szCs w:val="28"/>
        </w:rPr>
        <w:t>внимание присутствующих на защитных функциях профсоюзов в сфере труда и занятости, консолидации усилий органов власти и профсоюзных организаций для сохранения стабильной ситуации на рынке труда</w:t>
      </w:r>
      <w:r>
        <w:rPr>
          <w:color w:val="0E0E0F"/>
          <w:sz w:val="28"/>
          <w:szCs w:val="28"/>
        </w:rPr>
        <w:t>, поддержке участников СВО и членов их семей.</w:t>
      </w:r>
    </w:p>
    <w:p w14:paraId="5389897F" w14:textId="77777777" w:rsidR="008E48C7" w:rsidRPr="006606A1" w:rsidRDefault="008E48C7" w:rsidP="008E48C7">
      <w:pPr>
        <w:autoSpaceDE w:val="0"/>
        <w:autoSpaceDN w:val="0"/>
        <w:adjustRightInd w:val="0"/>
        <w:ind w:firstLine="709"/>
        <w:jc w:val="both"/>
        <w:rPr>
          <w:color w:val="000000"/>
          <w:sz w:val="28"/>
          <w:szCs w:val="28"/>
        </w:rPr>
      </w:pPr>
      <w:r w:rsidRPr="00756B23">
        <w:rPr>
          <w:rFonts w:ascii="yandex-sans" w:hAnsi="yandex-sans"/>
          <w:color w:val="000000"/>
          <w:sz w:val="28"/>
          <w:szCs w:val="28"/>
        </w:rPr>
        <w:t>Особое внимание в</w:t>
      </w:r>
      <w:r w:rsidRPr="00DB03DB">
        <w:rPr>
          <w:rFonts w:ascii="yandex-sans" w:hAnsi="yandex-sans"/>
          <w:color w:val="000000"/>
          <w:sz w:val="28"/>
          <w:szCs w:val="28"/>
        </w:rPr>
        <w:t xml:space="preserve"> отчетном периоде уделялось оплате труда отдельных категорий работников бюджетной</w:t>
      </w:r>
      <w:r w:rsidRPr="006E22BF">
        <w:rPr>
          <w:rFonts w:ascii="yandex-sans" w:hAnsi="yandex-sans"/>
          <w:color w:val="000000"/>
          <w:sz w:val="28"/>
          <w:szCs w:val="28"/>
        </w:rPr>
        <w:t xml:space="preserve"> сферы, определенных в указах Президента Российской</w:t>
      </w:r>
      <w:r>
        <w:rPr>
          <w:rFonts w:ascii="yandex-sans" w:hAnsi="yandex-sans"/>
          <w:color w:val="000000"/>
          <w:sz w:val="28"/>
          <w:szCs w:val="28"/>
        </w:rPr>
        <w:t xml:space="preserve"> </w:t>
      </w:r>
      <w:r w:rsidRPr="006E22BF">
        <w:rPr>
          <w:rFonts w:ascii="yandex-sans" w:hAnsi="yandex-sans"/>
          <w:color w:val="000000"/>
          <w:sz w:val="28"/>
          <w:szCs w:val="28"/>
        </w:rPr>
        <w:t>Федерации</w:t>
      </w:r>
      <w:r>
        <w:rPr>
          <w:rFonts w:ascii="yandex-sans" w:hAnsi="yandex-sans"/>
          <w:color w:val="000000"/>
          <w:sz w:val="28"/>
          <w:szCs w:val="28"/>
        </w:rPr>
        <w:t>. Отраслевыми профсоюзами бюджетной</w:t>
      </w:r>
      <w:r w:rsidRPr="006E22BF">
        <w:rPr>
          <w:rFonts w:ascii="yandex-sans" w:hAnsi="yandex-sans"/>
          <w:color w:val="000000"/>
          <w:sz w:val="28"/>
          <w:szCs w:val="28"/>
        </w:rPr>
        <w:t xml:space="preserve"> сферы осуществлял</w:t>
      </w:r>
      <w:r w:rsidRPr="000B0908">
        <w:rPr>
          <w:rFonts w:ascii="yandex-sans" w:hAnsi="yandex-sans"/>
          <w:color w:val="000000"/>
          <w:sz w:val="28"/>
          <w:szCs w:val="28"/>
        </w:rPr>
        <w:t xml:space="preserve">ся </w:t>
      </w:r>
      <w:r w:rsidRPr="006E22BF">
        <w:rPr>
          <w:rFonts w:ascii="yandex-sans" w:hAnsi="yandex-sans"/>
          <w:color w:val="000000"/>
          <w:sz w:val="28"/>
          <w:szCs w:val="28"/>
        </w:rPr>
        <w:t xml:space="preserve">контроль за </w:t>
      </w:r>
      <w:r>
        <w:rPr>
          <w:rFonts w:ascii="yandex-sans" w:hAnsi="yandex-sans"/>
          <w:color w:val="000000"/>
          <w:sz w:val="28"/>
          <w:szCs w:val="28"/>
        </w:rPr>
        <w:t xml:space="preserve">достижением показателей, установленных в </w:t>
      </w:r>
      <w:r w:rsidRPr="006E22BF">
        <w:rPr>
          <w:rFonts w:ascii="yandex-sans" w:hAnsi="yandex-sans"/>
          <w:color w:val="000000"/>
          <w:sz w:val="28"/>
          <w:szCs w:val="28"/>
        </w:rPr>
        <w:t>«дорожных карт</w:t>
      </w:r>
      <w:r>
        <w:rPr>
          <w:rFonts w:ascii="yandex-sans" w:hAnsi="yandex-sans"/>
          <w:color w:val="000000"/>
          <w:sz w:val="28"/>
          <w:szCs w:val="28"/>
        </w:rPr>
        <w:t>ах</w:t>
      </w:r>
      <w:r w:rsidRPr="006E22BF">
        <w:rPr>
          <w:rFonts w:ascii="yandex-sans" w:hAnsi="yandex-sans"/>
          <w:color w:val="000000"/>
          <w:sz w:val="28"/>
          <w:szCs w:val="28"/>
        </w:rPr>
        <w:t>»</w:t>
      </w:r>
      <w:r>
        <w:rPr>
          <w:rFonts w:ascii="yandex-sans" w:hAnsi="yandex-sans"/>
          <w:color w:val="000000"/>
          <w:sz w:val="28"/>
          <w:szCs w:val="28"/>
        </w:rPr>
        <w:t xml:space="preserve"> по соответствующе</w:t>
      </w:r>
      <w:r>
        <w:rPr>
          <w:rFonts w:ascii="yandex-sans" w:hAnsi="yandex-sans" w:hint="eastAsia"/>
          <w:color w:val="000000"/>
          <w:sz w:val="28"/>
          <w:szCs w:val="28"/>
        </w:rPr>
        <w:t>й</w:t>
      </w:r>
      <w:r>
        <w:rPr>
          <w:rFonts w:ascii="yandex-sans" w:hAnsi="yandex-sans"/>
          <w:color w:val="000000"/>
          <w:sz w:val="28"/>
          <w:szCs w:val="28"/>
        </w:rPr>
        <w:t xml:space="preserve"> отрасли, реализацией Единых рекомендаций </w:t>
      </w:r>
      <w:r w:rsidRPr="00F26A8B">
        <w:rPr>
          <w:color w:val="333333"/>
          <w:sz w:val="28"/>
          <w:szCs w:val="28"/>
        </w:rPr>
        <w:t>по установлению систем оплаты труда работников государственных и муниципальных учреждений.</w:t>
      </w:r>
      <w:r>
        <w:rPr>
          <w:color w:val="333333"/>
          <w:sz w:val="28"/>
          <w:szCs w:val="28"/>
        </w:rPr>
        <w:t xml:space="preserve"> Профобъединением согласованы </w:t>
      </w:r>
      <w:r w:rsidRPr="006606A1">
        <w:rPr>
          <w:color w:val="333333"/>
          <w:sz w:val="28"/>
          <w:szCs w:val="28"/>
        </w:rPr>
        <w:t>с</w:t>
      </w:r>
      <w:r w:rsidRPr="006606A1">
        <w:rPr>
          <w:color w:val="000000"/>
          <w:sz w:val="28"/>
          <w:szCs w:val="28"/>
        </w:rPr>
        <w:t xml:space="preserve"> 01.01.2024 увеличение окладов областных спасателей (постановление Правительства Ивановской области №100-п от 21.03.2024), повышение окладной части в структуре заработной платы: медицинских работников с 05.08.2024 (постановление Правительства Ивановской области №222-п от 03.06.2024), причем оговорено, что доля фонда оплаты труда по должностным окладам медицинских работников должна составлять не менее 50% от общего фонда оплаты труда медицинских работников организации без учета компенсационных выплат;</w:t>
      </w:r>
      <w:r>
        <w:rPr>
          <w:color w:val="000000"/>
          <w:sz w:val="28"/>
          <w:szCs w:val="28"/>
        </w:rPr>
        <w:t xml:space="preserve"> </w:t>
      </w:r>
      <w:r w:rsidRPr="006606A1">
        <w:rPr>
          <w:color w:val="000000"/>
          <w:sz w:val="28"/>
          <w:szCs w:val="28"/>
        </w:rPr>
        <w:t>работников культуры с 01.12.2024 (постановление Правительства Ивановской области №440-п от 01.10.2024);</w:t>
      </w:r>
      <w:r>
        <w:rPr>
          <w:color w:val="000000"/>
          <w:sz w:val="28"/>
          <w:szCs w:val="28"/>
        </w:rPr>
        <w:t xml:space="preserve"> </w:t>
      </w:r>
      <w:r w:rsidRPr="006606A1">
        <w:rPr>
          <w:color w:val="000000"/>
          <w:sz w:val="28"/>
          <w:szCs w:val="28"/>
        </w:rPr>
        <w:t>работников государственного архива с 01.12.2024 (постановление Правительства Ивановской области № 439-п от 01.10.2024);</w:t>
      </w:r>
      <w:r>
        <w:rPr>
          <w:color w:val="000000"/>
          <w:sz w:val="28"/>
          <w:szCs w:val="28"/>
        </w:rPr>
        <w:t xml:space="preserve"> </w:t>
      </w:r>
      <w:r w:rsidRPr="006606A1">
        <w:rPr>
          <w:color w:val="000000"/>
          <w:sz w:val="28"/>
          <w:szCs w:val="28"/>
        </w:rPr>
        <w:t xml:space="preserve">работников </w:t>
      </w:r>
      <w:r w:rsidRPr="006606A1">
        <w:rPr>
          <w:color w:val="000000"/>
          <w:sz w:val="28"/>
          <w:szCs w:val="28"/>
        </w:rPr>
        <w:lastRenderedPageBreak/>
        <w:t>областных лесничеств с 01.01.2025 (постановление Правительства Ивановской области № 22-п от 31.01.2025) - впервые за счет средств регионального бюджета.</w:t>
      </w:r>
    </w:p>
    <w:p w14:paraId="5E6CA746" w14:textId="77777777" w:rsidR="008E48C7" w:rsidRPr="006606A1" w:rsidRDefault="008E48C7" w:rsidP="008E48C7">
      <w:pPr>
        <w:autoSpaceDE w:val="0"/>
        <w:autoSpaceDN w:val="0"/>
        <w:adjustRightInd w:val="0"/>
        <w:ind w:firstLine="709"/>
        <w:jc w:val="both"/>
        <w:rPr>
          <w:color w:val="333333"/>
          <w:sz w:val="28"/>
          <w:szCs w:val="28"/>
        </w:rPr>
      </w:pPr>
      <w:r w:rsidRPr="006606A1">
        <w:rPr>
          <w:color w:val="000000"/>
          <w:sz w:val="28"/>
          <w:szCs w:val="28"/>
        </w:rPr>
        <w:t>Согласована индексация окладов работников областных учреждений и органов власти на 5,3 процента с 01.10.2024 (постановление Правительства Ивановской области № 412-п от 18.09.2024).</w:t>
      </w:r>
    </w:p>
    <w:p w14:paraId="095A15FA" w14:textId="77777777" w:rsidR="008E48C7" w:rsidRPr="006606A1" w:rsidRDefault="008E48C7" w:rsidP="008E48C7">
      <w:pPr>
        <w:ind w:firstLine="708"/>
        <w:contextualSpacing/>
        <w:jc w:val="both"/>
        <w:rPr>
          <w:sz w:val="28"/>
          <w:szCs w:val="28"/>
        </w:rPr>
      </w:pPr>
      <w:r w:rsidRPr="006606A1">
        <w:rPr>
          <w:sz w:val="28"/>
          <w:szCs w:val="28"/>
        </w:rPr>
        <w:t>В соответствии со статьей 35.1.Трудового кодекса Российской Федерации</w:t>
      </w:r>
      <w:r w:rsidRPr="006606A1">
        <w:rPr>
          <w:rStyle w:val="FontStyle53"/>
          <w:sz w:val="28"/>
          <w:szCs w:val="28"/>
        </w:rPr>
        <w:t xml:space="preserve"> профсоюзы в рамках областной трехсторонней комиссии принимали участие в обсуждении и согласовании проектов законов и иных нормативных правовых актов в сфере труда. </w:t>
      </w:r>
      <w:r w:rsidRPr="006606A1">
        <w:rPr>
          <w:sz w:val="28"/>
          <w:szCs w:val="28"/>
        </w:rPr>
        <w:t xml:space="preserve">За 2024 год рассмотрено </w:t>
      </w:r>
      <w:r w:rsidRPr="006606A1">
        <w:rPr>
          <w:sz w:val="32"/>
          <w:szCs w:val="32"/>
        </w:rPr>
        <w:t>38</w:t>
      </w:r>
      <w:r w:rsidRPr="006606A1">
        <w:rPr>
          <w:sz w:val="28"/>
          <w:szCs w:val="28"/>
        </w:rPr>
        <w:t xml:space="preserve"> проектов постановлений Правительства области и три проекта законов области в сфере труда и занятости.</w:t>
      </w:r>
    </w:p>
    <w:p w14:paraId="6009E0B9" w14:textId="77777777" w:rsidR="008E48C7" w:rsidRPr="006606A1" w:rsidRDefault="008E48C7" w:rsidP="008E48C7">
      <w:pPr>
        <w:pStyle w:val="a8"/>
        <w:spacing w:after="0" w:line="240" w:lineRule="auto"/>
        <w:ind w:left="0" w:firstLine="708"/>
        <w:jc w:val="both"/>
        <w:rPr>
          <w:rFonts w:ascii="Times New Roman" w:hAnsi="Times New Roman"/>
          <w:color w:val="000000"/>
          <w:spacing w:val="1"/>
          <w:sz w:val="28"/>
          <w:szCs w:val="28"/>
        </w:rPr>
      </w:pPr>
      <w:r w:rsidRPr="006606A1">
        <w:rPr>
          <w:rFonts w:ascii="Times New Roman" w:hAnsi="Times New Roman"/>
          <w:sz w:val="28"/>
          <w:szCs w:val="28"/>
        </w:rPr>
        <w:t xml:space="preserve">Продолжается работа по закреплению в нормативных правовых актах в сфере оплаты труда права профсоюзов на участие в оценке эффективности </w:t>
      </w:r>
      <w:r w:rsidRPr="006606A1">
        <w:rPr>
          <w:rFonts w:ascii="Times New Roman" w:hAnsi="Times New Roman"/>
          <w:color w:val="000000"/>
          <w:spacing w:val="1"/>
          <w:sz w:val="28"/>
          <w:szCs w:val="28"/>
        </w:rPr>
        <w:t>труда работников учреждений для принятия решения об установлении им выплат стимулирующего характера в соответствии с Едиными рекомендациями Российской трехсторонней комиссии.</w:t>
      </w:r>
    </w:p>
    <w:p w14:paraId="75FF0F4B" w14:textId="77777777" w:rsidR="008E48C7" w:rsidRPr="00897CD0" w:rsidRDefault="008E48C7" w:rsidP="008E48C7">
      <w:pPr>
        <w:pStyle w:val="a8"/>
        <w:spacing w:after="0" w:line="240" w:lineRule="auto"/>
        <w:ind w:left="0" w:firstLine="709"/>
        <w:jc w:val="both"/>
        <w:rPr>
          <w:rFonts w:ascii="Times New Roman" w:hAnsi="Times New Roman"/>
          <w:sz w:val="28"/>
          <w:szCs w:val="28"/>
        </w:rPr>
      </w:pPr>
      <w:r w:rsidRPr="006606A1">
        <w:rPr>
          <w:rFonts w:ascii="Times New Roman" w:hAnsi="Times New Roman"/>
          <w:sz w:val="28"/>
          <w:szCs w:val="28"/>
        </w:rPr>
        <w:t>Вопросы снижения уровня теневой занятости и легализации трудовых отношений являются одними из приоритетных для Регионального союза «Ивановское областное объединение организаций профсоюзов». В настоящее время обновлен формат работы межведомственной комиссии. Представитель ИОООП входит в состав областной комиссии по снижению неформальной занятости и легализации трудовых отношений, в муниципальных районах и городских округах в состав комиссий</w:t>
      </w:r>
      <w:r w:rsidRPr="00897CD0">
        <w:rPr>
          <w:rFonts w:ascii="Times New Roman" w:hAnsi="Times New Roman"/>
          <w:sz w:val="28"/>
          <w:szCs w:val="28"/>
        </w:rPr>
        <w:t xml:space="preserve"> входят представители координационных советов профсоюза.</w:t>
      </w:r>
      <w:r w:rsidRPr="00897CD0">
        <w:rPr>
          <w:rFonts w:ascii="Times New Roman" w:hAnsi="Times New Roman"/>
          <w:b/>
          <w:sz w:val="28"/>
          <w:szCs w:val="28"/>
        </w:rPr>
        <w:t xml:space="preserve"> </w:t>
      </w:r>
      <w:r w:rsidRPr="00897CD0">
        <w:rPr>
          <w:rFonts w:ascii="Times New Roman" w:hAnsi="Times New Roman"/>
          <w:sz w:val="28"/>
          <w:szCs w:val="28"/>
        </w:rPr>
        <w:t xml:space="preserve">В </w:t>
      </w:r>
      <w:r>
        <w:rPr>
          <w:rFonts w:ascii="Times New Roman" w:hAnsi="Times New Roman"/>
          <w:sz w:val="28"/>
          <w:szCs w:val="28"/>
        </w:rPr>
        <w:t>отчетном</w:t>
      </w:r>
      <w:r w:rsidRPr="00897CD0">
        <w:rPr>
          <w:rFonts w:ascii="Times New Roman" w:hAnsi="Times New Roman"/>
          <w:sz w:val="28"/>
          <w:szCs w:val="28"/>
        </w:rPr>
        <w:t xml:space="preserve"> году проведено 105 заседаний рабочих групп Межведомственной комиссии с участием контрольно-надзорных органов и приглашением работодателей. Рассмотрена ситуация в 418 организациях. Со всеми работодателями проведена разъяснительная работа о негативных последствиях </w:t>
      </w:r>
      <w:proofErr w:type="spellStart"/>
      <w:r w:rsidRPr="00897CD0">
        <w:rPr>
          <w:rFonts w:ascii="Times New Roman" w:hAnsi="Times New Roman"/>
          <w:sz w:val="28"/>
          <w:szCs w:val="28"/>
        </w:rPr>
        <w:t>неоформления</w:t>
      </w:r>
      <w:proofErr w:type="spellEnd"/>
      <w:r w:rsidRPr="00897CD0">
        <w:rPr>
          <w:rFonts w:ascii="Times New Roman" w:hAnsi="Times New Roman"/>
          <w:sz w:val="28"/>
          <w:szCs w:val="28"/>
        </w:rPr>
        <w:t xml:space="preserve"> трудовых договоров и трудоустройстве работника на неполный рабочий день.</w:t>
      </w:r>
    </w:p>
    <w:p w14:paraId="54FA9446" w14:textId="77777777" w:rsidR="008E48C7" w:rsidRPr="006606A1" w:rsidRDefault="008E48C7" w:rsidP="008E48C7">
      <w:pPr>
        <w:ind w:firstLine="708"/>
        <w:contextualSpacing/>
        <w:jc w:val="both"/>
        <w:rPr>
          <w:sz w:val="28"/>
          <w:szCs w:val="28"/>
        </w:rPr>
      </w:pPr>
      <w:r w:rsidRPr="006606A1">
        <w:rPr>
          <w:sz w:val="28"/>
          <w:szCs w:val="28"/>
        </w:rPr>
        <w:t xml:space="preserve">Правовой службой ИОООП </w:t>
      </w:r>
      <w:r w:rsidRPr="006606A1">
        <w:rPr>
          <w:bCs/>
          <w:sz w:val="28"/>
          <w:szCs w:val="28"/>
        </w:rPr>
        <w:t>проведены 806 проверок соблюдения трудового законодательства в 444 организациях, выдано 114 представлений об устранении нарушений трудового законодательства и иных нормативных правовых актов, содержащих нормы трудового права, из которых 113 (99%) устранено.</w:t>
      </w:r>
    </w:p>
    <w:p w14:paraId="2C172E27" w14:textId="77777777" w:rsidR="008E48C7" w:rsidRPr="00A72D30" w:rsidRDefault="008E48C7" w:rsidP="008E48C7">
      <w:pPr>
        <w:ind w:firstLine="708"/>
        <w:contextualSpacing/>
        <w:jc w:val="both"/>
        <w:rPr>
          <w:sz w:val="28"/>
          <w:szCs w:val="28"/>
        </w:rPr>
      </w:pPr>
      <w:r w:rsidRPr="006606A1">
        <w:rPr>
          <w:bCs/>
          <w:sz w:val="28"/>
          <w:szCs w:val="28"/>
        </w:rPr>
        <w:t xml:space="preserve">Оказана правовая помощь, в т.ч принято на личном </w:t>
      </w:r>
      <w:proofErr w:type="gramStart"/>
      <w:r w:rsidRPr="006606A1">
        <w:rPr>
          <w:bCs/>
          <w:sz w:val="28"/>
          <w:szCs w:val="28"/>
        </w:rPr>
        <w:t>приеме  6543</w:t>
      </w:r>
      <w:proofErr w:type="gramEnd"/>
      <w:r w:rsidRPr="006606A1">
        <w:rPr>
          <w:bCs/>
          <w:sz w:val="28"/>
          <w:szCs w:val="28"/>
        </w:rPr>
        <w:t xml:space="preserve"> человека, из общего количества обращений</w:t>
      </w:r>
      <w:r w:rsidRPr="00A72D30">
        <w:rPr>
          <w:bCs/>
          <w:sz w:val="28"/>
          <w:szCs w:val="28"/>
        </w:rPr>
        <w:t xml:space="preserve"> членов профсоюзов - 6500 (98%) признаны обоснованными и удовлетворены. Рассмотрено 1448 жалоб в т.ч. и в письменной форме, 1379 признан</w:t>
      </w:r>
      <w:r>
        <w:rPr>
          <w:bCs/>
          <w:sz w:val="28"/>
          <w:szCs w:val="28"/>
        </w:rPr>
        <w:t>ы обоснованными, принято участие</w:t>
      </w:r>
      <w:r w:rsidRPr="00A72D30">
        <w:rPr>
          <w:bCs/>
          <w:sz w:val="28"/>
          <w:szCs w:val="28"/>
        </w:rPr>
        <w:t xml:space="preserve"> в рассмотрении 36 дел в судах, из которых исковые требования были удовлетворены</w:t>
      </w:r>
    </w:p>
    <w:p w14:paraId="10525727" w14:textId="77777777" w:rsidR="008E48C7" w:rsidRDefault="008E48C7" w:rsidP="008E48C7">
      <w:pPr>
        <w:ind w:firstLine="708"/>
        <w:contextualSpacing/>
        <w:jc w:val="both"/>
        <w:rPr>
          <w:sz w:val="28"/>
          <w:szCs w:val="28"/>
        </w:rPr>
      </w:pPr>
      <w:r>
        <w:rPr>
          <w:sz w:val="28"/>
          <w:szCs w:val="28"/>
        </w:rPr>
        <w:t>С</w:t>
      </w:r>
      <w:r w:rsidRPr="00756B23">
        <w:rPr>
          <w:sz w:val="28"/>
          <w:szCs w:val="28"/>
        </w:rPr>
        <w:t>овместно</w:t>
      </w:r>
      <w:r w:rsidRPr="0030321C">
        <w:rPr>
          <w:sz w:val="28"/>
          <w:szCs w:val="28"/>
        </w:rPr>
        <w:t xml:space="preserve"> с представителями органов исполнительной власти и органов мест</w:t>
      </w:r>
      <w:r>
        <w:rPr>
          <w:sz w:val="28"/>
          <w:szCs w:val="28"/>
        </w:rPr>
        <w:t>ного самоуправления, контрольно-</w:t>
      </w:r>
      <w:r w:rsidRPr="0030321C">
        <w:rPr>
          <w:sz w:val="28"/>
          <w:szCs w:val="28"/>
        </w:rPr>
        <w:t>надзорных органов, союза промышленников и предпринимателей проведены семинары по темам регулирования социально-трудовых отношений через систему социального партнерства и роли профсоюзов</w:t>
      </w:r>
      <w:r>
        <w:rPr>
          <w:sz w:val="28"/>
          <w:szCs w:val="28"/>
        </w:rPr>
        <w:t xml:space="preserve"> </w:t>
      </w:r>
      <w:r w:rsidRPr="0030321C">
        <w:rPr>
          <w:sz w:val="28"/>
          <w:szCs w:val="28"/>
        </w:rPr>
        <w:t xml:space="preserve">с работодателями учреждений, и организаций </w:t>
      </w:r>
      <w:r>
        <w:rPr>
          <w:sz w:val="28"/>
          <w:szCs w:val="28"/>
        </w:rPr>
        <w:t>Савинского и Фурмановского муниципальных районов.</w:t>
      </w:r>
    </w:p>
    <w:p w14:paraId="41E6237F" w14:textId="77777777" w:rsidR="008E48C7" w:rsidRPr="00D749C9" w:rsidRDefault="008E48C7" w:rsidP="008E48C7">
      <w:pPr>
        <w:ind w:firstLine="709"/>
        <w:contextualSpacing/>
        <w:jc w:val="both"/>
        <w:rPr>
          <w:sz w:val="28"/>
          <w:szCs w:val="28"/>
        </w:rPr>
      </w:pPr>
      <w:r w:rsidRPr="006606A1">
        <w:rPr>
          <w:sz w:val="28"/>
          <w:szCs w:val="28"/>
        </w:rPr>
        <w:t>В апреле 2024 года вопрос</w:t>
      </w:r>
      <w:r>
        <w:rPr>
          <w:sz w:val="28"/>
          <w:szCs w:val="28"/>
        </w:rPr>
        <w:t xml:space="preserve"> «</w:t>
      </w:r>
      <w:r w:rsidRPr="008139EB">
        <w:rPr>
          <w:sz w:val="28"/>
          <w:szCs w:val="28"/>
        </w:rPr>
        <w:t xml:space="preserve">О </w:t>
      </w:r>
      <w:r>
        <w:rPr>
          <w:sz w:val="28"/>
          <w:szCs w:val="28"/>
        </w:rPr>
        <w:t xml:space="preserve">мероприятиях в рамках Года семьи, региональных и корпоративных мерах поддержки лиц с семейными обязанностями» рассмотрен областной трехсторонней комиссией. В числе принятых решений закреплены пункты о </w:t>
      </w:r>
      <w:r w:rsidRPr="00753E8A">
        <w:rPr>
          <w:sz w:val="28"/>
          <w:szCs w:val="28"/>
        </w:rPr>
        <w:t>расширени</w:t>
      </w:r>
      <w:r>
        <w:rPr>
          <w:sz w:val="28"/>
          <w:szCs w:val="28"/>
        </w:rPr>
        <w:t>и</w:t>
      </w:r>
      <w:r w:rsidRPr="00753E8A">
        <w:rPr>
          <w:sz w:val="28"/>
          <w:szCs w:val="28"/>
        </w:rPr>
        <w:t xml:space="preserve"> корпоративных мер </w:t>
      </w:r>
      <w:r w:rsidRPr="00753E8A">
        <w:rPr>
          <w:sz w:val="28"/>
          <w:szCs w:val="28"/>
        </w:rPr>
        <w:lastRenderedPageBreak/>
        <w:t>поддержки</w:t>
      </w:r>
      <w:r w:rsidRPr="00770E9B">
        <w:rPr>
          <w:sz w:val="28"/>
          <w:szCs w:val="28"/>
        </w:rPr>
        <w:t xml:space="preserve"> </w:t>
      </w:r>
      <w:r w:rsidRPr="00D749C9">
        <w:rPr>
          <w:sz w:val="28"/>
          <w:szCs w:val="28"/>
        </w:rPr>
        <w:t>работников с семейными обязанностями и детьми</w:t>
      </w:r>
      <w:r w:rsidRPr="00753E8A">
        <w:rPr>
          <w:sz w:val="28"/>
          <w:szCs w:val="28"/>
        </w:rPr>
        <w:t>, в том числе в части проведения корпоративных мероприятий, направленных на пропаганду ответственного родительства, сохранения семейных ценностей, повышения статуса многодетной семьи</w:t>
      </w:r>
      <w:r>
        <w:rPr>
          <w:sz w:val="28"/>
          <w:szCs w:val="28"/>
        </w:rPr>
        <w:t xml:space="preserve">, а также </w:t>
      </w:r>
      <w:r w:rsidRPr="00D749C9">
        <w:rPr>
          <w:sz w:val="28"/>
          <w:szCs w:val="28"/>
        </w:rPr>
        <w:t>по включению в коллективные договоры организаций дополнительных мер поддержки молодежи, работников</w:t>
      </w:r>
      <w:r>
        <w:rPr>
          <w:sz w:val="28"/>
          <w:szCs w:val="28"/>
        </w:rPr>
        <w:t xml:space="preserve"> </w:t>
      </w:r>
      <w:r w:rsidRPr="00D749C9">
        <w:rPr>
          <w:sz w:val="28"/>
          <w:szCs w:val="28"/>
        </w:rPr>
        <w:t>с семейными обязанностями и детьми.</w:t>
      </w:r>
    </w:p>
    <w:p w14:paraId="34EC9F0C" w14:textId="77777777" w:rsidR="008E48C7" w:rsidRPr="006606A1" w:rsidRDefault="008E48C7" w:rsidP="008E48C7">
      <w:pPr>
        <w:pStyle w:val="ab"/>
        <w:ind w:firstLine="709"/>
        <w:contextualSpacing/>
        <w:jc w:val="both"/>
        <w:rPr>
          <w:rFonts w:eastAsia="MS ??"/>
          <w:bCs/>
          <w:sz w:val="28"/>
          <w:szCs w:val="28"/>
        </w:rPr>
      </w:pPr>
      <w:r w:rsidRPr="006606A1">
        <w:rPr>
          <w:rFonts w:eastAsia="MS ??"/>
          <w:bCs/>
          <w:sz w:val="28"/>
          <w:szCs w:val="28"/>
        </w:rPr>
        <w:t>Традиционно профсоюзами 1 мая и 7 октября проводились коллективные действия в защиту социально-трудовых прав и законных интересов членов профсоюзов.</w:t>
      </w:r>
    </w:p>
    <w:p w14:paraId="749E5604" w14:textId="77777777" w:rsidR="008E48C7" w:rsidRPr="006606A1" w:rsidRDefault="008E48C7" w:rsidP="008E48C7">
      <w:pPr>
        <w:ind w:firstLine="709"/>
        <w:jc w:val="both"/>
        <w:rPr>
          <w:rFonts w:eastAsia="MS ??"/>
          <w:bCs/>
          <w:sz w:val="28"/>
          <w:szCs w:val="28"/>
        </w:rPr>
      </w:pPr>
      <w:r w:rsidRPr="006606A1">
        <w:rPr>
          <w:sz w:val="28"/>
          <w:szCs w:val="28"/>
        </w:rPr>
        <w:t>В рамках Первомайской акции профсоюзов под девизом «Достойный труд каждого – гарантия благополучия семьи и развития страны!»</w:t>
      </w:r>
      <w:r w:rsidRPr="006606A1">
        <w:rPr>
          <w:rFonts w:eastAsia="MS ??"/>
          <w:bCs/>
          <w:sz w:val="28"/>
          <w:szCs w:val="28"/>
        </w:rPr>
        <w:t xml:space="preserve"> проведены:</w:t>
      </w:r>
    </w:p>
    <w:p w14:paraId="7956BC4E" w14:textId="77777777" w:rsidR="008E48C7" w:rsidRPr="006606A1" w:rsidRDefault="008E48C7" w:rsidP="008E48C7">
      <w:pPr>
        <w:pStyle w:val="ab"/>
        <w:ind w:firstLine="709"/>
        <w:contextualSpacing/>
        <w:jc w:val="both"/>
        <w:rPr>
          <w:sz w:val="28"/>
          <w:szCs w:val="28"/>
        </w:rPr>
      </w:pPr>
      <w:r w:rsidRPr="006606A1">
        <w:rPr>
          <w:rFonts w:eastAsia="MS ??"/>
          <w:bCs/>
          <w:sz w:val="28"/>
          <w:szCs w:val="28"/>
        </w:rPr>
        <w:t xml:space="preserve">заседание областной трёхсторонней комиссии по регулированию социально-трудовых отношений; собрание профсоюзного актива региона; </w:t>
      </w:r>
      <w:r w:rsidRPr="006606A1">
        <w:rPr>
          <w:sz w:val="28"/>
          <w:szCs w:val="28"/>
        </w:rPr>
        <w:t xml:space="preserve">расширенное заседание комиссии Совета ИОООП по социальным гарантиям; </w:t>
      </w:r>
      <w:r w:rsidRPr="006606A1">
        <w:rPr>
          <w:rFonts w:eastAsia="MS ??"/>
          <w:bCs/>
          <w:sz w:val="28"/>
          <w:szCs w:val="28"/>
        </w:rPr>
        <w:t>1 мая автопробег в областном центре Иваново; семинар для председателей Координационных советов организаций профсоюзов муниципальных районов региона; в Саду им. 1 Мая в Иванове традиционный субботник; 8 гуманитарных акций; о</w:t>
      </w:r>
      <w:r w:rsidRPr="006606A1">
        <w:rPr>
          <w:sz w:val="28"/>
          <w:szCs w:val="28"/>
        </w:rPr>
        <w:t>бластная интеллектуальная викторина «Профсоюзные ребусы; голосование за Первомайскую резолюцию ФНПР; День охраны труда и  участие в областной конференции, посвящённой Всемирному дню охраны труда и другие публичные мероприятия.</w:t>
      </w:r>
    </w:p>
    <w:p w14:paraId="0F82E90F" w14:textId="77777777" w:rsidR="008E48C7" w:rsidRDefault="008E48C7" w:rsidP="008E48C7">
      <w:pPr>
        <w:pStyle w:val="ab"/>
        <w:ind w:firstLine="709"/>
        <w:contextualSpacing/>
        <w:jc w:val="both"/>
        <w:rPr>
          <w:sz w:val="28"/>
          <w:szCs w:val="28"/>
        </w:rPr>
      </w:pPr>
      <w:r w:rsidRPr="006606A1">
        <w:rPr>
          <w:rFonts w:eastAsia="MS ??"/>
          <w:bCs/>
          <w:sz w:val="28"/>
          <w:szCs w:val="28"/>
        </w:rPr>
        <w:t>В рамках Всероссийского дня действий «</w:t>
      </w:r>
      <w:r w:rsidRPr="0030321C">
        <w:rPr>
          <w:rFonts w:eastAsia="MS ??"/>
          <w:bCs/>
          <w:sz w:val="28"/>
          <w:szCs w:val="28"/>
        </w:rPr>
        <w:t>За достойный труд!» 7 октября проведены коллективные действия под девизом «</w:t>
      </w:r>
      <w:r w:rsidRPr="00286FB6">
        <w:rPr>
          <w:sz w:val="28"/>
          <w:szCs w:val="28"/>
        </w:rPr>
        <w:t>Д</w:t>
      </w:r>
      <w:r>
        <w:rPr>
          <w:sz w:val="28"/>
          <w:szCs w:val="28"/>
        </w:rPr>
        <w:t>остойный труд –основа благополучия семьи</w:t>
      </w:r>
      <w:r w:rsidRPr="00286FB6">
        <w:rPr>
          <w:sz w:val="28"/>
          <w:szCs w:val="28"/>
        </w:rPr>
        <w:t>!»:</w:t>
      </w:r>
    </w:p>
    <w:p w14:paraId="2C33AD81" w14:textId="77777777" w:rsidR="008E48C7" w:rsidRPr="006606A1" w:rsidRDefault="008E48C7" w:rsidP="008E48C7">
      <w:pPr>
        <w:pStyle w:val="ab"/>
        <w:ind w:firstLine="709"/>
        <w:jc w:val="both"/>
        <w:rPr>
          <w:rFonts w:eastAsia="MS ??"/>
          <w:bCs/>
          <w:sz w:val="28"/>
          <w:szCs w:val="28"/>
        </w:rPr>
      </w:pPr>
      <w:r w:rsidRPr="00286FB6">
        <w:rPr>
          <w:sz w:val="28"/>
          <w:szCs w:val="28"/>
        </w:rPr>
        <w:t>заседание 10 (41) отч</w:t>
      </w:r>
      <w:r>
        <w:rPr>
          <w:sz w:val="28"/>
          <w:szCs w:val="28"/>
        </w:rPr>
        <w:t>етно-выборной конференции ИОООП.</w:t>
      </w:r>
      <w:r w:rsidRPr="00286FB6">
        <w:rPr>
          <w:sz w:val="28"/>
          <w:szCs w:val="28"/>
        </w:rPr>
        <w:t xml:space="preserve"> Принято Обращение делегатов конференции к членам профсоюзов Ивановской области, жителям Ивановской области о продолжении оказания гуманитарной помощи участникам СВО и членам их семей;</w:t>
      </w:r>
      <w:r>
        <w:rPr>
          <w:sz w:val="28"/>
          <w:szCs w:val="28"/>
        </w:rPr>
        <w:t xml:space="preserve"> </w:t>
      </w:r>
      <w:r w:rsidRPr="00286FB6">
        <w:rPr>
          <w:sz w:val="28"/>
          <w:szCs w:val="28"/>
        </w:rPr>
        <w:t>заседание областной трёхсторонней комиссии по регулированию социально – трудовых отношений</w:t>
      </w:r>
      <w:r>
        <w:rPr>
          <w:sz w:val="28"/>
          <w:szCs w:val="28"/>
        </w:rPr>
        <w:t xml:space="preserve">; </w:t>
      </w:r>
      <w:r w:rsidRPr="00286FB6">
        <w:rPr>
          <w:sz w:val="28"/>
          <w:szCs w:val="28"/>
        </w:rPr>
        <w:t>совещание с председателями Координационных советов организаций профсоюзов в муниципальных образованиях;</w:t>
      </w:r>
      <w:r>
        <w:rPr>
          <w:sz w:val="28"/>
          <w:szCs w:val="28"/>
        </w:rPr>
        <w:t xml:space="preserve"> </w:t>
      </w:r>
      <w:r w:rsidRPr="00286FB6">
        <w:rPr>
          <w:sz w:val="28"/>
          <w:szCs w:val="28"/>
        </w:rPr>
        <w:t>заседание молодежного совета ИОООП</w:t>
      </w:r>
      <w:r>
        <w:rPr>
          <w:sz w:val="28"/>
          <w:szCs w:val="28"/>
        </w:rPr>
        <w:t xml:space="preserve">; </w:t>
      </w:r>
      <w:r w:rsidRPr="00286FB6">
        <w:rPr>
          <w:sz w:val="28"/>
          <w:szCs w:val="28"/>
        </w:rPr>
        <w:t>агитационный автопробег по городу Иваново;</w:t>
      </w:r>
      <w:r>
        <w:rPr>
          <w:sz w:val="28"/>
          <w:szCs w:val="28"/>
        </w:rPr>
        <w:t xml:space="preserve"> передана</w:t>
      </w:r>
      <w:r w:rsidRPr="00286FB6">
        <w:rPr>
          <w:sz w:val="28"/>
          <w:szCs w:val="28"/>
        </w:rPr>
        <w:t xml:space="preserve"> гуманитарная помощь военнослужащим-участникам СВО</w:t>
      </w:r>
      <w:r w:rsidRPr="00131B90">
        <w:rPr>
          <w:sz w:val="28"/>
          <w:szCs w:val="28"/>
        </w:rPr>
        <w:t xml:space="preserve"> волонтерск</w:t>
      </w:r>
      <w:r>
        <w:rPr>
          <w:sz w:val="28"/>
          <w:szCs w:val="28"/>
        </w:rPr>
        <w:t xml:space="preserve">ая акция </w:t>
      </w:r>
      <w:r w:rsidRPr="00286FB6">
        <w:rPr>
          <w:sz w:val="28"/>
          <w:szCs w:val="28"/>
        </w:rPr>
        <w:t>Молодежн</w:t>
      </w:r>
      <w:r>
        <w:rPr>
          <w:sz w:val="28"/>
          <w:szCs w:val="28"/>
        </w:rPr>
        <w:t>ого</w:t>
      </w:r>
      <w:r w:rsidRPr="00286FB6">
        <w:rPr>
          <w:sz w:val="28"/>
          <w:szCs w:val="28"/>
        </w:rPr>
        <w:t xml:space="preserve"> совет</w:t>
      </w:r>
      <w:r>
        <w:rPr>
          <w:sz w:val="28"/>
          <w:szCs w:val="28"/>
        </w:rPr>
        <w:t>а</w:t>
      </w:r>
      <w:r w:rsidRPr="00286FB6">
        <w:rPr>
          <w:sz w:val="28"/>
          <w:szCs w:val="28"/>
        </w:rPr>
        <w:t xml:space="preserve"> ИОООП</w:t>
      </w:r>
      <w:r w:rsidRPr="00131B90">
        <w:rPr>
          <w:sz w:val="28"/>
          <w:szCs w:val="28"/>
        </w:rPr>
        <w:t xml:space="preserve"> </w:t>
      </w:r>
      <w:r>
        <w:rPr>
          <w:sz w:val="28"/>
          <w:szCs w:val="28"/>
        </w:rPr>
        <w:t>в</w:t>
      </w:r>
      <w:r w:rsidRPr="00286FB6">
        <w:rPr>
          <w:sz w:val="28"/>
          <w:szCs w:val="28"/>
        </w:rPr>
        <w:t xml:space="preserve"> Детском доме «Ровесник» г.</w:t>
      </w:r>
      <w:r>
        <w:rPr>
          <w:sz w:val="28"/>
          <w:szCs w:val="28"/>
        </w:rPr>
        <w:t> </w:t>
      </w:r>
      <w:r w:rsidRPr="00286FB6">
        <w:rPr>
          <w:sz w:val="28"/>
          <w:szCs w:val="28"/>
        </w:rPr>
        <w:t>Иваново</w:t>
      </w:r>
      <w:r>
        <w:rPr>
          <w:sz w:val="28"/>
          <w:szCs w:val="28"/>
        </w:rPr>
        <w:t xml:space="preserve">; </w:t>
      </w:r>
      <w:r w:rsidRPr="00CA65EB">
        <w:rPr>
          <w:sz w:val="28"/>
          <w:szCs w:val="28"/>
        </w:rPr>
        <w:t>спортивный профсоюзный фестиваль «Азарт.</w:t>
      </w:r>
      <w:r>
        <w:rPr>
          <w:sz w:val="28"/>
          <w:szCs w:val="28"/>
        </w:rPr>
        <w:t> </w:t>
      </w:r>
      <w:r w:rsidRPr="00CA65EB">
        <w:rPr>
          <w:sz w:val="28"/>
          <w:szCs w:val="28"/>
        </w:rPr>
        <w:t>Здоровье.</w:t>
      </w:r>
      <w:r>
        <w:rPr>
          <w:sz w:val="28"/>
          <w:szCs w:val="28"/>
        </w:rPr>
        <w:t> </w:t>
      </w:r>
      <w:r w:rsidRPr="00CA65EB">
        <w:rPr>
          <w:sz w:val="28"/>
          <w:szCs w:val="28"/>
        </w:rPr>
        <w:t>Отдых»</w:t>
      </w:r>
      <w:r>
        <w:rPr>
          <w:sz w:val="28"/>
          <w:szCs w:val="28"/>
        </w:rPr>
        <w:t xml:space="preserve"> в</w:t>
      </w:r>
      <w:r w:rsidRPr="00CA65EB">
        <w:rPr>
          <w:sz w:val="28"/>
          <w:szCs w:val="28"/>
        </w:rPr>
        <w:t xml:space="preserve"> Приволжске</w:t>
      </w:r>
      <w:r>
        <w:rPr>
          <w:sz w:val="28"/>
          <w:szCs w:val="28"/>
        </w:rPr>
        <w:t xml:space="preserve">; чествование </w:t>
      </w:r>
      <w:r w:rsidRPr="006606A1">
        <w:rPr>
          <w:sz w:val="28"/>
          <w:szCs w:val="28"/>
        </w:rPr>
        <w:t xml:space="preserve">ветеранов </w:t>
      </w:r>
      <w:proofErr w:type="gramStart"/>
      <w:r w:rsidRPr="006606A1">
        <w:rPr>
          <w:sz w:val="28"/>
          <w:szCs w:val="28"/>
        </w:rPr>
        <w:t>профобъединения  и</w:t>
      </w:r>
      <w:proofErr w:type="gramEnd"/>
      <w:r w:rsidRPr="006606A1">
        <w:rPr>
          <w:sz w:val="28"/>
          <w:szCs w:val="28"/>
        </w:rPr>
        <w:t xml:space="preserve"> другие мероприятия</w:t>
      </w:r>
      <w:r w:rsidRPr="006606A1">
        <w:rPr>
          <w:rFonts w:eastAsia="MS ??"/>
          <w:bCs/>
          <w:sz w:val="28"/>
          <w:szCs w:val="28"/>
        </w:rPr>
        <w:t>.</w:t>
      </w:r>
    </w:p>
    <w:p w14:paraId="55940B86" w14:textId="77777777" w:rsidR="008E48C7" w:rsidRPr="006606A1" w:rsidRDefault="008E48C7" w:rsidP="008E48C7">
      <w:pPr>
        <w:ind w:firstLine="709"/>
        <w:jc w:val="both"/>
        <w:rPr>
          <w:sz w:val="28"/>
          <w:szCs w:val="28"/>
        </w:rPr>
      </w:pPr>
      <w:r w:rsidRPr="006606A1">
        <w:rPr>
          <w:sz w:val="28"/>
          <w:szCs w:val="28"/>
        </w:rPr>
        <w:t>В области мер поддержки граждан, принимающих участие в специальной военной операции, и членов их семей.</w:t>
      </w:r>
    </w:p>
    <w:p w14:paraId="2B8AEF78" w14:textId="77777777" w:rsidR="008E48C7" w:rsidRPr="0030321C" w:rsidRDefault="008E48C7" w:rsidP="008E48C7">
      <w:pPr>
        <w:pStyle w:val="ab"/>
        <w:ind w:firstLine="709"/>
        <w:contextualSpacing/>
        <w:jc w:val="both"/>
        <w:rPr>
          <w:rFonts w:eastAsia="MS ??"/>
          <w:bCs/>
          <w:sz w:val="28"/>
          <w:szCs w:val="28"/>
        </w:rPr>
      </w:pPr>
      <w:r w:rsidRPr="006606A1">
        <w:rPr>
          <w:rFonts w:eastAsia="MS ??"/>
          <w:bCs/>
          <w:sz w:val="28"/>
          <w:szCs w:val="28"/>
        </w:rPr>
        <w:t>В отчетном году профобъединение и членские организации продолжили оказание всевозможной помощи жителям Донецкой народной республики и Луганской народной республики, гуманитарной помощи военнослужащим, участвующих в спецоперации</w:t>
      </w:r>
      <w:r w:rsidRPr="0030321C">
        <w:rPr>
          <w:rFonts w:eastAsia="MS ??"/>
          <w:bCs/>
          <w:sz w:val="28"/>
          <w:szCs w:val="28"/>
        </w:rPr>
        <w:t xml:space="preserve"> на Украине, и членам их семей.</w:t>
      </w:r>
    </w:p>
    <w:p w14:paraId="0C1195A1" w14:textId="77777777" w:rsidR="008E48C7" w:rsidRDefault="008E48C7" w:rsidP="008E48C7">
      <w:pPr>
        <w:pStyle w:val="ab"/>
        <w:ind w:firstLine="709"/>
        <w:contextualSpacing/>
        <w:jc w:val="both"/>
        <w:rPr>
          <w:rFonts w:eastAsia="MS ??"/>
          <w:bCs/>
          <w:sz w:val="28"/>
          <w:szCs w:val="28"/>
        </w:rPr>
      </w:pPr>
      <w:r w:rsidRPr="00B538AB">
        <w:rPr>
          <w:rFonts w:eastAsia="MS ??"/>
          <w:bCs/>
          <w:sz w:val="28"/>
          <w:szCs w:val="28"/>
        </w:rPr>
        <w:t>В оказании гуманитарной помощи участвовали областные отраслевые организации, координационные советы организаций профсоюзов, первичные профсоюзные организации, работники аппарата профобъединения, работники профсоюзных здравниц области, члены профсоюзов и члены их семей.</w:t>
      </w:r>
    </w:p>
    <w:p w14:paraId="19A5FC76" w14:textId="77777777" w:rsidR="00742C04" w:rsidRDefault="00742C04" w:rsidP="008E48C7">
      <w:pPr>
        <w:pStyle w:val="ab"/>
        <w:ind w:firstLine="709"/>
        <w:contextualSpacing/>
        <w:jc w:val="both"/>
        <w:rPr>
          <w:rFonts w:eastAsia="MS ??"/>
          <w:bCs/>
          <w:sz w:val="28"/>
          <w:szCs w:val="28"/>
        </w:rPr>
      </w:pPr>
    </w:p>
    <w:p w14:paraId="0FD2EC79" w14:textId="77777777" w:rsidR="00742C04" w:rsidRPr="00B538AB" w:rsidRDefault="00742C04" w:rsidP="008E48C7">
      <w:pPr>
        <w:pStyle w:val="ab"/>
        <w:ind w:firstLine="709"/>
        <w:contextualSpacing/>
        <w:jc w:val="both"/>
        <w:rPr>
          <w:rFonts w:eastAsia="MS ??"/>
          <w:bCs/>
          <w:sz w:val="28"/>
          <w:szCs w:val="28"/>
        </w:rPr>
      </w:pPr>
    </w:p>
    <w:p w14:paraId="29C69AE0" w14:textId="77777777" w:rsidR="008E48C7" w:rsidRPr="00B538AB" w:rsidRDefault="008E48C7" w:rsidP="008E48C7">
      <w:pPr>
        <w:pStyle w:val="ab"/>
        <w:ind w:firstLine="709"/>
        <w:contextualSpacing/>
        <w:jc w:val="both"/>
        <w:rPr>
          <w:rFonts w:eastAsia="MS ??"/>
          <w:bCs/>
          <w:sz w:val="28"/>
          <w:szCs w:val="28"/>
        </w:rPr>
      </w:pPr>
      <w:r w:rsidRPr="00B538AB">
        <w:rPr>
          <w:rFonts w:eastAsia="MS ??"/>
          <w:bCs/>
          <w:sz w:val="28"/>
          <w:szCs w:val="28"/>
        </w:rPr>
        <w:lastRenderedPageBreak/>
        <w:t xml:space="preserve">Такая помощь оказывалась в разных формах и видах. </w:t>
      </w:r>
    </w:p>
    <w:p w14:paraId="433050B3" w14:textId="77777777" w:rsidR="008E48C7" w:rsidRPr="008176A2" w:rsidRDefault="008E48C7" w:rsidP="008E48C7">
      <w:pPr>
        <w:ind w:firstLine="708"/>
        <w:jc w:val="both"/>
        <w:rPr>
          <w:color w:val="000000"/>
          <w:sz w:val="28"/>
          <w:szCs w:val="28"/>
          <w:shd w:val="clear" w:color="auto" w:fill="FFFFFF"/>
        </w:rPr>
      </w:pPr>
      <w:r w:rsidRPr="00B538AB">
        <w:rPr>
          <w:rFonts w:eastAsia="MS ??"/>
          <w:bCs/>
          <w:sz w:val="28"/>
          <w:szCs w:val="28"/>
        </w:rPr>
        <w:t xml:space="preserve">Так, в феврале </w:t>
      </w:r>
      <w:r w:rsidRPr="00B538AB">
        <w:rPr>
          <w:rFonts w:eastAsia="Calibri"/>
          <w:sz w:val="28"/>
          <w:szCs w:val="28"/>
        </w:rPr>
        <w:t xml:space="preserve">собрано </w:t>
      </w:r>
      <w:r w:rsidRPr="008176A2">
        <w:rPr>
          <w:rFonts w:eastAsia="Calibri"/>
          <w:sz w:val="28"/>
          <w:szCs w:val="28"/>
        </w:rPr>
        <w:t xml:space="preserve">63,8 тыс. руб. </w:t>
      </w:r>
      <w:r w:rsidRPr="008176A2">
        <w:rPr>
          <w:color w:val="000000"/>
          <w:sz w:val="28"/>
          <w:szCs w:val="28"/>
          <w:shd w:val="clear" w:color="auto" w:fill="FFFFFF"/>
        </w:rPr>
        <w:t xml:space="preserve">на ремонт санитарного автомобиля для одной из воинских частей, в т.ч. </w:t>
      </w:r>
      <w:r w:rsidRPr="008176A2">
        <w:rPr>
          <w:rFonts w:eastAsia="Calibri"/>
          <w:sz w:val="28"/>
          <w:szCs w:val="28"/>
        </w:rPr>
        <w:t>личных средства председателей ЧО ИОООП и работников аппарата ИОООП - 44,8т.р. и ч</w:t>
      </w:r>
      <w:r w:rsidRPr="008176A2">
        <w:rPr>
          <w:color w:val="000000"/>
          <w:sz w:val="28"/>
          <w:szCs w:val="28"/>
          <w:shd w:val="clear" w:color="auto" w:fill="FFFFFF"/>
        </w:rPr>
        <w:t>ленов Агропромышленной Ассоциации Ивановской области 19,0 тыс. рублей.</w:t>
      </w:r>
    </w:p>
    <w:p w14:paraId="2F94CE40" w14:textId="77777777" w:rsidR="008E48C7" w:rsidRPr="008176A2" w:rsidRDefault="008E48C7" w:rsidP="008E48C7">
      <w:pPr>
        <w:ind w:firstLine="708"/>
        <w:jc w:val="both"/>
        <w:rPr>
          <w:sz w:val="28"/>
          <w:szCs w:val="28"/>
        </w:rPr>
      </w:pPr>
      <w:r w:rsidRPr="008176A2">
        <w:rPr>
          <w:rFonts w:eastAsia="Calibri"/>
          <w:sz w:val="28"/>
          <w:szCs w:val="28"/>
        </w:rPr>
        <w:t xml:space="preserve">В рамках патриотической акции, объявленной ФНПР, в марте – мае </w:t>
      </w:r>
      <w:r w:rsidRPr="008176A2">
        <w:rPr>
          <w:sz w:val="28"/>
          <w:szCs w:val="28"/>
        </w:rPr>
        <w:t>работники аппарата профобъединения, члены профсоюзов областных отраслевых организаций, работники профсоюзных санаториев</w:t>
      </w:r>
      <w:r w:rsidRPr="008176A2">
        <w:rPr>
          <w:rFonts w:eastAsia="Calibri"/>
          <w:sz w:val="28"/>
          <w:szCs w:val="28"/>
        </w:rPr>
        <w:t xml:space="preserve"> в ходе патриотической акции </w:t>
      </w:r>
      <w:r w:rsidRPr="008176A2">
        <w:rPr>
          <w:sz w:val="28"/>
          <w:szCs w:val="28"/>
        </w:rPr>
        <w:t>«Профсоюзы России –</w:t>
      </w:r>
      <w:r w:rsidRPr="008176A2">
        <w:rPr>
          <w:sz w:val="28"/>
          <w:szCs w:val="28"/>
          <w:lang w:val="en-US"/>
        </w:rPr>
        <w:t>Za</w:t>
      </w:r>
      <w:r w:rsidRPr="008176A2">
        <w:rPr>
          <w:sz w:val="28"/>
          <w:szCs w:val="28"/>
        </w:rPr>
        <w:t xml:space="preserve"> </w:t>
      </w:r>
      <w:proofErr w:type="spellStart"/>
      <w:r w:rsidRPr="008176A2">
        <w:rPr>
          <w:sz w:val="28"/>
          <w:szCs w:val="28"/>
        </w:rPr>
        <w:t>СВОих</w:t>
      </w:r>
      <w:proofErr w:type="spellEnd"/>
      <w:r w:rsidRPr="008176A2">
        <w:rPr>
          <w:sz w:val="28"/>
          <w:szCs w:val="28"/>
        </w:rPr>
        <w:t xml:space="preserve">!» </w:t>
      </w:r>
      <w:r w:rsidRPr="008176A2">
        <w:rPr>
          <w:rFonts w:eastAsia="Calibri"/>
          <w:sz w:val="28"/>
          <w:szCs w:val="28"/>
        </w:rPr>
        <w:t xml:space="preserve">перечисли </w:t>
      </w:r>
      <w:r w:rsidRPr="008176A2">
        <w:rPr>
          <w:sz w:val="28"/>
          <w:szCs w:val="28"/>
        </w:rPr>
        <w:t xml:space="preserve">в Фонд </w:t>
      </w:r>
      <w:r w:rsidRPr="008176A2">
        <w:rPr>
          <w:color w:val="000000"/>
          <w:sz w:val="28"/>
          <w:szCs w:val="28"/>
          <w:shd w:val="clear" w:color="auto" w:fill="FFFFFF"/>
        </w:rPr>
        <w:t>российских профсоюзов «100 лет профсоюзного движения России»</w:t>
      </w:r>
      <w:r w:rsidRPr="008176A2">
        <w:rPr>
          <w:rFonts w:eastAsia="Calibri"/>
          <w:sz w:val="28"/>
          <w:szCs w:val="28"/>
        </w:rPr>
        <w:t xml:space="preserve"> однодневный заработок </w:t>
      </w:r>
      <w:r w:rsidRPr="008176A2">
        <w:rPr>
          <w:sz w:val="28"/>
          <w:szCs w:val="28"/>
        </w:rPr>
        <w:t>1 267,5 тыс. рублей.</w:t>
      </w:r>
    </w:p>
    <w:p w14:paraId="7AB94450" w14:textId="77777777" w:rsidR="008E48C7" w:rsidRPr="008176A2" w:rsidRDefault="008E48C7" w:rsidP="008E48C7">
      <w:pPr>
        <w:ind w:firstLine="708"/>
        <w:jc w:val="both"/>
        <w:rPr>
          <w:rFonts w:eastAsia="Calibri"/>
          <w:sz w:val="28"/>
          <w:szCs w:val="28"/>
        </w:rPr>
      </w:pPr>
      <w:r w:rsidRPr="008176A2">
        <w:rPr>
          <w:sz w:val="28"/>
          <w:szCs w:val="28"/>
        </w:rPr>
        <w:t>В сентябре собрано 180,5 тыс. руб., на которые приобретены и переданы</w:t>
      </w:r>
      <w:r w:rsidRPr="008176A2">
        <w:rPr>
          <w:rFonts w:eastAsia="Calibri"/>
          <w:sz w:val="28"/>
          <w:szCs w:val="28"/>
        </w:rPr>
        <w:t xml:space="preserve"> батальону связи</w:t>
      </w:r>
      <w:r w:rsidRPr="008176A2">
        <w:rPr>
          <w:sz w:val="28"/>
          <w:szCs w:val="28"/>
        </w:rPr>
        <w:t xml:space="preserve"> принтер </w:t>
      </w:r>
      <w:proofErr w:type="gramStart"/>
      <w:r w:rsidRPr="008176A2">
        <w:rPr>
          <w:sz w:val="28"/>
          <w:szCs w:val="28"/>
        </w:rPr>
        <w:t>лазерный  и</w:t>
      </w:r>
      <w:proofErr w:type="gramEnd"/>
      <w:r w:rsidRPr="008176A2">
        <w:rPr>
          <w:sz w:val="28"/>
          <w:szCs w:val="28"/>
        </w:rPr>
        <w:t xml:space="preserve"> цветной, </w:t>
      </w:r>
      <w:proofErr w:type="spellStart"/>
      <w:r w:rsidRPr="008176A2">
        <w:rPr>
          <w:sz w:val="28"/>
          <w:szCs w:val="28"/>
        </w:rPr>
        <w:t>мотобур</w:t>
      </w:r>
      <w:proofErr w:type="spellEnd"/>
      <w:r w:rsidRPr="008176A2">
        <w:rPr>
          <w:sz w:val="28"/>
          <w:szCs w:val="28"/>
        </w:rPr>
        <w:t xml:space="preserve">, автономный отопитель дизельный, болгарки, циркулярные пилы, шины и цепи для </w:t>
      </w:r>
      <w:proofErr w:type="spellStart"/>
      <w:r w:rsidRPr="008176A2">
        <w:rPr>
          <w:sz w:val="28"/>
          <w:szCs w:val="28"/>
        </w:rPr>
        <w:t>безопилы</w:t>
      </w:r>
      <w:proofErr w:type="spellEnd"/>
      <w:r w:rsidRPr="008176A2">
        <w:rPr>
          <w:sz w:val="28"/>
          <w:szCs w:val="28"/>
        </w:rPr>
        <w:t xml:space="preserve"> «</w:t>
      </w:r>
      <w:proofErr w:type="spellStart"/>
      <w:r w:rsidRPr="008176A2">
        <w:rPr>
          <w:sz w:val="28"/>
          <w:szCs w:val="28"/>
        </w:rPr>
        <w:t>Shtil</w:t>
      </w:r>
      <w:proofErr w:type="spellEnd"/>
      <w:r w:rsidRPr="008176A2">
        <w:rPr>
          <w:sz w:val="28"/>
          <w:szCs w:val="28"/>
        </w:rPr>
        <w:t>»,  круги обрезные, электроды, саморезы, наборы сверл по металлу, простыни и наволочки, салфетки влажные (по согласованию с командованием)</w:t>
      </w:r>
      <w:r w:rsidRPr="008176A2">
        <w:rPr>
          <w:rFonts w:eastAsia="Calibri"/>
          <w:sz w:val="28"/>
          <w:szCs w:val="28"/>
        </w:rPr>
        <w:t>. Профобъединению вручена благодарность командования Воздушно-десантной дивизии.</w:t>
      </w:r>
    </w:p>
    <w:p w14:paraId="307EB3D0" w14:textId="77777777" w:rsidR="008E48C7" w:rsidRPr="008176A2" w:rsidRDefault="008E48C7" w:rsidP="008E48C7">
      <w:pPr>
        <w:pStyle w:val="ab"/>
        <w:ind w:firstLine="709"/>
        <w:contextualSpacing/>
        <w:jc w:val="both"/>
        <w:rPr>
          <w:bCs/>
          <w:sz w:val="28"/>
          <w:szCs w:val="28"/>
        </w:rPr>
      </w:pPr>
      <w:r w:rsidRPr="008176A2">
        <w:rPr>
          <w:sz w:val="28"/>
          <w:szCs w:val="28"/>
        </w:rPr>
        <w:t xml:space="preserve">В течение года в адрес профсоюзов Белгорода, Курска, Оренбурга перечислена 901,0 </w:t>
      </w:r>
      <w:proofErr w:type="spellStart"/>
      <w:r w:rsidRPr="008176A2">
        <w:rPr>
          <w:sz w:val="28"/>
          <w:szCs w:val="28"/>
        </w:rPr>
        <w:t>тыс.руб</w:t>
      </w:r>
      <w:proofErr w:type="spellEnd"/>
      <w:r w:rsidRPr="008176A2">
        <w:rPr>
          <w:sz w:val="28"/>
          <w:szCs w:val="28"/>
        </w:rPr>
        <w:t>. В августе</w:t>
      </w:r>
      <w:r w:rsidRPr="008176A2">
        <w:rPr>
          <w:bCs/>
          <w:sz w:val="28"/>
          <w:szCs w:val="28"/>
        </w:rPr>
        <w:t xml:space="preserve"> члены профсоюзов собрали 60,0 </w:t>
      </w:r>
      <w:proofErr w:type="spellStart"/>
      <w:r w:rsidRPr="008176A2">
        <w:rPr>
          <w:bCs/>
          <w:sz w:val="28"/>
          <w:szCs w:val="28"/>
        </w:rPr>
        <w:t>тыс.руб</w:t>
      </w:r>
      <w:proofErr w:type="spellEnd"/>
      <w:r w:rsidRPr="008176A2">
        <w:rPr>
          <w:bCs/>
          <w:sz w:val="28"/>
          <w:szCs w:val="28"/>
        </w:rPr>
        <w:t>. и приобрели предметы первой необходимости для участников СВО.</w:t>
      </w:r>
    </w:p>
    <w:p w14:paraId="07C50B0E" w14:textId="77777777" w:rsidR="008E48C7" w:rsidRPr="008176A2" w:rsidRDefault="008E48C7" w:rsidP="008E48C7">
      <w:pPr>
        <w:pStyle w:val="ab"/>
        <w:ind w:firstLine="709"/>
        <w:contextualSpacing/>
        <w:jc w:val="both"/>
        <w:rPr>
          <w:sz w:val="28"/>
          <w:szCs w:val="28"/>
        </w:rPr>
      </w:pPr>
      <w:r w:rsidRPr="008176A2">
        <w:rPr>
          <w:sz w:val="28"/>
          <w:szCs w:val="28"/>
        </w:rPr>
        <w:t xml:space="preserve">Приобретен бронежилет работнику- председателю первичной профсоюзной организации, который ушел добровольцем на СВО – 40,0 </w:t>
      </w:r>
      <w:proofErr w:type="spellStart"/>
      <w:r w:rsidRPr="008176A2">
        <w:rPr>
          <w:sz w:val="28"/>
          <w:szCs w:val="28"/>
        </w:rPr>
        <w:t>тыс.руб</w:t>
      </w:r>
      <w:proofErr w:type="spellEnd"/>
      <w:r w:rsidRPr="008176A2">
        <w:rPr>
          <w:sz w:val="28"/>
          <w:szCs w:val="28"/>
        </w:rPr>
        <w:t>.</w:t>
      </w:r>
    </w:p>
    <w:p w14:paraId="2D45DF6B" w14:textId="77777777" w:rsidR="008E48C7" w:rsidRPr="008176A2" w:rsidRDefault="008E48C7" w:rsidP="008E48C7">
      <w:pPr>
        <w:pStyle w:val="ab"/>
        <w:ind w:firstLine="709"/>
        <w:contextualSpacing/>
        <w:jc w:val="both"/>
        <w:rPr>
          <w:sz w:val="28"/>
          <w:szCs w:val="28"/>
        </w:rPr>
      </w:pPr>
      <w:r w:rsidRPr="008176A2">
        <w:rPr>
          <w:bCs/>
          <w:sz w:val="28"/>
          <w:szCs w:val="28"/>
        </w:rPr>
        <w:t xml:space="preserve">В ноябре для одной из ивановских воинских частей, </w:t>
      </w:r>
      <w:r w:rsidRPr="008176A2">
        <w:rPr>
          <w:sz w:val="28"/>
          <w:szCs w:val="28"/>
        </w:rPr>
        <w:t>находящихся на линии соприкосновения, собрано 120,0 тыс. руб. для приобретения детектора дронов и БПЛА.</w:t>
      </w:r>
    </w:p>
    <w:p w14:paraId="6C98E2B6" w14:textId="77777777" w:rsidR="008E48C7" w:rsidRPr="008176A2" w:rsidRDefault="008E48C7" w:rsidP="008E48C7">
      <w:pPr>
        <w:pStyle w:val="ab"/>
        <w:ind w:firstLine="709"/>
        <w:contextualSpacing/>
        <w:jc w:val="both"/>
        <w:rPr>
          <w:sz w:val="28"/>
          <w:szCs w:val="28"/>
        </w:rPr>
      </w:pPr>
      <w:r w:rsidRPr="008176A2">
        <w:rPr>
          <w:sz w:val="28"/>
          <w:szCs w:val="28"/>
        </w:rPr>
        <w:t>Всего с начала года - 2</w:t>
      </w:r>
      <w:r>
        <w:rPr>
          <w:sz w:val="28"/>
          <w:szCs w:val="28"/>
        </w:rPr>
        <w:t> </w:t>
      </w:r>
      <w:r w:rsidRPr="008176A2">
        <w:rPr>
          <w:sz w:val="28"/>
          <w:szCs w:val="28"/>
        </w:rPr>
        <w:t>632</w:t>
      </w:r>
      <w:r>
        <w:rPr>
          <w:sz w:val="28"/>
          <w:szCs w:val="28"/>
        </w:rPr>
        <w:t xml:space="preserve">, 9 </w:t>
      </w:r>
      <w:proofErr w:type="spellStart"/>
      <w:r>
        <w:rPr>
          <w:sz w:val="28"/>
          <w:szCs w:val="28"/>
        </w:rPr>
        <w:t>тыс.рубл</w:t>
      </w:r>
      <w:r w:rsidRPr="008176A2">
        <w:rPr>
          <w:sz w:val="28"/>
          <w:szCs w:val="28"/>
        </w:rPr>
        <w:t>ей</w:t>
      </w:r>
      <w:proofErr w:type="spellEnd"/>
      <w:r w:rsidRPr="008176A2">
        <w:rPr>
          <w:sz w:val="28"/>
          <w:szCs w:val="28"/>
        </w:rPr>
        <w:t>.</w:t>
      </w:r>
    </w:p>
    <w:p w14:paraId="403E4DF6" w14:textId="77777777" w:rsidR="008E48C7" w:rsidRPr="008176A2" w:rsidRDefault="008E48C7" w:rsidP="008E48C7">
      <w:pPr>
        <w:pStyle w:val="a3"/>
        <w:shd w:val="clear" w:color="auto" w:fill="FFFFFF"/>
        <w:spacing w:before="0" w:beforeAutospacing="0" w:after="0" w:afterAutospacing="0"/>
        <w:ind w:firstLine="708"/>
        <w:jc w:val="both"/>
        <w:rPr>
          <w:color w:val="202020"/>
          <w:sz w:val="28"/>
          <w:szCs w:val="28"/>
          <w:lang w:val="ru-RU"/>
        </w:rPr>
      </w:pPr>
    </w:p>
    <w:p w14:paraId="3141BB4C" w14:textId="77777777" w:rsidR="008E48C7" w:rsidRDefault="008E48C7" w:rsidP="008E48C7">
      <w:pPr>
        <w:pStyle w:val="a3"/>
        <w:shd w:val="clear" w:color="auto" w:fill="FFFFFF"/>
        <w:spacing w:before="0" w:beforeAutospacing="0" w:after="0" w:afterAutospacing="0"/>
        <w:ind w:firstLine="708"/>
        <w:jc w:val="both"/>
        <w:rPr>
          <w:color w:val="202020"/>
          <w:sz w:val="28"/>
          <w:szCs w:val="28"/>
        </w:rPr>
      </w:pPr>
    </w:p>
    <w:p w14:paraId="41BB1FC9" w14:textId="77777777" w:rsidR="008E48C7" w:rsidRDefault="008E48C7" w:rsidP="008E48C7">
      <w:pPr>
        <w:pStyle w:val="a3"/>
        <w:shd w:val="clear" w:color="auto" w:fill="FFFFFF"/>
        <w:spacing w:before="0" w:beforeAutospacing="0" w:after="0" w:afterAutospacing="0"/>
        <w:ind w:firstLine="708"/>
        <w:jc w:val="both"/>
        <w:rPr>
          <w:color w:val="202020"/>
          <w:sz w:val="28"/>
          <w:szCs w:val="28"/>
        </w:rPr>
      </w:pPr>
    </w:p>
    <w:p w14:paraId="42BF3F4E" w14:textId="77777777" w:rsidR="008E48C7" w:rsidRDefault="008E48C7" w:rsidP="008E48C7">
      <w:pPr>
        <w:pStyle w:val="a3"/>
        <w:shd w:val="clear" w:color="auto" w:fill="FFFFFF"/>
        <w:spacing w:before="0" w:beforeAutospacing="0" w:after="0" w:afterAutospacing="0"/>
        <w:ind w:firstLine="708"/>
        <w:jc w:val="both"/>
        <w:rPr>
          <w:color w:val="202020"/>
          <w:sz w:val="28"/>
          <w:szCs w:val="28"/>
        </w:rPr>
      </w:pPr>
    </w:p>
    <w:p w14:paraId="3DEC72A5" w14:textId="77777777" w:rsidR="008E48C7" w:rsidRDefault="008E48C7" w:rsidP="008E48C7">
      <w:pPr>
        <w:pStyle w:val="a3"/>
        <w:shd w:val="clear" w:color="auto" w:fill="FFFFFF"/>
        <w:spacing w:before="0" w:beforeAutospacing="0" w:after="0" w:afterAutospacing="0"/>
        <w:ind w:firstLine="708"/>
        <w:jc w:val="both"/>
        <w:rPr>
          <w:color w:val="202020"/>
          <w:sz w:val="28"/>
          <w:szCs w:val="28"/>
        </w:rPr>
      </w:pPr>
    </w:p>
    <w:p w14:paraId="32F6FF94" w14:textId="77777777" w:rsidR="008E48C7" w:rsidRDefault="008E48C7" w:rsidP="008E48C7">
      <w:pPr>
        <w:pStyle w:val="a3"/>
        <w:shd w:val="clear" w:color="auto" w:fill="FFFFFF"/>
        <w:spacing w:before="0" w:beforeAutospacing="0" w:after="0" w:afterAutospacing="0"/>
        <w:ind w:firstLine="708"/>
        <w:jc w:val="both"/>
        <w:rPr>
          <w:color w:val="202020"/>
          <w:sz w:val="28"/>
          <w:szCs w:val="28"/>
        </w:rPr>
      </w:pPr>
    </w:p>
    <w:p w14:paraId="48B7B039" w14:textId="77777777" w:rsidR="008E48C7" w:rsidRDefault="008E48C7" w:rsidP="008E48C7">
      <w:pPr>
        <w:pStyle w:val="a3"/>
        <w:shd w:val="clear" w:color="auto" w:fill="FFFFFF"/>
        <w:spacing w:before="0" w:beforeAutospacing="0" w:after="0" w:afterAutospacing="0"/>
        <w:ind w:firstLine="708"/>
        <w:jc w:val="both"/>
        <w:rPr>
          <w:color w:val="202020"/>
          <w:sz w:val="28"/>
          <w:szCs w:val="28"/>
        </w:rPr>
      </w:pPr>
    </w:p>
    <w:p w14:paraId="49F06448" w14:textId="77777777" w:rsidR="008E48C7" w:rsidRDefault="008E48C7" w:rsidP="008E48C7">
      <w:pPr>
        <w:pStyle w:val="Style16"/>
        <w:widowControl/>
        <w:spacing w:line="317" w:lineRule="exact"/>
        <w:ind w:firstLine="701"/>
        <w:rPr>
          <w:rStyle w:val="FontStyle28"/>
          <w:sz w:val="28"/>
          <w:szCs w:val="28"/>
        </w:rPr>
      </w:pPr>
    </w:p>
    <w:p w14:paraId="2643F560" w14:textId="77777777" w:rsidR="008E48C7" w:rsidRPr="00BD5BFE" w:rsidRDefault="008E48C7" w:rsidP="008E48C7">
      <w:pPr>
        <w:ind w:left="459"/>
        <w:jc w:val="both"/>
        <w:rPr>
          <w:szCs w:val="28"/>
        </w:rPr>
      </w:pPr>
      <w:r w:rsidRPr="00BD5BFE">
        <w:rPr>
          <w:szCs w:val="28"/>
        </w:rPr>
        <w:t xml:space="preserve">Подготовлено отделом социально-трудовых                   </w:t>
      </w:r>
    </w:p>
    <w:p w14:paraId="182927D6" w14:textId="77777777" w:rsidR="008E48C7" w:rsidRPr="00BD5BFE" w:rsidRDefault="008E48C7" w:rsidP="008E48C7">
      <w:pPr>
        <w:ind w:left="459"/>
        <w:jc w:val="both"/>
        <w:rPr>
          <w:szCs w:val="28"/>
        </w:rPr>
      </w:pPr>
      <w:proofErr w:type="gramStart"/>
      <w:r w:rsidRPr="00BD5BFE">
        <w:rPr>
          <w:szCs w:val="28"/>
        </w:rPr>
        <w:t>отношений  ИОООП</w:t>
      </w:r>
      <w:proofErr w:type="gramEnd"/>
      <w:r w:rsidRPr="00BD5BFE">
        <w:rPr>
          <w:szCs w:val="28"/>
        </w:rPr>
        <w:t xml:space="preserve"> </w:t>
      </w:r>
    </w:p>
    <w:p w14:paraId="7DEA0CE9" w14:textId="77777777" w:rsidR="008E48C7" w:rsidRPr="00BD5BFE" w:rsidRDefault="008E48C7" w:rsidP="008E48C7">
      <w:pPr>
        <w:ind w:left="459"/>
        <w:jc w:val="both"/>
        <w:rPr>
          <w:szCs w:val="28"/>
        </w:rPr>
      </w:pPr>
    </w:p>
    <w:p w14:paraId="16FE547D" w14:textId="77777777" w:rsidR="008E48C7" w:rsidRPr="00BD5BFE" w:rsidRDefault="008E48C7" w:rsidP="008E48C7">
      <w:pPr>
        <w:ind w:left="459"/>
        <w:jc w:val="both"/>
        <w:rPr>
          <w:szCs w:val="28"/>
        </w:rPr>
      </w:pPr>
      <w:r w:rsidRPr="00BD5BFE">
        <w:rPr>
          <w:szCs w:val="28"/>
        </w:rPr>
        <w:t>Зав. отделом       социально-трудовых</w:t>
      </w:r>
    </w:p>
    <w:p w14:paraId="35FBED0B" w14:textId="77777777" w:rsidR="008E48C7" w:rsidRPr="00BD5BFE" w:rsidRDefault="008E48C7" w:rsidP="008E48C7">
      <w:pPr>
        <w:ind w:left="459"/>
        <w:jc w:val="both"/>
        <w:rPr>
          <w:szCs w:val="28"/>
        </w:rPr>
      </w:pPr>
      <w:proofErr w:type="gramStart"/>
      <w:r w:rsidRPr="00BD5BFE">
        <w:rPr>
          <w:szCs w:val="28"/>
        </w:rPr>
        <w:t>отношений  ИОООП</w:t>
      </w:r>
      <w:proofErr w:type="gramEnd"/>
      <w:r w:rsidRPr="00BD5BFE">
        <w:rPr>
          <w:szCs w:val="28"/>
        </w:rPr>
        <w:t xml:space="preserve">                                                                                         Тимохова Т.В.                                                                       </w:t>
      </w:r>
    </w:p>
    <w:p w14:paraId="1CC18A3A" w14:textId="77777777" w:rsidR="008E48C7" w:rsidRDefault="008E48C7" w:rsidP="008E48C7">
      <w:pPr>
        <w:pStyle w:val="Style16"/>
        <w:widowControl/>
        <w:spacing w:line="317" w:lineRule="exact"/>
        <w:ind w:firstLine="701"/>
        <w:rPr>
          <w:rStyle w:val="FontStyle28"/>
          <w:sz w:val="28"/>
          <w:szCs w:val="28"/>
        </w:rPr>
      </w:pPr>
    </w:p>
    <w:p w14:paraId="47E094A2" w14:textId="77777777" w:rsidR="008E48C7" w:rsidRPr="00DA69F9" w:rsidRDefault="008E48C7" w:rsidP="008E48C7">
      <w:pPr>
        <w:jc w:val="center"/>
        <w:rPr>
          <w:b/>
          <w:sz w:val="28"/>
          <w:szCs w:val="28"/>
        </w:rPr>
      </w:pPr>
    </w:p>
    <w:p w14:paraId="0DB2E239" w14:textId="77777777" w:rsidR="008E48C7" w:rsidRDefault="008E48C7" w:rsidP="008E48C7">
      <w:pPr>
        <w:pStyle w:val="Style16"/>
        <w:widowControl/>
        <w:spacing w:line="317" w:lineRule="exact"/>
        <w:ind w:firstLine="701"/>
        <w:rPr>
          <w:rStyle w:val="FontStyle28"/>
          <w:sz w:val="28"/>
          <w:szCs w:val="28"/>
        </w:rPr>
      </w:pPr>
    </w:p>
    <w:p w14:paraId="229D503E" w14:textId="77777777" w:rsidR="008E48C7" w:rsidRDefault="008E48C7" w:rsidP="008E48C7">
      <w:pPr>
        <w:ind w:left="-142"/>
        <w:jc w:val="both"/>
        <w:rPr>
          <w:b/>
        </w:rPr>
      </w:pPr>
    </w:p>
    <w:p w14:paraId="081C2275" w14:textId="77777777" w:rsidR="008E48C7" w:rsidRDefault="008E48C7" w:rsidP="008E48C7">
      <w:pPr>
        <w:ind w:left="-142"/>
        <w:jc w:val="both"/>
        <w:rPr>
          <w:b/>
        </w:rPr>
      </w:pPr>
    </w:p>
    <w:p w14:paraId="3A62A45E" w14:textId="77777777" w:rsidR="001A07C8" w:rsidRDefault="001A07C8" w:rsidP="007066D1">
      <w:pPr>
        <w:tabs>
          <w:tab w:val="left" w:pos="7020"/>
        </w:tabs>
        <w:jc w:val="right"/>
      </w:pPr>
    </w:p>
    <w:p w14:paraId="75487706" w14:textId="77777777" w:rsidR="000D5372" w:rsidRDefault="000D5372" w:rsidP="007066D1">
      <w:pPr>
        <w:tabs>
          <w:tab w:val="left" w:pos="7020"/>
        </w:tabs>
        <w:jc w:val="right"/>
      </w:pPr>
    </w:p>
    <w:p w14:paraId="780B08F4" w14:textId="77777777" w:rsidR="000D5372" w:rsidRDefault="000D5372" w:rsidP="007066D1">
      <w:pPr>
        <w:tabs>
          <w:tab w:val="left" w:pos="7020"/>
        </w:tabs>
        <w:jc w:val="right"/>
      </w:pPr>
    </w:p>
    <w:p w14:paraId="5A636882" w14:textId="77777777" w:rsidR="000D5372" w:rsidRDefault="000D5372" w:rsidP="007066D1">
      <w:pPr>
        <w:tabs>
          <w:tab w:val="left" w:pos="7020"/>
        </w:tabs>
        <w:jc w:val="right"/>
      </w:pPr>
    </w:p>
    <w:p w14:paraId="32AD2469" w14:textId="77777777" w:rsidR="001A07C8" w:rsidRDefault="001A07C8" w:rsidP="007066D1">
      <w:pPr>
        <w:tabs>
          <w:tab w:val="left" w:pos="7020"/>
        </w:tabs>
        <w:jc w:val="right"/>
      </w:pPr>
    </w:p>
    <w:p w14:paraId="7EB7453E" w14:textId="4E2D4D3F" w:rsidR="007066D1" w:rsidRDefault="007066D1" w:rsidP="007066D1">
      <w:pPr>
        <w:tabs>
          <w:tab w:val="left" w:pos="7020"/>
        </w:tabs>
        <w:jc w:val="right"/>
      </w:pPr>
      <w:r>
        <w:lastRenderedPageBreak/>
        <w:t xml:space="preserve">Приложение № </w:t>
      </w:r>
      <w:r w:rsidR="00E0269B">
        <w:t>4</w:t>
      </w:r>
    </w:p>
    <w:p w14:paraId="57E84A91" w14:textId="77777777" w:rsidR="007066D1" w:rsidRDefault="007066D1" w:rsidP="007066D1">
      <w:pPr>
        <w:jc w:val="right"/>
      </w:pPr>
      <w:r>
        <w:t>к постановлению Президиума ИОООП</w:t>
      </w:r>
    </w:p>
    <w:p w14:paraId="05817E03" w14:textId="6997EFD5" w:rsidR="007066D1" w:rsidRDefault="007066D1" w:rsidP="007066D1">
      <w:pPr>
        <w:jc w:val="right"/>
      </w:pPr>
      <w:r>
        <w:t>от</w:t>
      </w:r>
      <w:r w:rsidR="00EC659F">
        <w:t xml:space="preserve"> </w:t>
      </w:r>
      <w:r w:rsidR="00E0269B">
        <w:t>03.03.2025</w:t>
      </w:r>
      <w:r>
        <w:t xml:space="preserve"> №</w:t>
      </w:r>
      <w:r w:rsidR="00E0269B">
        <w:t xml:space="preserve"> 7-2</w:t>
      </w:r>
    </w:p>
    <w:p w14:paraId="53CBEAB1" w14:textId="77777777" w:rsidR="007066D1" w:rsidRPr="00730BD9" w:rsidRDefault="007066D1" w:rsidP="007066D1">
      <w:pPr>
        <w:jc w:val="right"/>
        <w:rPr>
          <w:b/>
        </w:rPr>
      </w:pPr>
      <w:r w:rsidRPr="000F3F6A">
        <w:rPr>
          <w:b/>
        </w:rPr>
        <w:t>Председатель И</w:t>
      </w:r>
      <w:r>
        <w:rPr>
          <w:b/>
        </w:rPr>
        <w:t xml:space="preserve">ОООП </w:t>
      </w:r>
    </w:p>
    <w:p w14:paraId="50F76B94" w14:textId="77777777" w:rsidR="007066D1" w:rsidRDefault="007066D1" w:rsidP="007066D1">
      <w:pPr>
        <w:jc w:val="right"/>
      </w:pPr>
    </w:p>
    <w:p w14:paraId="3EE70075" w14:textId="77777777" w:rsidR="007066D1" w:rsidRDefault="007066D1" w:rsidP="007066D1">
      <w:pPr>
        <w:jc w:val="right"/>
      </w:pPr>
      <w:r>
        <w:t>А.Н. Мирской _________________</w:t>
      </w:r>
    </w:p>
    <w:p w14:paraId="3F094D5D" w14:textId="77777777" w:rsidR="007066D1" w:rsidRDefault="007066D1" w:rsidP="007066D1">
      <w:pPr>
        <w:tabs>
          <w:tab w:val="center" w:pos="4677"/>
          <w:tab w:val="left" w:pos="8295"/>
        </w:tabs>
        <w:jc w:val="right"/>
      </w:pPr>
    </w:p>
    <w:p w14:paraId="62E9BFDA" w14:textId="77777777" w:rsidR="007066D1" w:rsidRPr="00C4737B" w:rsidRDefault="007066D1" w:rsidP="007066D1">
      <w:pPr>
        <w:jc w:val="center"/>
        <w:rPr>
          <w:b/>
        </w:rPr>
      </w:pPr>
      <w:r>
        <w:rPr>
          <w:b/>
        </w:rPr>
        <w:t>П</w:t>
      </w:r>
      <w:r w:rsidRPr="001B452F">
        <w:rPr>
          <w:b/>
          <w:sz w:val="26"/>
          <w:szCs w:val="26"/>
        </w:rPr>
        <w:t>еречень областных отраслевых Соглашений на 31.12.202</w:t>
      </w:r>
      <w:r w:rsidR="00975F1D">
        <w:rPr>
          <w:b/>
          <w:sz w:val="26"/>
          <w:szCs w:val="26"/>
        </w:rPr>
        <w:t>4</w:t>
      </w:r>
    </w:p>
    <w:p w14:paraId="3C71EA95" w14:textId="77777777" w:rsidR="007066D1" w:rsidRPr="001357B9" w:rsidRDefault="007066D1" w:rsidP="007066D1">
      <w:pPr>
        <w:jc w:val="right"/>
      </w:pP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880"/>
        <w:gridCol w:w="1328"/>
      </w:tblGrid>
      <w:tr w:rsidR="007066D1" w:rsidRPr="00FB1D67" w14:paraId="0CADD777" w14:textId="77777777" w:rsidTr="00C128DD">
        <w:trPr>
          <w:jc w:val="center"/>
        </w:trPr>
        <w:tc>
          <w:tcPr>
            <w:tcW w:w="540" w:type="dxa"/>
          </w:tcPr>
          <w:p w14:paraId="79412E8B" w14:textId="77777777" w:rsidR="007066D1" w:rsidRPr="00FB1D67" w:rsidRDefault="007066D1" w:rsidP="00C128DD">
            <w:pPr>
              <w:spacing w:line="228" w:lineRule="auto"/>
              <w:jc w:val="center"/>
            </w:pPr>
            <w:r w:rsidRPr="00FB1D67">
              <w:t>№ п/п</w:t>
            </w:r>
          </w:p>
        </w:tc>
        <w:tc>
          <w:tcPr>
            <w:tcW w:w="7880" w:type="dxa"/>
            <w:vAlign w:val="center"/>
          </w:tcPr>
          <w:p w14:paraId="54A37139" w14:textId="77777777" w:rsidR="007066D1" w:rsidRPr="00FB1D67" w:rsidRDefault="007066D1" w:rsidP="00C128DD">
            <w:pPr>
              <w:spacing w:line="228" w:lineRule="auto"/>
              <w:jc w:val="center"/>
            </w:pPr>
            <w:r w:rsidRPr="00FB1D67">
              <w:t>Наименование соглашения</w:t>
            </w:r>
          </w:p>
        </w:tc>
        <w:tc>
          <w:tcPr>
            <w:tcW w:w="1328" w:type="dxa"/>
            <w:vAlign w:val="center"/>
          </w:tcPr>
          <w:p w14:paraId="1D3B72BF" w14:textId="77777777" w:rsidR="007066D1" w:rsidRPr="00FB1D67" w:rsidRDefault="007066D1" w:rsidP="00C128DD">
            <w:pPr>
              <w:spacing w:line="228" w:lineRule="auto"/>
              <w:jc w:val="center"/>
            </w:pPr>
            <w:r w:rsidRPr="00FB1D67">
              <w:t>Период действия</w:t>
            </w:r>
          </w:p>
        </w:tc>
      </w:tr>
      <w:tr w:rsidR="007066D1" w:rsidRPr="00FB1D67" w14:paraId="11EAE164" w14:textId="77777777" w:rsidTr="00C128DD">
        <w:trPr>
          <w:jc w:val="center"/>
        </w:trPr>
        <w:tc>
          <w:tcPr>
            <w:tcW w:w="540" w:type="dxa"/>
            <w:vAlign w:val="center"/>
          </w:tcPr>
          <w:p w14:paraId="042FAE0D" w14:textId="77777777" w:rsidR="007066D1" w:rsidRPr="00FB1D67" w:rsidRDefault="007066D1" w:rsidP="00C128DD">
            <w:pPr>
              <w:spacing w:line="228" w:lineRule="auto"/>
              <w:jc w:val="center"/>
            </w:pPr>
            <w:r w:rsidRPr="00FB1D67">
              <w:t>1</w:t>
            </w:r>
          </w:p>
        </w:tc>
        <w:tc>
          <w:tcPr>
            <w:tcW w:w="7880" w:type="dxa"/>
          </w:tcPr>
          <w:p w14:paraId="3434D694" w14:textId="77777777" w:rsidR="007066D1" w:rsidRPr="00EC659F" w:rsidRDefault="007066D1" w:rsidP="00C128DD">
            <w:pPr>
              <w:spacing w:line="228" w:lineRule="auto"/>
              <w:jc w:val="both"/>
            </w:pPr>
            <w:r w:rsidRPr="00EC659F">
              <w:t>Отраслевое соглашение между Департаментом культуры и культурного наследия Ивановской области и Ивановской областной организацией профсоюза работников культуры по защите трудовых и социально-экономических прав работников культуры и искусства</w:t>
            </w:r>
          </w:p>
        </w:tc>
        <w:tc>
          <w:tcPr>
            <w:tcW w:w="1328" w:type="dxa"/>
            <w:vAlign w:val="center"/>
          </w:tcPr>
          <w:p w14:paraId="6A18CBE5" w14:textId="77777777" w:rsidR="007066D1" w:rsidRPr="00CF3598" w:rsidRDefault="007066D1" w:rsidP="00C128DD">
            <w:pPr>
              <w:spacing w:line="228" w:lineRule="auto"/>
              <w:jc w:val="center"/>
            </w:pPr>
          </w:p>
          <w:p w14:paraId="5453121E" w14:textId="77777777" w:rsidR="007066D1" w:rsidRPr="00CF3598" w:rsidRDefault="007066D1" w:rsidP="00C128DD">
            <w:pPr>
              <w:spacing w:line="228" w:lineRule="auto"/>
              <w:jc w:val="center"/>
            </w:pPr>
            <w:r w:rsidRPr="00CF3598">
              <w:t>2020-2025</w:t>
            </w:r>
          </w:p>
        </w:tc>
      </w:tr>
      <w:tr w:rsidR="007066D1" w:rsidRPr="00FB1D67" w14:paraId="3925314E" w14:textId="77777777" w:rsidTr="00C128DD">
        <w:trPr>
          <w:jc w:val="center"/>
        </w:trPr>
        <w:tc>
          <w:tcPr>
            <w:tcW w:w="540" w:type="dxa"/>
            <w:vAlign w:val="center"/>
          </w:tcPr>
          <w:p w14:paraId="7AD580A8" w14:textId="77777777" w:rsidR="007066D1" w:rsidRPr="00FB1D67" w:rsidRDefault="007066D1" w:rsidP="00C128DD">
            <w:pPr>
              <w:spacing w:line="228" w:lineRule="auto"/>
              <w:jc w:val="center"/>
              <w:rPr>
                <w:rFonts w:eastAsia="Lucida Sans Unicode"/>
                <w:bCs/>
                <w:color w:val="000000"/>
                <w:kern w:val="1"/>
              </w:rPr>
            </w:pPr>
            <w:r w:rsidRPr="00FB1D67">
              <w:rPr>
                <w:rFonts w:eastAsia="Lucida Sans Unicode"/>
                <w:bCs/>
                <w:color w:val="000000"/>
                <w:kern w:val="1"/>
              </w:rPr>
              <w:t>2</w:t>
            </w:r>
          </w:p>
        </w:tc>
        <w:tc>
          <w:tcPr>
            <w:tcW w:w="7880" w:type="dxa"/>
          </w:tcPr>
          <w:p w14:paraId="6BB5AA3C" w14:textId="77777777" w:rsidR="007066D1" w:rsidRPr="00EC659F" w:rsidRDefault="007066D1" w:rsidP="00C128DD">
            <w:pPr>
              <w:spacing w:line="228" w:lineRule="auto"/>
              <w:jc w:val="both"/>
            </w:pPr>
            <w:r w:rsidRPr="00EC659F">
              <w:rPr>
                <w:rFonts w:eastAsia="Lucida Sans Unicode"/>
                <w:bCs/>
                <w:color w:val="000000"/>
                <w:kern w:val="1"/>
              </w:rPr>
              <w:t xml:space="preserve">Отраслевое тарифное соглашение по организациям жилищно-коммунального хозяйства, энергетики, газового хозяйства, </w:t>
            </w:r>
            <w:r w:rsidRPr="00EC659F">
              <w:rPr>
                <w:bCs/>
                <w:color w:val="000000"/>
              </w:rPr>
              <w:t xml:space="preserve">автомобильного и городского наземного электрического транспорта </w:t>
            </w:r>
            <w:r w:rsidRPr="00EC659F">
              <w:rPr>
                <w:rFonts w:eastAsia="Lucida Sans Unicode"/>
                <w:bCs/>
                <w:color w:val="000000"/>
                <w:kern w:val="1"/>
              </w:rPr>
              <w:t>и другим организациям жизнеобеспечения Ивановской области</w:t>
            </w:r>
          </w:p>
        </w:tc>
        <w:tc>
          <w:tcPr>
            <w:tcW w:w="1328" w:type="dxa"/>
            <w:vAlign w:val="center"/>
          </w:tcPr>
          <w:p w14:paraId="3350ADB8" w14:textId="77777777" w:rsidR="007066D1" w:rsidRPr="00CF3598" w:rsidRDefault="007066D1" w:rsidP="000727BA">
            <w:pPr>
              <w:spacing w:line="228" w:lineRule="auto"/>
              <w:jc w:val="center"/>
            </w:pPr>
            <w:r w:rsidRPr="00CF3598">
              <w:t>2021-202</w:t>
            </w:r>
            <w:r w:rsidR="000727BA" w:rsidRPr="00CF3598">
              <w:t>6</w:t>
            </w:r>
          </w:p>
        </w:tc>
      </w:tr>
      <w:tr w:rsidR="007066D1" w:rsidRPr="00FB1D67" w14:paraId="0354E578" w14:textId="77777777" w:rsidTr="00C128DD">
        <w:trPr>
          <w:jc w:val="center"/>
        </w:trPr>
        <w:tc>
          <w:tcPr>
            <w:tcW w:w="540" w:type="dxa"/>
            <w:vAlign w:val="center"/>
          </w:tcPr>
          <w:p w14:paraId="62E13F6C" w14:textId="77777777" w:rsidR="007066D1" w:rsidRPr="00FB1D67" w:rsidRDefault="001A07C8" w:rsidP="00C128DD">
            <w:pPr>
              <w:spacing w:line="228" w:lineRule="auto"/>
              <w:jc w:val="center"/>
            </w:pPr>
            <w:r>
              <w:t>3</w:t>
            </w:r>
          </w:p>
        </w:tc>
        <w:tc>
          <w:tcPr>
            <w:tcW w:w="7880" w:type="dxa"/>
          </w:tcPr>
          <w:p w14:paraId="764AF403" w14:textId="77777777" w:rsidR="007066D1" w:rsidRPr="00EC659F" w:rsidRDefault="007066D1" w:rsidP="00C128DD">
            <w:pPr>
              <w:spacing w:line="228" w:lineRule="auto"/>
              <w:jc w:val="both"/>
            </w:pPr>
            <w:r w:rsidRPr="00EC659F">
              <w:t>Отраслевое соглашение по регулированию социально-трудовых отношений между Ивановской областной территориальной организацией Общероссийского профсоюза работников государственных учреждений и общественного обслуживания Российской Федерации и областным государственным казенным учреждением «Управление по обеспечению защиты населения и пожарной безопасности Ивановской области»</w:t>
            </w:r>
          </w:p>
        </w:tc>
        <w:tc>
          <w:tcPr>
            <w:tcW w:w="1328" w:type="dxa"/>
            <w:vAlign w:val="center"/>
          </w:tcPr>
          <w:p w14:paraId="348018DE" w14:textId="77777777" w:rsidR="007066D1" w:rsidRPr="00CF3598" w:rsidRDefault="007066D1" w:rsidP="00C128DD">
            <w:pPr>
              <w:spacing w:line="228" w:lineRule="auto"/>
              <w:jc w:val="center"/>
            </w:pPr>
          </w:p>
          <w:p w14:paraId="3146C734" w14:textId="77777777" w:rsidR="007066D1" w:rsidRPr="00CF3598" w:rsidRDefault="007066D1" w:rsidP="00C128DD">
            <w:pPr>
              <w:spacing w:line="228" w:lineRule="auto"/>
              <w:jc w:val="center"/>
            </w:pPr>
            <w:r w:rsidRPr="00CF3598">
              <w:t>2022-2024</w:t>
            </w:r>
          </w:p>
        </w:tc>
      </w:tr>
      <w:tr w:rsidR="007066D1" w:rsidRPr="00FB1D67" w14:paraId="596259FB" w14:textId="77777777" w:rsidTr="00C128DD">
        <w:trPr>
          <w:jc w:val="center"/>
        </w:trPr>
        <w:tc>
          <w:tcPr>
            <w:tcW w:w="540" w:type="dxa"/>
            <w:vAlign w:val="center"/>
          </w:tcPr>
          <w:p w14:paraId="6AF3DC52" w14:textId="77777777" w:rsidR="007066D1" w:rsidRPr="00FB1D67" w:rsidRDefault="001A07C8" w:rsidP="00C128DD">
            <w:pPr>
              <w:spacing w:line="228" w:lineRule="auto"/>
              <w:jc w:val="center"/>
            </w:pPr>
            <w:r>
              <w:t>4</w:t>
            </w:r>
          </w:p>
        </w:tc>
        <w:tc>
          <w:tcPr>
            <w:tcW w:w="7880" w:type="dxa"/>
          </w:tcPr>
          <w:p w14:paraId="28582AAE" w14:textId="77777777" w:rsidR="007066D1" w:rsidRPr="00EC659F" w:rsidRDefault="007066D1" w:rsidP="00C128DD">
            <w:pPr>
              <w:spacing w:line="228" w:lineRule="auto"/>
              <w:jc w:val="both"/>
            </w:pPr>
            <w:r w:rsidRPr="00EC659F">
              <w:t>Отраслевое соглашение по агропромышленному комплексу Ивановской области</w:t>
            </w:r>
          </w:p>
        </w:tc>
        <w:tc>
          <w:tcPr>
            <w:tcW w:w="1328" w:type="dxa"/>
            <w:vAlign w:val="center"/>
          </w:tcPr>
          <w:p w14:paraId="596A2D8D" w14:textId="77777777" w:rsidR="007066D1" w:rsidRPr="00CF3598" w:rsidRDefault="007066D1" w:rsidP="00FD432A">
            <w:pPr>
              <w:spacing w:line="228" w:lineRule="auto"/>
              <w:jc w:val="center"/>
            </w:pPr>
            <w:r w:rsidRPr="00CF3598">
              <w:t>202</w:t>
            </w:r>
            <w:r w:rsidR="00FD432A" w:rsidRPr="00CF3598">
              <w:t>4</w:t>
            </w:r>
            <w:r w:rsidRPr="00CF3598">
              <w:t>-202</w:t>
            </w:r>
            <w:r w:rsidR="00FD432A" w:rsidRPr="00CF3598">
              <w:t>6</w:t>
            </w:r>
          </w:p>
        </w:tc>
      </w:tr>
      <w:tr w:rsidR="007066D1" w:rsidRPr="00FB1D67" w14:paraId="3F0FD5E9" w14:textId="77777777" w:rsidTr="00C128DD">
        <w:trPr>
          <w:jc w:val="center"/>
        </w:trPr>
        <w:tc>
          <w:tcPr>
            <w:tcW w:w="540" w:type="dxa"/>
            <w:vAlign w:val="center"/>
          </w:tcPr>
          <w:p w14:paraId="2D22D145" w14:textId="77777777" w:rsidR="007066D1" w:rsidRPr="00FB1D67" w:rsidRDefault="001A07C8" w:rsidP="00C128DD">
            <w:pPr>
              <w:spacing w:line="228" w:lineRule="auto"/>
              <w:jc w:val="center"/>
            </w:pPr>
            <w:r>
              <w:t>5</w:t>
            </w:r>
          </w:p>
        </w:tc>
        <w:tc>
          <w:tcPr>
            <w:tcW w:w="7880" w:type="dxa"/>
          </w:tcPr>
          <w:p w14:paraId="2BC30ACD" w14:textId="77777777" w:rsidR="007066D1" w:rsidRPr="00EC659F" w:rsidRDefault="007066D1" w:rsidP="00C128DD">
            <w:pPr>
              <w:spacing w:line="228" w:lineRule="auto"/>
              <w:jc w:val="both"/>
            </w:pPr>
            <w:r w:rsidRPr="00EC659F">
              <w:t>Отраслевое соглашение по образовательным организациям, входящим в систему образования Ивановской области, между Департаментом образования Ивановской области и Ивановской областной организацией общероссийского профсоюза образования</w:t>
            </w:r>
          </w:p>
        </w:tc>
        <w:tc>
          <w:tcPr>
            <w:tcW w:w="1328" w:type="dxa"/>
            <w:vAlign w:val="center"/>
          </w:tcPr>
          <w:p w14:paraId="74821FEE" w14:textId="77777777" w:rsidR="007066D1" w:rsidRPr="00CF3598" w:rsidRDefault="007066D1" w:rsidP="00C128DD">
            <w:pPr>
              <w:spacing w:line="228" w:lineRule="auto"/>
              <w:jc w:val="center"/>
            </w:pPr>
            <w:r w:rsidRPr="00CF3598">
              <w:t>2023-2025</w:t>
            </w:r>
          </w:p>
        </w:tc>
      </w:tr>
      <w:tr w:rsidR="007066D1" w:rsidRPr="00FB1D67" w14:paraId="0BD0A8CA" w14:textId="77777777" w:rsidTr="00C128DD">
        <w:trPr>
          <w:jc w:val="center"/>
        </w:trPr>
        <w:tc>
          <w:tcPr>
            <w:tcW w:w="540" w:type="dxa"/>
            <w:vAlign w:val="center"/>
          </w:tcPr>
          <w:p w14:paraId="5D8E2D93" w14:textId="77777777" w:rsidR="007066D1" w:rsidRPr="00FB1D67" w:rsidRDefault="001A07C8" w:rsidP="00C128DD">
            <w:pPr>
              <w:spacing w:line="228" w:lineRule="auto"/>
              <w:jc w:val="center"/>
            </w:pPr>
            <w:r>
              <w:t>6</w:t>
            </w:r>
          </w:p>
        </w:tc>
        <w:tc>
          <w:tcPr>
            <w:tcW w:w="7880" w:type="dxa"/>
          </w:tcPr>
          <w:p w14:paraId="327749C1" w14:textId="77777777" w:rsidR="007066D1" w:rsidRPr="00EC659F" w:rsidRDefault="007066D1" w:rsidP="00C128DD">
            <w:pPr>
              <w:spacing w:line="228" w:lineRule="auto"/>
              <w:jc w:val="both"/>
            </w:pPr>
            <w:r w:rsidRPr="00EC659F">
              <w:t>Отраслевое соглашение между Ивановской областной территориальной организацией Общероссийского профсоюза работников государственных учреждений и общественного обслуживания Российской Федерации и Управлением Министерства внутренних дел Российской Федерации по Ивановской области</w:t>
            </w:r>
          </w:p>
        </w:tc>
        <w:tc>
          <w:tcPr>
            <w:tcW w:w="1328" w:type="dxa"/>
            <w:vAlign w:val="center"/>
          </w:tcPr>
          <w:p w14:paraId="2555336D" w14:textId="77777777" w:rsidR="007066D1" w:rsidRPr="00CF3598" w:rsidRDefault="00FD432A" w:rsidP="00C128DD">
            <w:pPr>
              <w:spacing w:line="228" w:lineRule="auto"/>
              <w:jc w:val="center"/>
            </w:pPr>
            <w:r w:rsidRPr="00CF3598">
              <w:t>2024</w:t>
            </w:r>
            <w:r w:rsidR="007066D1" w:rsidRPr="00CF3598">
              <w:t>-202</w:t>
            </w:r>
            <w:r w:rsidRPr="00CF3598">
              <w:t>6</w:t>
            </w:r>
          </w:p>
          <w:p w14:paraId="50A2ACEC" w14:textId="77777777" w:rsidR="007066D1" w:rsidRPr="00CF3598" w:rsidRDefault="007066D1" w:rsidP="00C128DD">
            <w:pPr>
              <w:spacing w:line="228" w:lineRule="auto"/>
              <w:jc w:val="center"/>
            </w:pPr>
          </w:p>
        </w:tc>
      </w:tr>
      <w:tr w:rsidR="007066D1" w:rsidRPr="00FB1D67" w14:paraId="18CEEB5D" w14:textId="77777777" w:rsidTr="00C128DD">
        <w:trPr>
          <w:jc w:val="center"/>
        </w:trPr>
        <w:tc>
          <w:tcPr>
            <w:tcW w:w="540" w:type="dxa"/>
            <w:vAlign w:val="center"/>
          </w:tcPr>
          <w:p w14:paraId="5EE7F2B2" w14:textId="77777777" w:rsidR="007066D1" w:rsidRPr="00FB1D67" w:rsidRDefault="001A07C8" w:rsidP="00C128DD">
            <w:pPr>
              <w:spacing w:line="228" w:lineRule="auto"/>
              <w:jc w:val="center"/>
            </w:pPr>
            <w:r>
              <w:t>7</w:t>
            </w:r>
          </w:p>
        </w:tc>
        <w:tc>
          <w:tcPr>
            <w:tcW w:w="7880" w:type="dxa"/>
          </w:tcPr>
          <w:p w14:paraId="0356820A" w14:textId="77777777" w:rsidR="007066D1" w:rsidRPr="00EC659F" w:rsidRDefault="007066D1" w:rsidP="00C128DD">
            <w:pPr>
              <w:spacing w:line="228" w:lineRule="auto"/>
              <w:jc w:val="both"/>
            </w:pPr>
            <w:r w:rsidRPr="00EC659F">
              <w:t>Отраслевое соглашение по регулированию социально-трудовых отношений между Ивановской областной территориальной организацией Общероссийского профсоюза работников государственных учреждений и общественного обслуживания Российской Федерации и Департаментом социальной защиты населения Ивановской области</w:t>
            </w:r>
          </w:p>
        </w:tc>
        <w:tc>
          <w:tcPr>
            <w:tcW w:w="1328" w:type="dxa"/>
            <w:vAlign w:val="center"/>
          </w:tcPr>
          <w:p w14:paraId="28C77846" w14:textId="77777777" w:rsidR="007066D1" w:rsidRPr="00CF3598" w:rsidRDefault="007066D1" w:rsidP="00C128DD">
            <w:pPr>
              <w:spacing w:line="228" w:lineRule="auto"/>
              <w:jc w:val="center"/>
            </w:pPr>
          </w:p>
          <w:p w14:paraId="075DE994" w14:textId="77777777" w:rsidR="007066D1" w:rsidRPr="00CF3598" w:rsidRDefault="007066D1" w:rsidP="00C128DD">
            <w:pPr>
              <w:spacing w:line="228" w:lineRule="auto"/>
              <w:jc w:val="center"/>
            </w:pPr>
            <w:r w:rsidRPr="00CF3598">
              <w:t>2022-2024</w:t>
            </w:r>
          </w:p>
          <w:p w14:paraId="38D68591" w14:textId="77777777" w:rsidR="007066D1" w:rsidRPr="00CF3598" w:rsidRDefault="007066D1" w:rsidP="00C128DD">
            <w:pPr>
              <w:spacing w:line="228" w:lineRule="auto"/>
              <w:jc w:val="center"/>
            </w:pPr>
          </w:p>
        </w:tc>
      </w:tr>
      <w:tr w:rsidR="007066D1" w:rsidRPr="00FB1D67" w14:paraId="77176A64" w14:textId="77777777" w:rsidTr="00C128DD">
        <w:trPr>
          <w:jc w:val="center"/>
        </w:trPr>
        <w:tc>
          <w:tcPr>
            <w:tcW w:w="540" w:type="dxa"/>
            <w:vAlign w:val="center"/>
          </w:tcPr>
          <w:p w14:paraId="55280089" w14:textId="77777777" w:rsidR="007066D1" w:rsidRPr="00FB1D67" w:rsidRDefault="001A07C8" w:rsidP="00C128DD">
            <w:pPr>
              <w:spacing w:line="228" w:lineRule="auto"/>
              <w:jc w:val="center"/>
            </w:pPr>
            <w:r>
              <w:t>8</w:t>
            </w:r>
          </w:p>
        </w:tc>
        <w:tc>
          <w:tcPr>
            <w:tcW w:w="7880" w:type="dxa"/>
          </w:tcPr>
          <w:p w14:paraId="7AA978FC" w14:textId="77777777" w:rsidR="007066D1" w:rsidRPr="00EC659F" w:rsidRDefault="007066D1" w:rsidP="00C128DD">
            <w:pPr>
              <w:pStyle w:val="ConsPlusTitle"/>
              <w:spacing w:line="228" w:lineRule="auto"/>
              <w:rPr>
                <w:rFonts w:ascii="Times New Roman" w:hAnsi="Times New Roman" w:cs="Times New Roman"/>
                <w:b w:val="0"/>
                <w:sz w:val="24"/>
                <w:szCs w:val="24"/>
              </w:rPr>
            </w:pPr>
            <w:r w:rsidRPr="00EC659F">
              <w:rPr>
                <w:rFonts w:ascii="Times New Roman" w:hAnsi="Times New Roman" w:cs="Times New Roman"/>
                <w:b w:val="0"/>
                <w:sz w:val="24"/>
                <w:szCs w:val="24"/>
              </w:rPr>
              <w:t>Отраслевое Соглашение по учреждениям здравоохранения Ивановской области</w:t>
            </w:r>
          </w:p>
        </w:tc>
        <w:tc>
          <w:tcPr>
            <w:tcW w:w="1328" w:type="dxa"/>
            <w:vAlign w:val="center"/>
          </w:tcPr>
          <w:p w14:paraId="529346FE" w14:textId="77777777" w:rsidR="007066D1" w:rsidRPr="00CF3598" w:rsidRDefault="007066D1" w:rsidP="00CB1A47">
            <w:pPr>
              <w:spacing w:line="228" w:lineRule="auto"/>
              <w:jc w:val="center"/>
            </w:pPr>
            <w:r w:rsidRPr="00CF3598">
              <w:t>202</w:t>
            </w:r>
            <w:r w:rsidR="00CB1A47" w:rsidRPr="00CF3598">
              <w:t>2</w:t>
            </w:r>
            <w:r w:rsidRPr="00CF3598">
              <w:t>-2024</w:t>
            </w:r>
          </w:p>
        </w:tc>
      </w:tr>
      <w:tr w:rsidR="007066D1" w:rsidRPr="00FB1D67" w14:paraId="36D10357" w14:textId="77777777" w:rsidTr="00C128DD">
        <w:trPr>
          <w:jc w:val="center"/>
        </w:trPr>
        <w:tc>
          <w:tcPr>
            <w:tcW w:w="540" w:type="dxa"/>
            <w:vAlign w:val="center"/>
          </w:tcPr>
          <w:p w14:paraId="585982A6" w14:textId="77777777" w:rsidR="007066D1" w:rsidRPr="00FB1D67" w:rsidRDefault="001A07C8" w:rsidP="00C128DD">
            <w:pPr>
              <w:spacing w:line="228" w:lineRule="auto"/>
              <w:jc w:val="center"/>
            </w:pPr>
            <w:r>
              <w:t>9</w:t>
            </w:r>
          </w:p>
        </w:tc>
        <w:tc>
          <w:tcPr>
            <w:tcW w:w="7880" w:type="dxa"/>
          </w:tcPr>
          <w:p w14:paraId="7CF6121D" w14:textId="77777777" w:rsidR="007066D1" w:rsidRPr="00EC659F" w:rsidRDefault="007066D1" w:rsidP="00C128DD">
            <w:pPr>
              <w:spacing w:line="228" w:lineRule="auto"/>
              <w:jc w:val="both"/>
            </w:pPr>
            <w:r w:rsidRPr="00EC659F">
              <w:t xml:space="preserve">Отраслевое соглашение по регулированию социально-трудовых отношений между областной организацией профсоюза работников лесных отраслей и комитетов Ивановской области по лесному хозяйству, государственными казенными учреждениями, лесничествами Ивановской области, автономными государственными учреждениями Ивановской области, работодателями – арендаторами лесных участков </w:t>
            </w:r>
          </w:p>
        </w:tc>
        <w:tc>
          <w:tcPr>
            <w:tcW w:w="1328" w:type="dxa"/>
          </w:tcPr>
          <w:p w14:paraId="0721CD63" w14:textId="77777777" w:rsidR="007066D1" w:rsidRPr="00CF3598" w:rsidRDefault="007066D1" w:rsidP="00C128DD">
            <w:pPr>
              <w:spacing w:line="228" w:lineRule="auto"/>
              <w:jc w:val="center"/>
            </w:pPr>
            <w:r w:rsidRPr="00CF3598">
              <w:t>2022-2025</w:t>
            </w:r>
          </w:p>
        </w:tc>
      </w:tr>
    </w:tbl>
    <w:p w14:paraId="0B79F92D" w14:textId="77777777" w:rsidR="007066D1" w:rsidRDefault="007066D1" w:rsidP="007066D1">
      <w:pPr>
        <w:tabs>
          <w:tab w:val="center" w:pos="4677"/>
          <w:tab w:val="left" w:pos="8295"/>
        </w:tabs>
        <w:jc w:val="right"/>
      </w:pPr>
    </w:p>
    <w:p w14:paraId="6158DB48" w14:textId="77777777" w:rsidR="007066D1" w:rsidRDefault="007066D1" w:rsidP="007066D1">
      <w:pPr>
        <w:ind w:left="459"/>
        <w:jc w:val="both"/>
        <w:rPr>
          <w:szCs w:val="28"/>
        </w:rPr>
      </w:pPr>
    </w:p>
    <w:p w14:paraId="28E1523E" w14:textId="77777777" w:rsidR="007066D1" w:rsidRPr="00BD5BFE" w:rsidRDefault="007066D1" w:rsidP="007066D1">
      <w:pPr>
        <w:ind w:left="459"/>
        <w:jc w:val="both"/>
        <w:rPr>
          <w:szCs w:val="28"/>
        </w:rPr>
      </w:pPr>
      <w:r w:rsidRPr="00BD5BFE">
        <w:rPr>
          <w:szCs w:val="28"/>
        </w:rPr>
        <w:t xml:space="preserve">Подготовлено отделом социально-трудовых                   </w:t>
      </w:r>
    </w:p>
    <w:p w14:paraId="671CDC61" w14:textId="77777777" w:rsidR="007066D1" w:rsidRPr="00BD5BFE" w:rsidRDefault="007066D1" w:rsidP="007066D1">
      <w:pPr>
        <w:ind w:left="459"/>
        <w:jc w:val="both"/>
        <w:rPr>
          <w:szCs w:val="28"/>
        </w:rPr>
      </w:pPr>
      <w:proofErr w:type="gramStart"/>
      <w:r w:rsidRPr="00BD5BFE">
        <w:rPr>
          <w:szCs w:val="28"/>
        </w:rPr>
        <w:t>отношений  ИОООП</w:t>
      </w:r>
      <w:proofErr w:type="gramEnd"/>
      <w:r w:rsidRPr="00BD5BFE">
        <w:rPr>
          <w:szCs w:val="28"/>
        </w:rPr>
        <w:t xml:space="preserve"> </w:t>
      </w:r>
    </w:p>
    <w:p w14:paraId="593F567E" w14:textId="77777777" w:rsidR="007066D1" w:rsidRPr="00BD5BFE" w:rsidRDefault="007066D1" w:rsidP="007066D1">
      <w:pPr>
        <w:ind w:left="459"/>
        <w:jc w:val="both"/>
        <w:rPr>
          <w:szCs w:val="28"/>
        </w:rPr>
      </w:pPr>
    </w:p>
    <w:p w14:paraId="6DE61722" w14:textId="77777777" w:rsidR="007066D1" w:rsidRPr="00BD5BFE" w:rsidRDefault="007066D1" w:rsidP="007066D1">
      <w:pPr>
        <w:ind w:left="459"/>
        <w:jc w:val="both"/>
        <w:rPr>
          <w:szCs w:val="28"/>
        </w:rPr>
      </w:pPr>
      <w:r w:rsidRPr="00BD5BFE">
        <w:rPr>
          <w:szCs w:val="28"/>
        </w:rPr>
        <w:t>Зав. отделом       социально-трудовых</w:t>
      </w:r>
    </w:p>
    <w:p w14:paraId="2F125AC1" w14:textId="77777777" w:rsidR="007066D1" w:rsidRPr="00BD5BFE" w:rsidRDefault="007066D1" w:rsidP="007066D1">
      <w:pPr>
        <w:ind w:left="459"/>
        <w:jc w:val="both"/>
        <w:rPr>
          <w:szCs w:val="28"/>
        </w:rPr>
      </w:pPr>
      <w:proofErr w:type="gramStart"/>
      <w:r w:rsidRPr="00BD5BFE">
        <w:rPr>
          <w:szCs w:val="28"/>
        </w:rPr>
        <w:t>отношений  ИОООП</w:t>
      </w:r>
      <w:proofErr w:type="gramEnd"/>
      <w:r w:rsidRPr="00BD5BFE">
        <w:rPr>
          <w:szCs w:val="28"/>
        </w:rPr>
        <w:t xml:space="preserve">                                                                                         Тимохова Т.В.                                                                       </w:t>
      </w:r>
    </w:p>
    <w:p w14:paraId="6E306B10" w14:textId="77777777" w:rsidR="006E66DF" w:rsidRDefault="006E66DF" w:rsidP="007066D1">
      <w:pPr>
        <w:tabs>
          <w:tab w:val="center" w:pos="4677"/>
          <w:tab w:val="left" w:pos="8295"/>
        </w:tabs>
        <w:jc w:val="right"/>
      </w:pPr>
    </w:p>
    <w:p w14:paraId="3A0EEF0E" w14:textId="77777777" w:rsidR="00E0269B" w:rsidRDefault="007066D1" w:rsidP="00E0269B">
      <w:pPr>
        <w:tabs>
          <w:tab w:val="center" w:pos="4677"/>
          <w:tab w:val="left" w:pos="8295"/>
        </w:tabs>
        <w:jc w:val="right"/>
      </w:pPr>
      <w:r>
        <w:lastRenderedPageBreak/>
        <w:t>Приложение №</w:t>
      </w:r>
      <w:r w:rsidR="00E0269B">
        <w:t xml:space="preserve"> 5</w:t>
      </w:r>
    </w:p>
    <w:p w14:paraId="4E2EBA68" w14:textId="08FBAC55" w:rsidR="007066D1" w:rsidRDefault="007066D1" w:rsidP="00E0269B">
      <w:pPr>
        <w:tabs>
          <w:tab w:val="center" w:pos="4677"/>
          <w:tab w:val="left" w:pos="8295"/>
        </w:tabs>
        <w:jc w:val="right"/>
      </w:pPr>
      <w:r>
        <w:t>к постановлению Президиума ИОООП</w:t>
      </w:r>
    </w:p>
    <w:p w14:paraId="71B2103B" w14:textId="6BDD545A" w:rsidR="007066D1" w:rsidRDefault="007066D1" w:rsidP="007066D1">
      <w:pPr>
        <w:jc w:val="right"/>
      </w:pPr>
      <w:r>
        <w:t xml:space="preserve">от </w:t>
      </w:r>
      <w:r w:rsidR="00E0269B">
        <w:t>03.03.2025</w:t>
      </w:r>
      <w:r>
        <w:t xml:space="preserve"> №</w:t>
      </w:r>
      <w:r w:rsidR="00E0269B">
        <w:t xml:space="preserve"> 7-2</w:t>
      </w:r>
    </w:p>
    <w:p w14:paraId="57258937" w14:textId="77777777" w:rsidR="007066D1" w:rsidRPr="001B452F" w:rsidRDefault="007066D1" w:rsidP="007066D1">
      <w:pPr>
        <w:jc w:val="right"/>
        <w:rPr>
          <w:b/>
        </w:rPr>
      </w:pPr>
      <w:r>
        <w:rPr>
          <w:b/>
        </w:rPr>
        <w:t xml:space="preserve">Председатель ИОООП </w:t>
      </w:r>
    </w:p>
    <w:p w14:paraId="560DDE78" w14:textId="77777777" w:rsidR="007066D1" w:rsidRDefault="007066D1" w:rsidP="007066D1">
      <w:pPr>
        <w:jc w:val="right"/>
      </w:pPr>
    </w:p>
    <w:p w14:paraId="6D1C731D" w14:textId="77777777" w:rsidR="007066D1" w:rsidRDefault="007066D1" w:rsidP="007066D1">
      <w:pPr>
        <w:jc w:val="right"/>
      </w:pPr>
      <w:r>
        <w:t>А.Н. Мирской _________________</w:t>
      </w:r>
    </w:p>
    <w:p w14:paraId="77791159" w14:textId="77777777" w:rsidR="007066D1" w:rsidRDefault="007066D1" w:rsidP="007066D1">
      <w:pPr>
        <w:jc w:val="right"/>
        <w:rPr>
          <w:sz w:val="26"/>
          <w:szCs w:val="26"/>
        </w:rPr>
      </w:pPr>
    </w:p>
    <w:p w14:paraId="7A9B803C" w14:textId="77777777" w:rsidR="007066D1" w:rsidRPr="001B452F" w:rsidRDefault="007066D1" w:rsidP="007066D1">
      <w:pPr>
        <w:jc w:val="right"/>
        <w:rPr>
          <w:sz w:val="26"/>
          <w:szCs w:val="26"/>
        </w:rPr>
      </w:pPr>
    </w:p>
    <w:p w14:paraId="3A937635" w14:textId="77777777" w:rsidR="007066D1" w:rsidRPr="001B452F" w:rsidRDefault="007066D1" w:rsidP="007066D1">
      <w:pPr>
        <w:jc w:val="center"/>
        <w:rPr>
          <w:b/>
          <w:sz w:val="26"/>
          <w:szCs w:val="26"/>
        </w:rPr>
      </w:pPr>
      <w:r w:rsidRPr="001B452F">
        <w:rPr>
          <w:b/>
          <w:sz w:val="26"/>
          <w:szCs w:val="26"/>
        </w:rPr>
        <w:t xml:space="preserve">Перечень членских организаций ИОООП, </w:t>
      </w:r>
    </w:p>
    <w:p w14:paraId="462AA532" w14:textId="77777777" w:rsidR="007066D1" w:rsidRPr="001B452F" w:rsidRDefault="007066D1" w:rsidP="007066D1">
      <w:pPr>
        <w:jc w:val="center"/>
        <w:rPr>
          <w:b/>
          <w:sz w:val="26"/>
          <w:szCs w:val="26"/>
        </w:rPr>
      </w:pPr>
      <w:r w:rsidRPr="001B452F">
        <w:rPr>
          <w:b/>
          <w:sz w:val="26"/>
          <w:szCs w:val="26"/>
        </w:rPr>
        <w:t>в которых не заключены областные отраслевые соглашения</w:t>
      </w:r>
    </w:p>
    <w:p w14:paraId="6D10561D" w14:textId="77777777" w:rsidR="007066D1" w:rsidRPr="001357B9" w:rsidRDefault="007066D1" w:rsidP="007066D1">
      <w:pPr>
        <w:jc w:val="right"/>
      </w:pPr>
    </w:p>
    <w:p w14:paraId="26C48668" w14:textId="77777777" w:rsidR="007066D1" w:rsidRPr="001B452F" w:rsidRDefault="007066D1" w:rsidP="007066D1">
      <w:pPr>
        <w:numPr>
          <w:ilvl w:val="0"/>
          <w:numId w:val="15"/>
        </w:numPr>
        <w:tabs>
          <w:tab w:val="center" w:pos="567"/>
          <w:tab w:val="left" w:pos="8295"/>
        </w:tabs>
        <w:spacing w:before="120"/>
        <w:ind w:left="0" w:firstLine="0"/>
        <w:jc w:val="both"/>
        <w:rPr>
          <w:sz w:val="26"/>
          <w:szCs w:val="26"/>
        </w:rPr>
      </w:pPr>
      <w:r w:rsidRPr="001B452F">
        <w:rPr>
          <w:sz w:val="26"/>
          <w:szCs w:val="26"/>
        </w:rPr>
        <w:t>Ивановская областная организация Российского профсоюза работников промышленности</w:t>
      </w:r>
    </w:p>
    <w:p w14:paraId="5C64FE99" w14:textId="77777777" w:rsidR="007066D1" w:rsidRPr="001B452F" w:rsidRDefault="007066D1" w:rsidP="007066D1">
      <w:pPr>
        <w:numPr>
          <w:ilvl w:val="0"/>
          <w:numId w:val="15"/>
        </w:numPr>
        <w:tabs>
          <w:tab w:val="center" w:pos="567"/>
          <w:tab w:val="left" w:pos="8295"/>
        </w:tabs>
        <w:spacing w:before="120"/>
        <w:ind w:left="0" w:firstLine="0"/>
        <w:jc w:val="both"/>
        <w:rPr>
          <w:sz w:val="26"/>
          <w:szCs w:val="26"/>
        </w:rPr>
      </w:pPr>
      <w:r w:rsidRPr="001B452F">
        <w:rPr>
          <w:sz w:val="26"/>
          <w:szCs w:val="26"/>
        </w:rPr>
        <w:t>Ивановская областная организация профсоюза работников строительства и промышленности строительных материалов Российской Федерации</w:t>
      </w:r>
    </w:p>
    <w:p w14:paraId="298823FA" w14:textId="77777777" w:rsidR="007066D1" w:rsidRPr="001B452F" w:rsidRDefault="007066D1" w:rsidP="007066D1">
      <w:pPr>
        <w:numPr>
          <w:ilvl w:val="0"/>
          <w:numId w:val="15"/>
        </w:numPr>
        <w:tabs>
          <w:tab w:val="center" w:pos="567"/>
          <w:tab w:val="left" w:pos="8295"/>
        </w:tabs>
        <w:spacing w:before="120"/>
        <w:ind w:left="0" w:firstLine="0"/>
        <w:jc w:val="both"/>
        <w:rPr>
          <w:b/>
          <w:sz w:val="26"/>
          <w:szCs w:val="26"/>
        </w:rPr>
      </w:pPr>
      <w:r w:rsidRPr="001B452F">
        <w:rPr>
          <w:sz w:val="26"/>
          <w:szCs w:val="26"/>
        </w:rPr>
        <w:t>Общественная организация «Ивановская областная организация Общероссийского профессионального союза работников автомобильного транспорта и дорожного хозяйства»</w:t>
      </w:r>
    </w:p>
    <w:p w14:paraId="66D8F2FA" w14:textId="77777777" w:rsidR="007066D1" w:rsidRDefault="007066D1" w:rsidP="007066D1">
      <w:pPr>
        <w:numPr>
          <w:ilvl w:val="0"/>
          <w:numId w:val="15"/>
        </w:numPr>
        <w:tabs>
          <w:tab w:val="center" w:pos="567"/>
          <w:tab w:val="left" w:pos="8295"/>
        </w:tabs>
        <w:spacing w:before="120"/>
        <w:ind w:left="0" w:firstLine="0"/>
        <w:jc w:val="both"/>
        <w:rPr>
          <w:sz w:val="26"/>
          <w:szCs w:val="26"/>
        </w:rPr>
      </w:pPr>
      <w:r w:rsidRPr="001B452F">
        <w:rPr>
          <w:sz w:val="26"/>
          <w:szCs w:val="26"/>
        </w:rPr>
        <w:t>Ивановская областная организация Российского профсоюза работников потребительской кооперации и предпринимательства</w:t>
      </w:r>
    </w:p>
    <w:p w14:paraId="2BEE53C3" w14:textId="77777777" w:rsidR="007066D1" w:rsidRPr="001B452F" w:rsidRDefault="007066D1" w:rsidP="007066D1">
      <w:pPr>
        <w:numPr>
          <w:ilvl w:val="0"/>
          <w:numId w:val="15"/>
        </w:numPr>
        <w:tabs>
          <w:tab w:val="center" w:pos="567"/>
          <w:tab w:val="left" w:pos="8295"/>
        </w:tabs>
        <w:spacing w:before="120"/>
        <w:ind w:left="0" w:firstLine="0"/>
        <w:jc w:val="both"/>
        <w:rPr>
          <w:sz w:val="26"/>
          <w:szCs w:val="26"/>
        </w:rPr>
      </w:pPr>
      <w:r w:rsidRPr="001B452F">
        <w:rPr>
          <w:sz w:val="26"/>
          <w:szCs w:val="26"/>
        </w:rPr>
        <w:t>Ивановская областная организация профсоюза работников торговли, общественного питания, потребительской кооперации и предпринимательства Российской Федерации «Торговое единство»</w:t>
      </w:r>
    </w:p>
    <w:p w14:paraId="71102BBD" w14:textId="77777777" w:rsidR="007066D1" w:rsidRDefault="007066D1" w:rsidP="007066D1">
      <w:pPr>
        <w:numPr>
          <w:ilvl w:val="0"/>
          <w:numId w:val="15"/>
        </w:numPr>
        <w:tabs>
          <w:tab w:val="center" w:pos="567"/>
          <w:tab w:val="left" w:pos="8295"/>
        </w:tabs>
        <w:spacing w:before="120"/>
        <w:ind w:left="0" w:firstLine="0"/>
        <w:jc w:val="both"/>
        <w:rPr>
          <w:sz w:val="26"/>
          <w:szCs w:val="26"/>
        </w:rPr>
      </w:pPr>
      <w:r w:rsidRPr="001B452F">
        <w:rPr>
          <w:sz w:val="26"/>
          <w:szCs w:val="26"/>
        </w:rPr>
        <w:t>Ивановская областная организация Российского профсоюза работников среднего и малого бизнеса</w:t>
      </w:r>
    </w:p>
    <w:p w14:paraId="146AF1F1" w14:textId="77777777" w:rsidR="007066D1" w:rsidRPr="007002CD" w:rsidRDefault="007066D1" w:rsidP="007066D1">
      <w:pPr>
        <w:numPr>
          <w:ilvl w:val="0"/>
          <w:numId w:val="15"/>
        </w:numPr>
        <w:tabs>
          <w:tab w:val="center" w:pos="567"/>
          <w:tab w:val="left" w:pos="8295"/>
        </w:tabs>
        <w:spacing w:before="120"/>
        <w:ind w:left="0" w:firstLine="0"/>
        <w:jc w:val="both"/>
        <w:rPr>
          <w:sz w:val="26"/>
          <w:szCs w:val="26"/>
        </w:rPr>
      </w:pPr>
      <w:r w:rsidRPr="001B452F">
        <w:rPr>
          <w:b/>
          <w:sz w:val="26"/>
          <w:szCs w:val="26"/>
        </w:rPr>
        <w:t xml:space="preserve"> </w:t>
      </w:r>
      <w:r>
        <w:rPr>
          <w:sz w:val="26"/>
          <w:szCs w:val="26"/>
        </w:rPr>
        <w:t xml:space="preserve">Ивановская областная организация Общественной организации «Всероссийский </w:t>
      </w:r>
      <w:proofErr w:type="spellStart"/>
      <w:r>
        <w:rPr>
          <w:sz w:val="26"/>
          <w:szCs w:val="26"/>
        </w:rPr>
        <w:t>Электропрофсоюз</w:t>
      </w:r>
      <w:proofErr w:type="spellEnd"/>
      <w:r>
        <w:rPr>
          <w:sz w:val="26"/>
          <w:szCs w:val="26"/>
        </w:rPr>
        <w:t>»</w:t>
      </w:r>
    </w:p>
    <w:p w14:paraId="65D05CD3" w14:textId="77777777" w:rsidR="007066D1" w:rsidRDefault="007066D1" w:rsidP="007066D1">
      <w:pPr>
        <w:snapToGrid w:val="0"/>
        <w:jc w:val="both"/>
      </w:pPr>
    </w:p>
    <w:p w14:paraId="0586064A" w14:textId="77777777" w:rsidR="007066D1" w:rsidRDefault="007066D1" w:rsidP="007066D1">
      <w:pPr>
        <w:snapToGrid w:val="0"/>
        <w:jc w:val="both"/>
      </w:pPr>
    </w:p>
    <w:p w14:paraId="01ABED20" w14:textId="77777777" w:rsidR="00BD53AB" w:rsidRDefault="00BD53AB" w:rsidP="007066D1">
      <w:pPr>
        <w:snapToGrid w:val="0"/>
        <w:jc w:val="both"/>
      </w:pPr>
    </w:p>
    <w:p w14:paraId="3BB4867E" w14:textId="77777777" w:rsidR="007066D1" w:rsidRDefault="007066D1" w:rsidP="007066D1">
      <w:pPr>
        <w:snapToGrid w:val="0"/>
        <w:jc w:val="both"/>
      </w:pPr>
    </w:p>
    <w:p w14:paraId="17986D84" w14:textId="77777777" w:rsidR="007066D1" w:rsidRPr="00BD5BFE" w:rsidRDefault="007066D1" w:rsidP="007066D1">
      <w:pPr>
        <w:ind w:left="459"/>
        <w:jc w:val="both"/>
        <w:rPr>
          <w:szCs w:val="28"/>
        </w:rPr>
      </w:pPr>
      <w:r w:rsidRPr="00BD5BFE">
        <w:rPr>
          <w:szCs w:val="28"/>
        </w:rPr>
        <w:t xml:space="preserve">Подготовлено отделом социально-трудовых                   </w:t>
      </w:r>
    </w:p>
    <w:p w14:paraId="4DAE0DFC" w14:textId="77777777" w:rsidR="007066D1" w:rsidRPr="00BD5BFE" w:rsidRDefault="007066D1" w:rsidP="007066D1">
      <w:pPr>
        <w:ind w:left="459"/>
        <w:jc w:val="both"/>
        <w:rPr>
          <w:szCs w:val="28"/>
        </w:rPr>
      </w:pPr>
      <w:proofErr w:type="gramStart"/>
      <w:r w:rsidRPr="00BD5BFE">
        <w:rPr>
          <w:szCs w:val="28"/>
        </w:rPr>
        <w:t>отношений  ИОООП</w:t>
      </w:r>
      <w:proofErr w:type="gramEnd"/>
      <w:r w:rsidRPr="00BD5BFE">
        <w:rPr>
          <w:szCs w:val="28"/>
        </w:rPr>
        <w:t xml:space="preserve"> </w:t>
      </w:r>
    </w:p>
    <w:p w14:paraId="295B5CC2" w14:textId="77777777" w:rsidR="007066D1" w:rsidRPr="00BD5BFE" w:rsidRDefault="007066D1" w:rsidP="007066D1">
      <w:pPr>
        <w:ind w:left="459"/>
        <w:jc w:val="both"/>
        <w:rPr>
          <w:szCs w:val="28"/>
        </w:rPr>
      </w:pPr>
    </w:p>
    <w:p w14:paraId="31023AA5" w14:textId="77777777" w:rsidR="007066D1" w:rsidRPr="00BD5BFE" w:rsidRDefault="007066D1" w:rsidP="007066D1">
      <w:pPr>
        <w:ind w:left="459"/>
        <w:jc w:val="both"/>
        <w:rPr>
          <w:szCs w:val="28"/>
        </w:rPr>
      </w:pPr>
      <w:r w:rsidRPr="00BD5BFE">
        <w:rPr>
          <w:szCs w:val="28"/>
        </w:rPr>
        <w:t>Зав. отделом       социально-трудовых</w:t>
      </w:r>
    </w:p>
    <w:p w14:paraId="3D90A050" w14:textId="77777777" w:rsidR="007066D1" w:rsidRPr="00BD5BFE" w:rsidRDefault="007066D1" w:rsidP="007066D1">
      <w:pPr>
        <w:ind w:left="459"/>
        <w:jc w:val="both"/>
        <w:rPr>
          <w:szCs w:val="28"/>
        </w:rPr>
      </w:pPr>
      <w:proofErr w:type="gramStart"/>
      <w:r w:rsidRPr="00BD5BFE">
        <w:rPr>
          <w:szCs w:val="28"/>
        </w:rPr>
        <w:t>отношений  ИОООП</w:t>
      </w:r>
      <w:proofErr w:type="gramEnd"/>
      <w:r w:rsidRPr="00BD5BFE">
        <w:rPr>
          <w:szCs w:val="28"/>
        </w:rPr>
        <w:t xml:space="preserve">                                                                                         Тимохова Т.В.                                                                       </w:t>
      </w:r>
    </w:p>
    <w:p w14:paraId="7062E4C4" w14:textId="77777777" w:rsidR="007066D1" w:rsidRDefault="007066D1" w:rsidP="007066D1">
      <w:pPr>
        <w:pStyle w:val="Style16"/>
        <w:widowControl/>
        <w:spacing w:line="317" w:lineRule="exact"/>
        <w:ind w:firstLine="701"/>
        <w:rPr>
          <w:rStyle w:val="FontStyle28"/>
          <w:sz w:val="28"/>
          <w:szCs w:val="28"/>
        </w:rPr>
      </w:pPr>
    </w:p>
    <w:p w14:paraId="1CEF2CE4" w14:textId="77777777" w:rsidR="007066D1" w:rsidRDefault="007066D1" w:rsidP="007066D1">
      <w:pPr>
        <w:snapToGrid w:val="0"/>
        <w:jc w:val="both"/>
      </w:pPr>
    </w:p>
    <w:p w14:paraId="1E99D9B5" w14:textId="77777777" w:rsidR="007066D1" w:rsidRDefault="007066D1" w:rsidP="007066D1">
      <w:pPr>
        <w:snapToGrid w:val="0"/>
        <w:jc w:val="both"/>
      </w:pPr>
    </w:p>
    <w:p w14:paraId="0F41B50C" w14:textId="77777777" w:rsidR="007066D1" w:rsidRDefault="007066D1" w:rsidP="007066D1">
      <w:pPr>
        <w:snapToGrid w:val="0"/>
        <w:jc w:val="both"/>
      </w:pPr>
    </w:p>
    <w:p w14:paraId="66CB3AFD" w14:textId="77777777" w:rsidR="007066D1" w:rsidRDefault="007066D1" w:rsidP="007066D1">
      <w:pPr>
        <w:snapToGrid w:val="0"/>
        <w:jc w:val="both"/>
      </w:pPr>
    </w:p>
    <w:p w14:paraId="1DA2ED81" w14:textId="77777777" w:rsidR="007066D1" w:rsidRDefault="007066D1" w:rsidP="007066D1">
      <w:pPr>
        <w:snapToGrid w:val="0"/>
        <w:jc w:val="both"/>
      </w:pPr>
    </w:p>
    <w:p w14:paraId="0E7E2F6E" w14:textId="77777777" w:rsidR="0098434D" w:rsidRDefault="0098434D" w:rsidP="007066D1">
      <w:pPr>
        <w:snapToGrid w:val="0"/>
        <w:jc w:val="both"/>
      </w:pPr>
    </w:p>
    <w:p w14:paraId="19EE3FF7" w14:textId="77777777" w:rsidR="0098434D" w:rsidRDefault="0098434D" w:rsidP="007066D1">
      <w:pPr>
        <w:snapToGrid w:val="0"/>
        <w:jc w:val="both"/>
      </w:pPr>
    </w:p>
    <w:p w14:paraId="6418B8A0" w14:textId="77777777" w:rsidR="0098434D" w:rsidRDefault="0098434D" w:rsidP="007066D1">
      <w:pPr>
        <w:snapToGrid w:val="0"/>
        <w:jc w:val="both"/>
      </w:pPr>
    </w:p>
    <w:p w14:paraId="236FC06C" w14:textId="77777777" w:rsidR="0098434D" w:rsidRDefault="0098434D" w:rsidP="007066D1">
      <w:pPr>
        <w:snapToGrid w:val="0"/>
        <w:jc w:val="both"/>
      </w:pPr>
    </w:p>
    <w:p w14:paraId="1135B119" w14:textId="77777777" w:rsidR="0098434D" w:rsidRDefault="0098434D" w:rsidP="007066D1">
      <w:pPr>
        <w:snapToGrid w:val="0"/>
        <w:jc w:val="both"/>
      </w:pPr>
    </w:p>
    <w:p w14:paraId="53D7D8F5" w14:textId="77777777" w:rsidR="0098434D" w:rsidRDefault="0098434D" w:rsidP="007066D1">
      <w:pPr>
        <w:snapToGrid w:val="0"/>
        <w:jc w:val="both"/>
      </w:pPr>
    </w:p>
    <w:p w14:paraId="1AAB16C8" w14:textId="77777777" w:rsidR="0098434D" w:rsidRDefault="0098434D" w:rsidP="007066D1">
      <w:pPr>
        <w:snapToGrid w:val="0"/>
        <w:jc w:val="both"/>
      </w:pPr>
    </w:p>
    <w:p w14:paraId="3095C016" w14:textId="77777777" w:rsidR="007066D1" w:rsidRDefault="007066D1" w:rsidP="007066D1">
      <w:pPr>
        <w:snapToGrid w:val="0"/>
        <w:jc w:val="both"/>
      </w:pPr>
    </w:p>
    <w:p w14:paraId="7BF6E621" w14:textId="77777777" w:rsidR="007066D1" w:rsidRDefault="007066D1" w:rsidP="007066D1">
      <w:pPr>
        <w:snapToGrid w:val="0"/>
        <w:jc w:val="both"/>
      </w:pPr>
    </w:p>
    <w:p w14:paraId="49E76D88" w14:textId="51F401FE" w:rsidR="007066D1" w:rsidRDefault="007066D1" w:rsidP="007066D1">
      <w:pPr>
        <w:tabs>
          <w:tab w:val="center" w:pos="4677"/>
          <w:tab w:val="left" w:pos="8295"/>
        </w:tabs>
        <w:jc w:val="right"/>
      </w:pPr>
      <w:r>
        <w:lastRenderedPageBreak/>
        <w:t xml:space="preserve">Приложение № </w:t>
      </w:r>
      <w:r w:rsidR="00E0269B">
        <w:t>6</w:t>
      </w:r>
    </w:p>
    <w:p w14:paraId="4E61E9D3" w14:textId="77777777" w:rsidR="007066D1" w:rsidRDefault="007066D1" w:rsidP="007066D1">
      <w:pPr>
        <w:jc w:val="right"/>
      </w:pPr>
      <w:r>
        <w:t>к постановлению Президиума ИОООП</w:t>
      </w:r>
    </w:p>
    <w:p w14:paraId="1D542151" w14:textId="0C26C906" w:rsidR="007066D1" w:rsidRDefault="007066D1" w:rsidP="007066D1">
      <w:pPr>
        <w:jc w:val="right"/>
      </w:pPr>
      <w:r>
        <w:t>от</w:t>
      </w:r>
      <w:r w:rsidR="00E0269B">
        <w:t xml:space="preserve"> 03.03.2025</w:t>
      </w:r>
      <w:r>
        <w:t xml:space="preserve"> №</w:t>
      </w:r>
      <w:r w:rsidR="00E0269B">
        <w:t xml:space="preserve"> 7-2</w:t>
      </w:r>
    </w:p>
    <w:p w14:paraId="3F8ED5DA" w14:textId="77777777" w:rsidR="007066D1" w:rsidRPr="000F3F6A" w:rsidRDefault="007066D1" w:rsidP="007066D1">
      <w:pPr>
        <w:jc w:val="right"/>
        <w:rPr>
          <w:b/>
        </w:rPr>
      </w:pPr>
      <w:r w:rsidRPr="000F3F6A">
        <w:rPr>
          <w:b/>
        </w:rPr>
        <w:t xml:space="preserve">Председатель ИОООП </w:t>
      </w:r>
    </w:p>
    <w:p w14:paraId="65AED33A" w14:textId="77777777" w:rsidR="007066D1" w:rsidRDefault="007066D1" w:rsidP="007066D1">
      <w:pPr>
        <w:jc w:val="right"/>
      </w:pPr>
    </w:p>
    <w:p w14:paraId="7EEA3966" w14:textId="77777777" w:rsidR="007066D1" w:rsidRDefault="007066D1" w:rsidP="007066D1">
      <w:pPr>
        <w:jc w:val="right"/>
      </w:pPr>
    </w:p>
    <w:p w14:paraId="7AA8FC61" w14:textId="77777777" w:rsidR="007066D1" w:rsidRDefault="007066D1" w:rsidP="007066D1">
      <w:pPr>
        <w:jc w:val="right"/>
      </w:pPr>
      <w:r>
        <w:t>А.Н. Мирской _________________</w:t>
      </w:r>
    </w:p>
    <w:p w14:paraId="3FE71F08" w14:textId="77777777" w:rsidR="007066D1" w:rsidRPr="00CD642C" w:rsidRDefault="007066D1" w:rsidP="007066D1">
      <w:pPr>
        <w:jc w:val="right"/>
      </w:pPr>
    </w:p>
    <w:p w14:paraId="209E513F" w14:textId="77777777" w:rsidR="007066D1" w:rsidRPr="007837C4" w:rsidRDefault="007066D1" w:rsidP="007066D1">
      <w:pPr>
        <w:tabs>
          <w:tab w:val="center" w:pos="4677"/>
          <w:tab w:val="left" w:pos="8295"/>
        </w:tabs>
        <w:jc w:val="center"/>
        <w:rPr>
          <w:b/>
          <w:sz w:val="26"/>
          <w:szCs w:val="26"/>
        </w:rPr>
      </w:pPr>
      <w:r w:rsidRPr="007837C4">
        <w:rPr>
          <w:b/>
          <w:sz w:val="26"/>
          <w:szCs w:val="26"/>
        </w:rPr>
        <w:t>Перечень Соглашений,</w:t>
      </w:r>
    </w:p>
    <w:p w14:paraId="749FA178" w14:textId="77777777" w:rsidR="007066D1" w:rsidRPr="007837C4" w:rsidRDefault="007066D1" w:rsidP="007066D1">
      <w:pPr>
        <w:jc w:val="center"/>
        <w:rPr>
          <w:b/>
          <w:sz w:val="26"/>
          <w:szCs w:val="26"/>
        </w:rPr>
      </w:pPr>
      <w:r w:rsidRPr="007837C4">
        <w:rPr>
          <w:b/>
          <w:sz w:val="26"/>
          <w:szCs w:val="26"/>
        </w:rPr>
        <w:t>заключенных на территориальном уровне социального партнерства</w:t>
      </w:r>
    </w:p>
    <w:p w14:paraId="2B0272A7" w14:textId="77777777" w:rsidR="007066D1" w:rsidRPr="007837C4" w:rsidRDefault="007066D1" w:rsidP="007066D1">
      <w:pPr>
        <w:jc w:val="center"/>
        <w:rPr>
          <w:b/>
          <w:sz w:val="26"/>
          <w:szCs w:val="26"/>
        </w:rPr>
      </w:pPr>
      <w:r w:rsidRPr="007837C4">
        <w:rPr>
          <w:b/>
          <w:sz w:val="26"/>
          <w:szCs w:val="26"/>
        </w:rPr>
        <w:t>на 31.12.20</w:t>
      </w:r>
      <w:r>
        <w:rPr>
          <w:b/>
          <w:sz w:val="26"/>
          <w:szCs w:val="26"/>
        </w:rPr>
        <w:t>2</w:t>
      </w:r>
      <w:r w:rsidR="0094397D">
        <w:rPr>
          <w:b/>
          <w:sz w:val="26"/>
          <w:szCs w:val="26"/>
        </w:rPr>
        <w:t>4</w:t>
      </w:r>
      <w:r>
        <w:rPr>
          <w:b/>
          <w:sz w:val="26"/>
          <w:szCs w:val="26"/>
        </w:rPr>
        <w:t>г.</w:t>
      </w:r>
    </w:p>
    <w:p w14:paraId="17F54677" w14:textId="77777777" w:rsidR="007066D1" w:rsidRPr="007837C4" w:rsidRDefault="007066D1" w:rsidP="007066D1">
      <w:pPr>
        <w:jc w:val="right"/>
        <w:rPr>
          <w:sz w:val="26"/>
          <w:szCs w:val="26"/>
        </w:rPr>
      </w:pP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4086"/>
        <w:gridCol w:w="236"/>
        <w:gridCol w:w="498"/>
        <w:gridCol w:w="3586"/>
      </w:tblGrid>
      <w:tr w:rsidR="007066D1" w:rsidRPr="007B7341" w14:paraId="3BE302E8" w14:textId="77777777" w:rsidTr="00C128DD">
        <w:tc>
          <w:tcPr>
            <w:tcW w:w="992" w:type="dxa"/>
          </w:tcPr>
          <w:p w14:paraId="379CF5E2" w14:textId="77777777" w:rsidR="007066D1" w:rsidRPr="007B7341" w:rsidRDefault="007066D1" w:rsidP="00C128DD">
            <w:pPr>
              <w:spacing w:before="120" w:after="120"/>
              <w:jc w:val="center"/>
              <w:rPr>
                <w:color w:val="000000"/>
                <w:sz w:val="26"/>
                <w:szCs w:val="26"/>
              </w:rPr>
            </w:pPr>
            <w:r w:rsidRPr="007B7341">
              <w:rPr>
                <w:color w:val="000000"/>
                <w:sz w:val="26"/>
                <w:szCs w:val="26"/>
              </w:rPr>
              <w:t>№ п/п</w:t>
            </w:r>
          </w:p>
        </w:tc>
        <w:tc>
          <w:tcPr>
            <w:tcW w:w="4820" w:type="dxa"/>
            <w:gridSpan w:val="3"/>
          </w:tcPr>
          <w:p w14:paraId="1B91B0DA" w14:textId="77777777" w:rsidR="007066D1" w:rsidRPr="007B7341" w:rsidRDefault="007066D1" w:rsidP="00C128DD">
            <w:pPr>
              <w:spacing w:before="120" w:after="120"/>
              <w:jc w:val="center"/>
              <w:rPr>
                <w:color w:val="000000"/>
                <w:sz w:val="26"/>
                <w:szCs w:val="26"/>
              </w:rPr>
            </w:pPr>
            <w:r w:rsidRPr="007B7341">
              <w:rPr>
                <w:color w:val="000000"/>
                <w:sz w:val="26"/>
                <w:szCs w:val="26"/>
              </w:rPr>
              <w:t>Муниципальное образование</w:t>
            </w:r>
          </w:p>
        </w:tc>
        <w:tc>
          <w:tcPr>
            <w:tcW w:w="3586" w:type="dxa"/>
          </w:tcPr>
          <w:p w14:paraId="3F3A5531" w14:textId="77777777" w:rsidR="007066D1" w:rsidRPr="007B7341" w:rsidRDefault="007066D1" w:rsidP="00C128DD">
            <w:pPr>
              <w:spacing w:before="120" w:after="120"/>
              <w:jc w:val="center"/>
              <w:rPr>
                <w:color w:val="000000"/>
                <w:sz w:val="26"/>
                <w:szCs w:val="26"/>
              </w:rPr>
            </w:pPr>
            <w:r w:rsidRPr="007B7341">
              <w:rPr>
                <w:color w:val="000000"/>
                <w:sz w:val="26"/>
                <w:szCs w:val="26"/>
              </w:rPr>
              <w:t>Срок действия</w:t>
            </w:r>
          </w:p>
        </w:tc>
      </w:tr>
      <w:tr w:rsidR="007066D1" w:rsidRPr="007B7341" w14:paraId="77C5D719" w14:textId="77777777" w:rsidTr="00C128DD">
        <w:tc>
          <w:tcPr>
            <w:tcW w:w="992" w:type="dxa"/>
          </w:tcPr>
          <w:p w14:paraId="0EF34A69" w14:textId="77777777" w:rsidR="007066D1" w:rsidRPr="007B7341" w:rsidRDefault="007066D1" w:rsidP="00C128DD">
            <w:pPr>
              <w:jc w:val="center"/>
              <w:rPr>
                <w:color w:val="000000"/>
                <w:sz w:val="26"/>
                <w:szCs w:val="26"/>
              </w:rPr>
            </w:pPr>
            <w:r w:rsidRPr="007B7341">
              <w:rPr>
                <w:color w:val="000000"/>
                <w:sz w:val="26"/>
                <w:szCs w:val="26"/>
              </w:rPr>
              <w:t>1</w:t>
            </w:r>
          </w:p>
        </w:tc>
        <w:tc>
          <w:tcPr>
            <w:tcW w:w="4820" w:type="dxa"/>
            <w:gridSpan w:val="3"/>
          </w:tcPr>
          <w:p w14:paraId="267A669A" w14:textId="77777777" w:rsidR="007066D1" w:rsidRPr="00BF7413" w:rsidRDefault="007066D1" w:rsidP="00C128DD">
            <w:pPr>
              <w:rPr>
                <w:color w:val="000000"/>
                <w:sz w:val="26"/>
                <w:szCs w:val="26"/>
              </w:rPr>
            </w:pPr>
            <w:r w:rsidRPr="00BF7413">
              <w:rPr>
                <w:color w:val="000000"/>
                <w:sz w:val="26"/>
                <w:szCs w:val="26"/>
              </w:rPr>
              <w:t>Верхнеландеховский район</w:t>
            </w:r>
          </w:p>
        </w:tc>
        <w:tc>
          <w:tcPr>
            <w:tcW w:w="3586" w:type="dxa"/>
          </w:tcPr>
          <w:p w14:paraId="40BEEE39" w14:textId="77777777" w:rsidR="007066D1" w:rsidRPr="00CF3598" w:rsidRDefault="007066D1" w:rsidP="00FE06A0">
            <w:pPr>
              <w:jc w:val="center"/>
              <w:rPr>
                <w:color w:val="000000"/>
                <w:sz w:val="26"/>
                <w:szCs w:val="26"/>
              </w:rPr>
            </w:pPr>
            <w:r w:rsidRPr="00CF3598">
              <w:rPr>
                <w:color w:val="000000"/>
                <w:sz w:val="26"/>
                <w:szCs w:val="26"/>
              </w:rPr>
              <w:t>2019-202</w:t>
            </w:r>
            <w:r w:rsidR="00FE06A0" w:rsidRPr="00CF3598">
              <w:rPr>
                <w:color w:val="000000"/>
                <w:sz w:val="26"/>
                <w:szCs w:val="26"/>
              </w:rPr>
              <w:t>4</w:t>
            </w:r>
          </w:p>
        </w:tc>
      </w:tr>
      <w:tr w:rsidR="007066D1" w:rsidRPr="007B7341" w14:paraId="0A663BF8" w14:textId="77777777" w:rsidTr="00C128DD">
        <w:tc>
          <w:tcPr>
            <w:tcW w:w="992" w:type="dxa"/>
          </w:tcPr>
          <w:p w14:paraId="7BD9C47A" w14:textId="77777777" w:rsidR="007066D1" w:rsidRPr="007B7341" w:rsidRDefault="007066D1" w:rsidP="00C128DD">
            <w:pPr>
              <w:jc w:val="center"/>
              <w:rPr>
                <w:color w:val="000000"/>
                <w:sz w:val="26"/>
                <w:szCs w:val="26"/>
              </w:rPr>
            </w:pPr>
            <w:r w:rsidRPr="007B7341">
              <w:rPr>
                <w:color w:val="000000"/>
                <w:sz w:val="26"/>
                <w:szCs w:val="26"/>
              </w:rPr>
              <w:t>2</w:t>
            </w:r>
          </w:p>
        </w:tc>
        <w:tc>
          <w:tcPr>
            <w:tcW w:w="4820" w:type="dxa"/>
            <w:gridSpan w:val="3"/>
          </w:tcPr>
          <w:p w14:paraId="6C5379D3" w14:textId="77777777" w:rsidR="007066D1" w:rsidRPr="007B7341" w:rsidRDefault="007066D1" w:rsidP="00C128DD">
            <w:pPr>
              <w:rPr>
                <w:color w:val="000000"/>
                <w:sz w:val="26"/>
                <w:szCs w:val="26"/>
              </w:rPr>
            </w:pPr>
            <w:r w:rsidRPr="007B7341">
              <w:rPr>
                <w:color w:val="000000"/>
                <w:sz w:val="26"/>
                <w:szCs w:val="26"/>
              </w:rPr>
              <w:t>Вичугский район</w:t>
            </w:r>
          </w:p>
        </w:tc>
        <w:tc>
          <w:tcPr>
            <w:tcW w:w="3586" w:type="dxa"/>
          </w:tcPr>
          <w:p w14:paraId="59757715" w14:textId="77777777" w:rsidR="007066D1" w:rsidRPr="00CF3598" w:rsidRDefault="00FE06A0" w:rsidP="00C128DD">
            <w:pPr>
              <w:jc w:val="center"/>
              <w:rPr>
                <w:color w:val="000000"/>
                <w:sz w:val="26"/>
                <w:szCs w:val="26"/>
              </w:rPr>
            </w:pPr>
            <w:r w:rsidRPr="00CF3598">
              <w:rPr>
                <w:color w:val="000000"/>
                <w:sz w:val="26"/>
                <w:szCs w:val="26"/>
              </w:rPr>
              <w:t>2023-2025</w:t>
            </w:r>
          </w:p>
        </w:tc>
      </w:tr>
      <w:tr w:rsidR="007066D1" w:rsidRPr="007B7341" w14:paraId="0EE1260D" w14:textId="77777777" w:rsidTr="00C128DD">
        <w:tc>
          <w:tcPr>
            <w:tcW w:w="992" w:type="dxa"/>
          </w:tcPr>
          <w:p w14:paraId="0F175CAF" w14:textId="77777777" w:rsidR="007066D1" w:rsidRPr="007B7341" w:rsidRDefault="007066D1" w:rsidP="00C128DD">
            <w:pPr>
              <w:jc w:val="center"/>
              <w:rPr>
                <w:color w:val="000000"/>
                <w:sz w:val="26"/>
                <w:szCs w:val="26"/>
              </w:rPr>
            </w:pPr>
            <w:r w:rsidRPr="007B7341">
              <w:rPr>
                <w:color w:val="000000"/>
                <w:sz w:val="26"/>
                <w:szCs w:val="26"/>
              </w:rPr>
              <w:t>3</w:t>
            </w:r>
          </w:p>
        </w:tc>
        <w:tc>
          <w:tcPr>
            <w:tcW w:w="4820" w:type="dxa"/>
            <w:gridSpan w:val="3"/>
          </w:tcPr>
          <w:p w14:paraId="0E4B52E9" w14:textId="77777777" w:rsidR="007066D1" w:rsidRPr="007B7341" w:rsidRDefault="007066D1" w:rsidP="00C128DD">
            <w:pPr>
              <w:rPr>
                <w:color w:val="000000"/>
                <w:sz w:val="26"/>
                <w:szCs w:val="26"/>
              </w:rPr>
            </w:pPr>
            <w:r w:rsidRPr="007B7341">
              <w:rPr>
                <w:color w:val="000000"/>
                <w:sz w:val="26"/>
                <w:szCs w:val="26"/>
              </w:rPr>
              <w:t>Гаврилово - Посадский район</w:t>
            </w:r>
          </w:p>
        </w:tc>
        <w:tc>
          <w:tcPr>
            <w:tcW w:w="3586" w:type="dxa"/>
          </w:tcPr>
          <w:p w14:paraId="7AB863FF" w14:textId="77777777" w:rsidR="007066D1" w:rsidRPr="00CF3598" w:rsidRDefault="007066D1" w:rsidP="00FE06A0">
            <w:pPr>
              <w:jc w:val="center"/>
              <w:rPr>
                <w:color w:val="000000"/>
                <w:sz w:val="26"/>
                <w:szCs w:val="26"/>
              </w:rPr>
            </w:pPr>
            <w:r w:rsidRPr="00CF3598">
              <w:rPr>
                <w:color w:val="000000"/>
                <w:sz w:val="26"/>
                <w:szCs w:val="26"/>
              </w:rPr>
              <w:t>2021-202</w:t>
            </w:r>
            <w:r w:rsidR="00FE06A0" w:rsidRPr="00CF3598">
              <w:rPr>
                <w:color w:val="000000"/>
                <w:sz w:val="26"/>
                <w:szCs w:val="26"/>
              </w:rPr>
              <w:t>6</w:t>
            </w:r>
          </w:p>
        </w:tc>
      </w:tr>
      <w:tr w:rsidR="007066D1" w:rsidRPr="007B7341" w14:paraId="7FF6CDCA" w14:textId="77777777" w:rsidTr="00C128DD">
        <w:tc>
          <w:tcPr>
            <w:tcW w:w="992" w:type="dxa"/>
          </w:tcPr>
          <w:p w14:paraId="6E7D704D" w14:textId="77777777" w:rsidR="007066D1" w:rsidRPr="007B7341" w:rsidRDefault="007066D1" w:rsidP="00C128DD">
            <w:pPr>
              <w:jc w:val="center"/>
              <w:rPr>
                <w:color w:val="000000"/>
                <w:sz w:val="26"/>
                <w:szCs w:val="26"/>
              </w:rPr>
            </w:pPr>
            <w:r w:rsidRPr="007B7341">
              <w:rPr>
                <w:color w:val="000000"/>
                <w:sz w:val="26"/>
                <w:szCs w:val="26"/>
              </w:rPr>
              <w:t>4</w:t>
            </w:r>
          </w:p>
        </w:tc>
        <w:tc>
          <w:tcPr>
            <w:tcW w:w="4820" w:type="dxa"/>
            <w:gridSpan w:val="3"/>
          </w:tcPr>
          <w:p w14:paraId="5D4A20EC" w14:textId="77777777" w:rsidR="007066D1" w:rsidRPr="007B7341" w:rsidRDefault="007066D1" w:rsidP="00C128DD">
            <w:pPr>
              <w:rPr>
                <w:color w:val="000000"/>
                <w:sz w:val="26"/>
                <w:szCs w:val="26"/>
              </w:rPr>
            </w:pPr>
            <w:r w:rsidRPr="007B7341">
              <w:rPr>
                <w:color w:val="000000"/>
                <w:sz w:val="26"/>
                <w:szCs w:val="26"/>
              </w:rPr>
              <w:t>Заволжский район</w:t>
            </w:r>
          </w:p>
        </w:tc>
        <w:tc>
          <w:tcPr>
            <w:tcW w:w="3586" w:type="dxa"/>
          </w:tcPr>
          <w:p w14:paraId="7FDDEDC0" w14:textId="77777777" w:rsidR="007066D1" w:rsidRPr="00CF3598" w:rsidRDefault="007066D1" w:rsidP="00C128DD">
            <w:pPr>
              <w:jc w:val="center"/>
              <w:rPr>
                <w:color w:val="000000"/>
                <w:sz w:val="26"/>
                <w:szCs w:val="26"/>
              </w:rPr>
            </w:pPr>
            <w:r w:rsidRPr="00CF3598">
              <w:rPr>
                <w:color w:val="000000"/>
                <w:sz w:val="26"/>
                <w:szCs w:val="26"/>
              </w:rPr>
              <w:t>2020-2025</w:t>
            </w:r>
          </w:p>
        </w:tc>
      </w:tr>
      <w:tr w:rsidR="007066D1" w:rsidRPr="007B7341" w14:paraId="2C12E2B3" w14:textId="77777777" w:rsidTr="00C128DD">
        <w:tc>
          <w:tcPr>
            <w:tcW w:w="992" w:type="dxa"/>
          </w:tcPr>
          <w:p w14:paraId="3A41C614" w14:textId="77777777" w:rsidR="007066D1" w:rsidRPr="007B7341" w:rsidRDefault="007066D1" w:rsidP="00C128DD">
            <w:pPr>
              <w:jc w:val="center"/>
              <w:rPr>
                <w:color w:val="000000"/>
                <w:sz w:val="26"/>
                <w:szCs w:val="26"/>
              </w:rPr>
            </w:pPr>
            <w:r w:rsidRPr="007B7341">
              <w:rPr>
                <w:color w:val="000000"/>
                <w:sz w:val="26"/>
                <w:szCs w:val="26"/>
              </w:rPr>
              <w:t>5</w:t>
            </w:r>
          </w:p>
        </w:tc>
        <w:tc>
          <w:tcPr>
            <w:tcW w:w="4820" w:type="dxa"/>
            <w:gridSpan w:val="3"/>
          </w:tcPr>
          <w:p w14:paraId="0858C54F" w14:textId="77777777" w:rsidR="007066D1" w:rsidRPr="007B7341" w:rsidRDefault="007066D1" w:rsidP="00C128DD">
            <w:pPr>
              <w:rPr>
                <w:color w:val="000000"/>
                <w:sz w:val="26"/>
                <w:szCs w:val="26"/>
              </w:rPr>
            </w:pPr>
            <w:r w:rsidRPr="007B7341">
              <w:rPr>
                <w:color w:val="000000"/>
                <w:sz w:val="26"/>
                <w:szCs w:val="26"/>
              </w:rPr>
              <w:t>Ивановский район</w:t>
            </w:r>
          </w:p>
        </w:tc>
        <w:tc>
          <w:tcPr>
            <w:tcW w:w="3586" w:type="dxa"/>
          </w:tcPr>
          <w:p w14:paraId="50962B95" w14:textId="77777777" w:rsidR="007066D1" w:rsidRPr="00CF3598" w:rsidRDefault="007066D1" w:rsidP="00C128DD">
            <w:pPr>
              <w:jc w:val="center"/>
              <w:rPr>
                <w:color w:val="000000"/>
                <w:sz w:val="26"/>
                <w:szCs w:val="26"/>
              </w:rPr>
            </w:pPr>
            <w:r w:rsidRPr="00CF3598">
              <w:rPr>
                <w:color w:val="000000"/>
                <w:sz w:val="26"/>
                <w:szCs w:val="26"/>
              </w:rPr>
              <w:t>2019-2024</w:t>
            </w:r>
          </w:p>
        </w:tc>
      </w:tr>
      <w:tr w:rsidR="007066D1" w:rsidRPr="007B7341" w14:paraId="095C460D" w14:textId="77777777" w:rsidTr="00C128DD">
        <w:tc>
          <w:tcPr>
            <w:tcW w:w="992" w:type="dxa"/>
          </w:tcPr>
          <w:p w14:paraId="6B8FB242" w14:textId="77777777" w:rsidR="007066D1" w:rsidRPr="007B7341" w:rsidRDefault="007066D1" w:rsidP="00C128DD">
            <w:pPr>
              <w:jc w:val="center"/>
              <w:rPr>
                <w:color w:val="000000"/>
                <w:sz w:val="26"/>
                <w:szCs w:val="26"/>
              </w:rPr>
            </w:pPr>
            <w:r w:rsidRPr="007B7341">
              <w:rPr>
                <w:color w:val="000000"/>
                <w:sz w:val="26"/>
                <w:szCs w:val="26"/>
              </w:rPr>
              <w:t>6</w:t>
            </w:r>
          </w:p>
        </w:tc>
        <w:tc>
          <w:tcPr>
            <w:tcW w:w="4820" w:type="dxa"/>
            <w:gridSpan w:val="3"/>
          </w:tcPr>
          <w:p w14:paraId="02B687E4" w14:textId="77777777" w:rsidR="007066D1" w:rsidRPr="007B7341" w:rsidRDefault="007066D1" w:rsidP="00C128DD">
            <w:pPr>
              <w:rPr>
                <w:color w:val="000000"/>
                <w:sz w:val="26"/>
                <w:szCs w:val="26"/>
              </w:rPr>
            </w:pPr>
            <w:r w:rsidRPr="007B7341">
              <w:rPr>
                <w:color w:val="000000"/>
                <w:sz w:val="26"/>
                <w:szCs w:val="26"/>
              </w:rPr>
              <w:t>Ильинский район</w:t>
            </w:r>
          </w:p>
        </w:tc>
        <w:tc>
          <w:tcPr>
            <w:tcW w:w="3586" w:type="dxa"/>
          </w:tcPr>
          <w:p w14:paraId="2F87D753" w14:textId="77777777" w:rsidR="007066D1" w:rsidRPr="00CF3598" w:rsidRDefault="007066D1" w:rsidP="0098434D">
            <w:pPr>
              <w:jc w:val="center"/>
              <w:rPr>
                <w:color w:val="000000"/>
                <w:sz w:val="26"/>
                <w:szCs w:val="26"/>
              </w:rPr>
            </w:pPr>
            <w:r w:rsidRPr="00CF3598">
              <w:rPr>
                <w:color w:val="000000"/>
                <w:sz w:val="26"/>
                <w:szCs w:val="26"/>
              </w:rPr>
              <w:t>2021-202</w:t>
            </w:r>
            <w:r w:rsidR="0098434D" w:rsidRPr="00CF3598">
              <w:rPr>
                <w:color w:val="000000"/>
                <w:sz w:val="26"/>
                <w:szCs w:val="26"/>
              </w:rPr>
              <w:t>4</w:t>
            </w:r>
          </w:p>
        </w:tc>
      </w:tr>
      <w:tr w:rsidR="007066D1" w:rsidRPr="007B7341" w14:paraId="232DAEEC" w14:textId="77777777" w:rsidTr="00C128DD">
        <w:tc>
          <w:tcPr>
            <w:tcW w:w="992" w:type="dxa"/>
          </w:tcPr>
          <w:p w14:paraId="33F8225C" w14:textId="77777777" w:rsidR="007066D1" w:rsidRPr="007B7341" w:rsidRDefault="007066D1" w:rsidP="00C128DD">
            <w:pPr>
              <w:jc w:val="center"/>
              <w:rPr>
                <w:color w:val="000000"/>
                <w:sz w:val="26"/>
                <w:szCs w:val="26"/>
              </w:rPr>
            </w:pPr>
            <w:r w:rsidRPr="007B7341">
              <w:rPr>
                <w:color w:val="000000"/>
                <w:sz w:val="26"/>
                <w:szCs w:val="26"/>
              </w:rPr>
              <w:t>7</w:t>
            </w:r>
          </w:p>
        </w:tc>
        <w:tc>
          <w:tcPr>
            <w:tcW w:w="4820" w:type="dxa"/>
            <w:gridSpan w:val="3"/>
          </w:tcPr>
          <w:p w14:paraId="514B01C2" w14:textId="77777777" w:rsidR="007066D1" w:rsidRPr="007B7341" w:rsidRDefault="007066D1" w:rsidP="00C128DD">
            <w:pPr>
              <w:rPr>
                <w:color w:val="000000"/>
                <w:sz w:val="26"/>
                <w:szCs w:val="26"/>
              </w:rPr>
            </w:pPr>
            <w:r w:rsidRPr="007B7341">
              <w:rPr>
                <w:color w:val="000000"/>
                <w:sz w:val="26"/>
                <w:szCs w:val="26"/>
              </w:rPr>
              <w:t>Кинешемский район</w:t>
            </w:r>
          </w:p>
        </w:tc>
        <w:tc>
          <w:tcPr>
            <w:tcW w:w="3586" w:type="dxa"/>
          </w:tcPr>
          <w:p w14:paraId="458F3D41" w14:textId="77777777" w:rsidR="007066D1" w:rsidRPr="00CF3598" w:rsidRDefault="007066D1" w:rsidP="00FE06A0">
            <w:pPr>
              <w:jc w:val="center"/>
              <w:rPr>
                <w:color w:val="000000"/>
                <w:sz w:val="26"/>
                <w:szCs w:val="26"/>
              </w:rPr>
            </w:pPr>
            <w:r w:rsidRPr="00CF3598">
              <w:rPr>
                <w:color w:val="000000"/>
                <w:sz w:val="26"/>
                <w:szCs w:val="26"/>
              </w:rPr>
              <w:t>2020-202</w:t>
            </w:r>
            <w:r w:rsidR="00FE06A0" w:rsidRPr="00CF3598">
              <w:rPr>
                <w:color w:val="000000"/>
                <w:sz w:val="26"/>
                <w:szCs w:val="26"/>
              </w:rPr>
              <w:t>5</w:t>
            </w:r>
          </w:p>
        </w:tc>
      </w:tr>
      <w:tr w:rsidR="007066D1" w:rsidRPr="007B7341" w14:paraId="5A983D0E" w14:textId="77777777" w:rsidTr="00C128DD">
        <w:tc>
          <w:tcPr>
            <w:tcW w:w="992" w:type="dxa"/>
          </w:tcPr>
          <w:p w14:paraId="2A9C5214" w14:textId="77777777" w:rsidR="007066D1" w:rsidRPr="007B7341" w:rsidRDefault="007066D1" w:rsidP="00C128DD">
            <w:pPr>
              <w:jc w:val="center"/>
              <w:rPr>
                <w:color w:val="000000"/>
                <w:sz w:val="26"/>
                <w:szCs w:val="26"/>
              </w:rPr>
            </w:pPr>
            <w:r w:rsidRPr="007B7341">
              <w:rPr>
                <w:color w:val="000000"/>
                <w:sz w:val="26"/>
                <w:szCs w:val="26"/>
              </w:rPr>
              <w:t>8</w:t>
            </w:r>
          </w:p>
        </w:tc>
        <w:tc>
          <w:tcPr>
            <w:tcW w:w="4820" w:type="dxa"/>
            <w:gridSpan w:val="3"/>
          </w:tcPr>
          <w:p w14:paraId="4A058189" w14:textId="77777777" w:rsidR="007066D1" w:rsidRPr="007B7341" w:rsidRDefault="007066D1" w:rsidP="00C128DD">
            <w:pPr>
              <w:rPr>
                <w:color w:val="000000"/>
                <w:sz w:val="26"/>
                <w:szCs w:val="26"/>
              </w:rPr>
            </w:pPr>
            <w:r w:rsidRPr="007B7341">
              <w:rPr>
                <w:color w:val="000000"/>
                <w:sz w:val="26"/>
                <w:szCs w:val="26"/>
              </w:rPr>
              <w:t>Комсомольский район</w:t>
            </w:r>
          </w:p>
        </w:tc>
        <w:tc>
          <w:tcPr>
            <w:tcW w:w="3586" w:type="dxa"/>
          </w:tcPr>
          <w:p w14:paraId="50474E6B" w14:textId="77777777" w:rsidR="0098434D" w:rsidRPr="00CF3598" w:rsidRDefault="007066D1" w:rsidP="0094397D">
            <w:pPr>
              <w:jc w:val="center"/>
              <w:rPr>
                <w:color w:val="000000"/>
                <w:sz w:val="26"/>
                <w:szCs w:val="26"/>
              </w:rPr>
            </w:pPr>
            <w:r w:rsidRPr="00CF3598">
              <w:rPr>
                <w:color w:val="000000"/>
                <w:sz w:val="26"/>
                <w:szCs w:val="26"/>
              </w:rPr>
              <w:t>2021-202</w:t>
            </w:r>
            <w:r w:rsidR="0094397D" w:rsidRPr="00CF3598">
              <w:rPr>
                <w:color w:val="000000"/>
                <w:sz w:val="26"/>
                <w:szCs w:val="26"/>
              </w:rPr>
              <w:t>4</w:t>
            </w:r>
          </w:p>
        </w:tc>
      </w:tr>
      <w:tr w:rsidR="007066D1" w:rsidRPr="007B7341" w14:paraId="579CA0AF" w14:textId="77777777" w:rsidTr="00C128DD">
        <w:tc>
          <w:tcPr>
            <w:tcW w:w="992" w:type="dxa"/>
          </w:tcPr>
          <w:p w14:paraId="1D6B284A" w14:textId="77777777" w:rsidR="007066D1" w:rsidRPr="007B7341" w:rsidRDefault="007066D1" w:rsidP="00C128DD">
            <w:pPr>
              <w:jc w:val="center"/>
              <w:rPr>
                <w:color w:val="000000"/>
                <w:sz w:val="26"/>
                <w:szCs w:val="26"/>
              </w:rPr>
            </w:pPr>
            <w:r w:rsidRPr="007B7341">
              <w:rPr>
                <w:color w:val="000000"/>
                <w:sz w:val="26"/>
                <w:szCs w:val="26"/>
              </w:rPr>
              <w:t>9</w:t>
            </w:r>
          </w:p>
        </w:tc>
        <w:tc>
          <w:tcPr>
            <w:tcW w:w="4820" w:type="dxa"/>
            <w:gridSpan w:val="3"/>
          </w:tcPr>
          <w:p w14:paraId="32F56F6F" w14:textId="77777777" w:rsidR="007066D1" w:rsidRPr="007B7341" w:rsidRDefault="007066D1" w:rsidP="00C128DD">
            <w:pPr>
              <w:rPr>
                <w:color w:val="000000"/>
                <w:sz w:val="26"/>
                <w:szCs w:val="26"/>
              </w:rPr>
            </w:pPr>
            <w:r w:rsidRPr="007B7341">
              <w:rPr>
                <w:color w:val="000000"/>
                <w:sz w:val="26"/>
                <w:szCs w:val="26"/>
              </w:rPr>
              <w:t>Лежневский район</w:t>
            </w:r>
          </w:p>
        </w:tc>
        <w:tc>
          <w:tcPr>
            <w:tcW w:w="3586" w:type="dxa"/>
          </w:tcPr>
          <w:p w14:paraId="0CC0B2EB" w14:textId="77777777" w:rsidR="007066D1" w:rsidRPr="00CF3598" w:rsidRDefault="007066D1" w:rsidP="00C128DD">
            <w:pPr>
              <w:jc w:val="center"/>
              <w:rPr>
                <w:color w:val="000000"/>
                <w:sz w:val="26"/>
                <w:szCs w:val="26"/>
              </w:rPr>
            </w:pPr>
            <w:r w:rsidRPr="00CF3598">
              <w:rPr>
                <w:color w:val="000000"/>
                <w:sz w:val="26"/>
                <w:szCs w:val="26"/>
              </w:rPr>
              <w:t>2022-2024</w:t>
            </w:r>
          </w:p>
        </w:tc>
      </w:tr>
      <w:tr w:rsidR="007066D1" w:rsidRPr="007B7341" w14:paraId="1DF20F29" w14:textId="77777777" w:rsidTr="00C128DD">
        <w:tc>
          <w:tcPr>
            <w:tcW w:w="992" w:type="dxa"/>
          </w:tcPr>
          <w:p w14:paraId="2ECD4612" w14:textId="77777777" w:rsidR="007066D1" w:rsidRPr="007B7341" w:rsidRDefault="007066D1" w:rsidP="00C128DD">
            <w:pPr>
              <w:jc w:val="center"/>
              <w:rPr>
                <w:color w:val="000000"/>
                <w:sz w:val="26"/>
                <w:szCs w:val="26"/>
              </w:rPr>
            </w:pPr>
            <w:r w:rsidRPr="007B7341">
              <w:rPr>
                <w:color w:val="000000"/>
                <w:sz w:val="26"/>
                <w:szCs w:val="26"/>
              </w:rPr>
              <w:t>10</w:t>
            </w:r>
          </w:p>
        </w:tc>
        <w:tc>
          <w:tcPr>
            <w:tcW w:w="4820" w:type="dxa"/>
            <w:gridSpan w:val="3"/>
          </w:tcPr>
          <w:p w14:paraId="1405FAFB" w14:textId="77777777" w:rsidR="007066D1" w:rsidRPr="007B7341" w:rsidRDefault="007066D1" w:rsidP="00C128DD">
            <w:pPr>
              <w:rPr>
                <w:color w:val="000000"/>
                <w:sz w:val="26"/>
                <w:szCs w:val="26"/>
              </w:rPr>
            </w:pPr>
            <w:r w:rsidRPr="007B7341">
              <w:rPr>
                <w:color w:val="000000"/>
                <w:sz w:val="26"/>
                <w:szCs w:val="26"/>
              </w:rPr>
              <w:t>Лухский район</w:t>
            </w:r>
          </w:p>
        </w:tc>
        <w:tc>
          <w:tcPr>
            <w:tcW w:w="3586" w:type="dxa"/>
          </w:tcPr>
          <w:p w14:paraId="447A2BE0" w14:textId="77777777" w:rsidR="007066D1" w:rsidRPr="00CF3598" w:rsidRDefault="007066D1" w:rsidP="0098434D">
            <w:pPr>
              <w:jc w:val="center"/>
              <w:rPr>
                <w:color w:val="000000"/>
                <w:sz w:val="26"/>
                <w:szCs w:val="26"/>
              </w:rPr>
            </w:pPr>
            <w:r w:rsidRPr="00CF3598">
              <w:rPr>
                <w:color w:val="000000"/>
                <w:sz w:val="26"/>
                <w:szCs w:val="26"/>
              </w:rPr>
              <w:t>202</w:t>
            </w:r>
            <w:r w:rsidR="0098434D" w:rsidRPr="00CF3598">
              <w:rPr>
                <w:color w:val="000000"/>
                <w:sz w:val="26"/>
                <w:szCs w:val="26"/>
              </w:rPr>
              <w:t>4-2026</w:t>
            </w:r>
            <w:r w:rsidRPr="00CF3598">
              <w:rPr>
                <w:color w:val="000000"/>
                <w:sz w:val="26"/>
                <w:szCs w:val="26"/>
              </w:rPr>
              <w:t xml:space="preserve"> </w:t>
            </w:r>
          </w:p>
        </w:tc>
      </w:tr>
      <w:tr w:rsidR="007066D1" w:rsidRPr="007B7341" w14:paraId="34E24CF4" w14:textId="77777777" w:rsidTr="00C128DD">
        <w:tc>
          <w:tcPr>
            <w:tcW w:w="992" w:type="dxa"/>
          </w:tcPr>
          <w:p w14:paraId="6A3C691D" w14:textId="77777777" w:rsidR="007066D1" w:rsidRPr="007B7341" w:rsidRDefault="007066D1" w:rsidP="00C128DD">
            <w:pPr>
              <w:jc w:val="center"/>
              <w:rPr>
                <w:color w:val="000000"/>
                <w:sz w:val="26"/>
                <w:szCs w:val="26"/>
              </w:rPr>
            </w:pPr>
            <w:r w:rsidRPr="007B7341">
              <w:rPr>
                <w:color w:val="000000"/>
                <w:sz w:val="26"/>
                <w:szCs w:val="26"/>
              </w:rPr>
              <w:t>11</w:t>
            </w:r>
          </w:p>
        </w:tc>
        <w:tc>
          <w:tcPr>
            <w:tcW w:w="4820" w:type="dxa"/>
            <w:gridSpan w:val="3"/>
          </w:tcPr>
          <w:p w14:paraId="2A9979D8" w14:textId="77777777" w:rsidR="007066D1" w:rsidRPr="007B7341" w:rsidRDefault="007066D1" w:rsidP="00C128DD">
            <w:pPr>
              <w:rPr>
                <w:color w:val="000000"/>
                <w:sz w:val="26"/>
                <w:szCs w:val="26"/>
              </w:rPr>
            </w:pPr>
            <w:r w:rsidRPr="007B7341">
              <w:rPr>
                <w:color w:val="000000"/>
                <w:sz w:val="26"/>
                <w:szCs w:val="26"/>
              </w:rPr>
              <w:t>Палехский район</w:t>
            </w:r>
          </w:p>
        </w:tc>
        <w:tc>
          <w:tcPr>
            <w:tcW w:w="3586" w:type="dxa"/>
          </w:tcPr>
          <w:p w14:paraId="5CE4140E" w14:textId="77777777" w:rsidR="007066D1" w:rsidRPr="00CF3598" w:rsidRDefault="007066D1" w:rsidP="00FE06A0">
            <w:pPr>
              <w:jc w:val="center"/>
              <w:rPr>
                <w:color w:val="000000"/>
                <w:sz w:val="26"/>
                <w:szCs w:val="26"/>
              </w:rPr>
            </w:pPr>
            <w:r w:rsidRPr="00CF3598">
              <w:rPr>
                <w:color w:val="000000"/>
                <w:sz w:val="26"/>
                <w:szCs w:val="26"/>
              </w:rPr>
              <w:t>2020-202</w:t>
            </w:r>
            <w:r w:rsidR="00FE06A0" w:rsidRPr="00CF3598">
              <w:rPr>
                <w:color w:val="000000"/>
                <w:sz w:val="26"/>
                <w:szCs w:val="26"/>
              </w:rPr>
              <w:t>5</w:t>
            </w:r>
          </w:p>
        </w:tc>
      </w:tr>
      <w:tr w:rsidR="007066D1" w:rsidRPr="007B7341" w14:paraId="79F3D7AB" w14:textId="77777777" w:rsidTr="00C128DD">
        <w:tc>
          <w:tcPr>
            <w:tcW w:w="992" w:type="dxa"/>
          </w:tcPr>
          <w:p w14:paraId="68AF0DBF" w14:textId="77777777" w:rsidR="007066D1" w:rsidRPr="007B7341" w:rsidRDefault="007066D1" w:rsidP="00C128DD">
            <w:pPr>
              <w:jc w:val="center"/>
              <w:rPr>
                <w:color w:val="000000"/>
                <w:sz w:val="26"/>
                <w:szCs w:val="26"/>
              </w:rPr>
            </w:pPr>
            <w:r w:rsidRPr="007B7341">
              <w:rPr>
                <w:color w:val="000000"/>
                <w:sz w:val="26"/>
                <w:szCs w:val="26"/>
              </w:rPr>
              <w:t>12</w:t>
            </w:r>
          </w:p>
        </w:tc>
        <w:tc>
          <w:tcPr>
            <w:tcW w:w="4820" w:type="dxa"/>
            <w:gridSpan w:val="3"/>
          </w:tcPr>
          <w:p w14:paraId="1EAF41D0" w14:textId="77777777" w:rsidR="007066D1" w:rsidRPr="007B7341" w:rsidRDefault="007066D1" w:rsidP="00C128DD">
            <w:pPr>
              <w:rPr>
                <w:color w:val="000000"/>
                <w:sz w:val="26"/>
                <w:szCs w:val="26"/>
              </w:rPr>
            </w:pPr>
            <w:r w:rsidRPr="007B7341">
              <w:rPr>
                <w:color w:val="000000"/>
                <w:sz w:val="26"/>
                <w:szCs w:val="26"/>
              </w:rPr>
              <w:t>Пестяковский район</w:t>
            </w:r>
          </w:p>
        </w:tc>
        <w:tc>
          <w:tcPr>
            <w:tcW w:w="3586" w:type="dxa"/>
          </w:tcPr>
          <w:p w14:paraId="447C91D8" w14:textId="77777777" w:rsidR="0098434D" w:rsidRPr="00CF3598" w:rsidRDefault="007066D1" w:rsidP="0094397D">
            <w:pPr>
              <w:jc w:val="center"/>
              <w:rPr>
                <w:color w:val="000000"/>
                <w:sz w:val="26"/>
                <w:szCs w:val="26"/>
              </w:rPr>
            </w:pPr>
            <w:r w:rsidRPr="00CF3598">
              <w:rPr>
                <w:color w:val="000000"/>
                <w:sz w:val="26"/>
                <w:szCs w:val="26"/>
              </w:rPr>
              <w:t>2021-202</w:t>
            </w:r>
            <w:r w:rsidR="0094397D" w:rsidRPr="00CF3598">
              <w:rPr>
                <w:color w:val="000000"/>
                <w:sz w:val="26"/>
                <w:szCs w:val="26"/>
              </w:rPr>
              <w:t>4</w:t>
            </w:r>
          </w:p>
        </w:tc>
      </w:tr>
      <w:tr w:rsidR="007066D1" w:rsidRPr="007B7341" w14:paraId="54BC3009" w14:textId="77777777" w:rsidTr="00C128DD">
        <w:tc>
          <w:tcPr>
            <w:tcW w:w="992" w:type="dxa"/>
          </w:tcPr>
          <w:p w14:paraId="1AA5B0E9" w14:textId="77777777" w:rsidR="007066D1" w:rsidRPr="007B7341" w:rsidRDefault="007066D1" w:rsidP="00C128DD">
            <w:pPr>
              <w:jc w:val="center"/>
              <w:rPr>
                <w:color w:val="000000"/>
                <w:sz w:val="26"/>
                <w:szCs w:val="26"/>
              </w:rPr>
            </w:pPr>
            <w:r w:rsidRPr="007B7341">
              <w:rPr>
                <w:color w:val="000000"/>
                <w:sz w:val="26"/>
                <w:szCs w:val="26"/>
              </w:rPr>
              <w:t>13</w:t>
            </w:r>
          </w:p>
        </w:tc>
        <w:tc>
          <w:tcPr>
            <w:tcW w:w="4820" w:type="dxa"/>
            <w:gridSpan w:val="3"/>
          </w:tcPr>
          <w:p w14:paraId="6180A2CC" w14:textId="77777777" w:rsidR="007066D1" w:rsidRPr="007B7341" w:rsidRDefault="007066D1" w:rsidP="00C128DD">
            <w:pPr>
              <w:rPr>
                <w:color w:val="000000"/>
                <w:sz w:val="26"/>
                <w:szCs w:val="26"/>
              </w:rPr>
            </w:pPr>
            <w:r w:rsidRPr="007B7341">
              <w:rPr>
                <w:color w:val="000000"/>
                <w:sz w:val="26"/>
                <w:szCs w:val="26"/>
              </w:rPr>
              <w:t>Приволжский район</w:t>
            </w:r>
          </w:p>
        </w:tc>
        <w:tc>
          <w:tcPr>
            <w:tcW w:w="3586" w:type="dxa"/>
          </w:tcPr>
          <w:p w14:paraId="1EF2693E" w14:textId="77777777" w:rsidR="007066D1" w:rsidRPr="00CF3598" w:rsidRDefault="007066D1" w:rsidP="00FE06A0">
            <w:pPr>
              <w:jc w:val="center"/>
              <w:rPr>
                <w:color w:val="000000"/>
                <w:sz w:val="26"/>
                <w:szCs w:val="26"/>
              </w:rPr>
            </w:pPr>
            <w:r w:rsidRPr="00CF3598">
              <w:rPr>
                <w:color w:val="000000"/>
                <w:sz w:val="26"/>
                <w:szCs w:val="26"/>
              </w:rPr>
              <w:t>2020-202</w:t>
            </w:r>
            <w:r w:rsidR="00FE06A0" w:rsidRPr="00CF3598">
              <w:rPr>
                <w:color w:val="000000"/>
                <w:sz w:val="26"/>
                <w:szCs w:val="26"/>
              </w:rPr>
              <w:t>5</w:t>
            </w:r>
          </w:p>
        </w:tc>
      </w:tr>
      <w:tr w:rsidR="007066D1" w:rsidRPr="007B7341" w14:paraId="615443E7" w14:textId="77777777" w:rsidTr="00C128DD">
        <w:tc>
          <w:tcPr>
            <w:tcW w:w="992" w:type="dxa"/>
          </w:tcPr>
          <w:p w14:paraId="528BB22B" w14:textId="77777777" w:rsidR="007066D1" w:rsidRPr="007B7341" w:rsidRDefault="007066D1" w:rsidP="00C128DD">
            <w:pPr>
              <w:jc w:val="center"/>
              <w:rPr>
                <w:color w:val="000000"/>
                <w:sz w:val="26"/>
                <w:szCs w:val="26"/>
              </w:rPr>
            </w:pPr>
            <w:r w:rsidRPr="007B7341">
              <w:rPr>
                <w:color w:val="000000"/>
                <w:sz w:val="26"/>
                <w:szCs w:val="26"/>
              </w:rPr>
              <w:t>14</w:t>
            </w:r>
          </w:p>
        </w:tc>
        <w:tc>
          <w:tcPr>
            <w:tcW w:w="4820" w:type="dxa"/>
            <w:gridSpan w:val="3"/>
          </w:tcPr>
          <w:p w14:paraId="543F00D9" w14:textId="77777777" w:rsidR="007066D1" w:rsidRPr="00BF7413" w:rsidRDefault="007066D1" w:rsidP="00C128DD">
            <w:pPr>
              <w:rPr>
                <w:color w:val="000000"/>
                <w:sz w:val="26"/>
                <w:szCs w:val="26"/>
              </w:rPr>
            </w:pPr>
            <w:r w:rsidRPr="00BF7413">
              <w:rPr>
                <w:color w:val="000000"/>
                <w:sz w:val="26"/>
                <w:szCs w:val="26"/>
              </w:rPr>
              <w:t>Пучежский район</w:t>
            </w:r>
          </w:p>
        </w:tc>
        <w:tc>
          <w:tcPr>
            <w:tcW w:w="3586" w:type="dxa"/>
          </w:tcPr>
          <w:p w14:paraId="10106DE2" w14:textId="77777777" w:rsidR="007066D1" w:rsidRPr="00CF3598" w:rsidRDefault="007066D1" w:rsidP="00FE06A0">
            <w:pPr>
              <w:jc w:val="center"/>
              <w:rPr>
                <w:color w:val="000000"/>
                <w:sz w:val="26"/>
                <w:szCs w:val="26"/>
              </w:rPr>
            </w:pPr>
            <w:r w:rsidRPr="00CF3598">
              <w:rPr>
                <w:color w:val="000000"/>
                <w:sz w:val="26"/>
                <w:szCs w:val="26"/>
              </w:rPr>
              <w:t>20</w:t>
            </w:r>
            <w:r w:rsidR="00FE06A0" w:rsidRPr="00CF3598">
              <w:rPr>
                <w:color w:val="000000"/>
                <w:sz w:val="26"/>
                <w:szCs w:val="26"/>
              </w:rPr>
              <w:t>24</w:t>
            </w:r>
            <w:r w:rsidRPr="00CF3598">
              <w:rPr>
                <w:color w:val="000000"/>
                <w:sz w:val="26"/>
                <w:szCs w:val="26"/>
              </w:rPr>
              <w:t>-202</w:t>
            </w:r>
            <w:r w:rsidR="00FE06A0" w:rsidRPr="00CF3598">
              <w:rPr>
                <w:color w:val="000000"/>
                <w:sz w:val="26"/>
                <w:szCs w:val="26"/>
              </w:rPr>
              <w:t>6</w:t>
            </w:r>
          </w:p>
        </w:tc>
      </w:tr>
      <w:tr w:rsidR="007066D1" w:rsidRPr="007B7341" w14:paraId="300BD81E" w14:textId="77777777" w:rsidTr="00C128DD">
        <w:tc>
          <w:tcPr>
            <w:tcW w:w="992" w:type="dxa"/>
          </w:tcPr>
          <w:p w14:paraId="78BDD5B9" w14:textId="77777777" w:rsidR="007066D1" w:rsidRPr="007B7341" w:rsidRDefault="007066D1" w:rsidP="00C128DD">
            <w:pPr>
              <w:jc w:val="center"/>
              <w:rPr>
                <w:color w:val="000000"/>
                <w:sz w:val="26"/>
                <w:szCs w:val="26"/>
              </w:rPr>
            </w:pPr>
            <w:r w:rsidRPr="007B7341">
              <w:rPr>
                <w:color w:val="000000"/>
                <w:sz w:val="26"/>
                <w:szCs w:val="26"/>
              </w:rPr>
              <w:t>15</w:t>
            </w:r>
          </w:p>
        </w:tc>
        <w:tc>
          <w:tcPr>
            <w:tcW w:w="4820" w:type="dxa"/>
            <w:gridSpan w:val="3"/>
          </w:tcPr>
          <w:p w14:paraId="25BD0E1F" w14:textId="77777777" w:rsidR="007066D1" w:rsidRPr="00BF7413" w:rsidRDefault="007066D1" w:rsidP="00C128DD">
            <w:pPr>
              <w:rPr>
                <w:color w:val="000000"/>
                <w:sz w:val="26"/>
                <w:szCs w:val="26"/>
              </w:rPr>
            </w:pPr>
            <w:r w:rsidRPr="00BF7413">
              <w:rPr>
                <w:color w:val="000000"/>
                <w:sz w:val="26"/>
                <w:szCs w:val="26"/>
              </w:rPr>
              <w:t>Родниковский район</w:t>
            </w:r>
          </w:p>
        </w:tc>
        <w:tc>
          <w:tcPr>
            <w:tcW w:w="3586" w:type="dxa"/>
          </w:tcPr>
          <w:p w14:paraId="60D39519" w14:textId="77777777" w:rsidR="007066D1" w:rsidRPr="00CF3598" w:rsidRDefault="007066D1" w:rsidP="00C128DD">
            <w:pPr>
              <w:jc w:val="center"/>
              <w:rPr>
                <w:color w:val="000000"/>
                <w:sz w:val="26"/>
                <w:szCs w:val="26"/>
              </w:rPr>
            </w:pPr>
            <w:r w:rsidRPr="00CF3598">
              <w:rPr>
                <w:color w:val="000000"/>
                <w:sz w:val="26"/>
                <w:szCs w:val="26"/>
              </w:rPr>
              <w:t xml:space="preserve">2019-2024 </w:t>
            </w:r>
          </w:p>
        </w:tc>
      </w:tr>
      <w:tr w:rsidR="007066D1" w:rsidRPr="007B7341" w14:paraId="54681613" w14:textId="77777777" w:rsidTr="00C128DD">
        <w:tc>
          <w:tcPr>
            <w:tcW w:w="992" w:type="dxa"/>
          </w:tcPr>
          <w:p w14:paraId="516ED04A" w14:textId="77777777" w:rsidR="007066D1" w:rsidRPr="007B7341" w:rsidRDefault="007066D1" w:rsidP="00C128DD">
            <w:pPr>
              <w:jc w:val="center"/>
              <w:rPr>
                <w:color w:val="000000"/>
                <w:sz w:val="26"/>
                <w:szCs w:val="26"/>
              </w:rPr>
            </w:pPr>
            <w:r w:rsidRPr="007B7341">
              <w:rPr>
                <w:color w:val="000000"/>
                <w:sz w:val="26"/>
                <w:szCs w:val="26"/>
              </w:rPr>
              <w:t>16</w:t>
            </w:r>
          </w:p>
        </w:tc>
        <w:tc>
          <w:tcPr>
            <w:tcW w:w="4820" w:type="dxa"/>
            <w:gridSpan w:val="3"/>
          </w:tcPr>
          <w:p w14:paraId="2339751C" w14:textId="77777777" w:rsidR="007066D1" w:rsidRPr="00BF7413" w:rsidRDefault="007066D1" w:rsidP="00C128DD">
            <w:pPr>
              <w:rPr>
                <w:color w:val="000000"/>
                <w:sz w:val="26"/>
                <w:szCs w:val="26"/>
              </w:rPr>
            </w:pPr>
            <w:r w:rsidRPr="00BF7413">
              <w:rPr>
                <w:color w:val="000000"/>
                <w:sz w:val="26"/>
                <w:szCs w:val="26"/>
              </w:rPr>
              <w:t>Савинский район</w:t>
            </w:r>
          </w:p>
        </w:tc>
        <w:tc>
          <w:tcPr>
            <w:tcW w:w="3586" w:type="dxa"/>
          </w:tcPr>
          <w:p w14:paraId="6E4E7EEC" w14:textId="77777777" w:rsidR="007066D1" w:rsidRPr="00CF3598" w:rsidRDefault="0098434D" w:rsidP="00C128DD">
            <w:pPr>
              <w:jc w:val="center"/>
              <w:rPr>
                <w:color w:val="000000"/>
                <w:sz w:val="26"/>
                <w:szCs w:val="26"/>
              </w:rPr>
            </w:pPr>
            <w:r w:rsidRPr="00CF3598">
              <w:rPr>
                <w:color w:val="000000"/>
                <w:sz w:val="26"/>
                <w:szCs w:val="26"/>
              </w:rPr>
              <w:t>2020-2026</w:t>
            </w:r>
          </w:p>
        </w:tc>
      </w:tr>
      <w:tr w:rsidR="007066D1" w:rsidRPr="007B7341" w14:paraId="222C32C7" w14:textId="77777777" w:rsidTr="00C128DD">
        <w:tc>
          <w:tcPr>
            <w:tcW w:w="992" w:type="dxa"/>
          </w:tcPr>
          <w:p w14:paraId="3823B7EF" w14:textId="77777777" w:rsidR="007066D1" w:rsidRPr="007B7341" w:rsidRDefault="007066D1" w:rsidP="00C128DD">
            <w:pPr>
              <w:jc w:val="center"/>
              <w:rPr>
                <w:color w:val="000000"/>
                <w:sz w:val="26"/>
                <w:szCs w:val="26"/>
              </w:rPr>
            </w:pPr>
            <w:r w:rsidRPr="007B7341">
              <w:rPr>
                <w:color w:val="000000"/>
                <w:sz w:val="26"/>
                <w:szCs w:val="26"/>
              </w:rPr>
              <w:t>17</w:t>
            </w:r>
          </w:p>
        </w:tc>
        <w:tc>
          <w:tcPr>
            <w:tcW w:w="4820" w:type="dxa"/>
            <w:gridSpan w:val="3"/>
          </w:tcPr>
          <w:p w14:paraId="4D542E48" w14:textId="77777777" w:rsidR="007066D1" w:rsidRPr="00BF7413" w:rsidRDefault="007066D1" w:rsidP="00C128DD">
            <w:pPr>
              <w:rPr>
                <w:color w:val="000000"/>
                <w:sz w:val="26"/>
                <w:szCs w:val="26"/>
              </w:rPr>
            </w:pPr>
            <w:r w:rsidRPr="00BF7413">
              <w:rPr>
                <w:color w:val="000000"/>
                <w:sz w:val="26"/>
                <w:szCs w:val="26"/>
              </w:rPr>
              <w:t>Тейковский район</w:t>
            </w:r>
          </w:p>
        </w:tc>
        <w:tc>
          <w:tcPr>
            <w:tcW w:w="3586" w:type="dxa"/>
          </w:tcPr>
          <w:p w14:paraId="31804D8F" w14:textId="77777777" w:rsidR="007066D1" w:rsidRPr="00CF3598" w:rsidRDefault="007066D1" w:rsidP="00460914">
            <w:pPr>
              <w:jc w:val="center"/>
              <w:rPr>
                <w:color w:val="000000"/>
                <w:sz w:val="26"/>
                <w:szCs w:val="26"/>
              </w:rPr>
            </w:pPr>
            <w:r w:rsidRPr="00CF3598">
              <w:rPr>
                <w:color w:val="000000"/>
                <w:sz w:val="26"/>
                <w:szCs w:val="26"/>
              </w:rPr>
              <w:t>202</w:t>
            </w:r>
            <w:r w:rsidR="00460914" w:rsidRPr="00CF3598">
              <w:rPr>
                <w:color w:val="000000"/>
                <w:sz w:val="26"/>
                <w:szCs w:val="26"/>
              </w:rPr>
              <w:t>4</w:t>
            </w:r>
            <w:r w:rsidRPr="00CF3598">
              <w:rPr>
                <w:color w:val="000000"/>
                <w:sz w:val="26"/>
                <w:szCs w:val="26"/>
              </w:rPr>
              <w:t>-202</w:t>
            </w:r>
            <w:r w:rsidR="00460914" w:rsidRPr="00CF3598">
              <w:rPr>
                <w:color w:val="000000"/>
                <w:sz w:val="26"/>
                <w:szCs w:val="26"/>
              </w:rPr>
              <w:t>7</w:t>
            </w:r>
          </w:p>
        </w:tc>
      </w:tr>
      <w:tr w:rsidR="007066D1" w:rsidRPr="007B7341" w14:paraId="6B49279B" w14:textId="77777777" w:rsidTr="00C128DD">
        <w:tc>
          <w:tcPr>
            <w:tcW w:w="992" w:type="dxa"/>
          </w:tcPr>
          <w:p w14:paraId="14A4CF3E" w14:textId="77777777" w:rsidR="007066D1" w:rsidRPr="007B7341" w:rsidRDefault="007066D1" w:rsidP="00C128DD">
            <w:pPr>
              <w:jc w:val="center"/>
              <w:rPr>
                <w:color w:val="000000"/>
                <w:sz w:val="26"/>
                <w:szCs w:val="26"/>
              </w:rPr>
            </w:pPr>
            <w:r w:rsidRPr="007B7341">
              <w:rPr>
                <w:color w:val="000000"/>
                <w:sz w:val="26"/>
                <w:szCs w:val="26"/>
              </w:rPr>
              <w:t>18</w:t>
            </w:r>
          </w:p>
        </w:tc>
        <w:tc>
          <w:tcPr>
            <w:tcW w:w="4820" w:type="dxa"/>
            <w:gridSpan w:val="3"/>
          </w:tcPr>
          <w:p w14:paraId="11AF33ED" w14:textId="77777777" w:rsidR="007066D1" w:rsidRPr="00BF7413" w:rsidRDefault="007066D1" w:rsidP="00C128DD">
            <w:pPr>
              <w:rPr>
                <w:color w:val="000000"/>
                <w:sz w:val="26"/>
                <w:szCs w:val="26"/>
              </w:rPr>
            </w:pPr>
            <w:r w:rsidRPr="00BF7413">
              <w:rPr>
                <w:color w:val="000000"/>
                <w:sz w:val="26"/>
                <w:szCs w:val="26"/>
              </w:rPr>
              <w:t>Шуйский район</w:t>
            </w:r>
          </w:p>
        </w:tc>
        <w:tc>
          <w:tcPr>
            <w:tcW w:w="3586" w:type="dxa"/>
          </w:tcPr>
          <w:p w14:paraId="0967B9A2" w14:textId="77777777" w:rsidR="007066D1" w:rsidRPr="00CF3598" w:rsidRDefault="007066D1" w:rsidP="00C128DD">
            <w:pPr>
              <w:jc w:val="center"/>
              <w:rPr>
                <w:color w:val="000000"/>
                <w:sz w:val="26"/>
                <w:szCs w:val="26"/>
              </w:rPr>
            </w:pPr>
            <w:r w:rsidRPr="00CF3598">
              <w:rPr>
                <w:color w:val="000000"/>
                <w:sz w:val="26"/>
                <w:szCs w:val="26"/>
              </w:rPr>
              <w:t>2022-2024</w:t>
            </w:r>
          </w:p>
        </w:tc>
      </w:tr>
      <w:tr w:rsidR="007066D1" w:rsidRPr="007B7341" w14:paraId="61316107" w14:textId="77777777" w:rsidTr="00C128DD">
        <w:tc>
          <w:tcPr>
            <w:tcW w:w="992" w:type="dxa"/>
          </w:tcPr>
          <w:p w14:paraId="70816881" w14:textId="77777777" w:rsidR="007066D1" w:rsidRPr="007B7341" w:rsidRDefault="007066D1" w:rsidP="00C128DD">
            <w:pPr>
              <w:jc w:val="center"/>
              <w:rPr>
                <w:color w:val="000000"/>
                <w:sz w:val="26"/>
                <w:szCs w:val="26"/>
              </w:rPr>
            </w:pPr>
            <w:r w:rsidRPr="007B7341">
              <w:rPr>
                <w:color w:val="000000"/>
                <w:sz w:val="26"/>
                <w:szCs w:val="26"/>
              </w:rPr>
              <w:t>19</w:t>
            </w:r>
          </w:p>
        </w:tc>
        <w:tc>
          <w:tcPr>
            <w:tcW w:w="4820" w:type="dxa"/>
            <w:gridSpan w:val="3"/>
          </w:tcPr>
          <w:p w14:paraId="2F931F2A" w14:textId="77777777" w:rsidR="007066D1" w:rsidRPr="00BF7413" w:rsidRDefault="007066D1" w:rsidP="00C128DD">
            <w:pPr>
              <w:rPr>
                <w:color w:val="000000"/>
                <w:sz w:val="26"/>
                <w:szCs w:val="26"/>
              </w:rPr>
            </w:pPr>
            <w:r w:rsidRPr="00BF7413">
              <w:rPr>
                <w:color w:val="000000"/>
                <w:sz w:val="26"/>
                <w:szCs w:val="26"/>
              </w:rPr>
              <w:t>Южский район</w:t>
            </w:r>
          </w:p>
        </w:tc>
        <w:tc>
          <w:tcPr>
            <w:tcW w:w="3586" w:type="dxa"/>
          </w:tcPr>
          <w:p w14:paraId="3A1F634D" w14:textId="77777777" w:rsidR="007066D1" w:rsidRPr="00CF3598" w:rsidRDefault="007066D1" w:rsidP="00FE06A0">
            <w:pPr>
              <w:jc w:val="center"/>
              <w:rPr>
                <w:color w:val="000000"/>
                <w:sz w:val="26"/>
                <w:szCs w:val="26"/>
              </w:rPr>
            </w:pPr>
            <w:r w:rsidRPr="00CF3598">
              <w:rPr>
                <w:color w:val="000000"/>
                <w:sz w:val="26"/>
                <w:szCs w:val="26"/>
              </w:rPr>
              <w:t>202</w:t>
            </w:r>
            <w:r w:rsidR="00FE06A0" w:rsidRPr="00CF3598">
              <w:rPr>
                <w:color w:val="000000"/>
                <w:sz w:val="26"/>
                <w:szCs w:val="26"/>
              </w:rPr>
              <w:t>3</w:t>
            </w:r>
            <w:r w:rsidRPr="00CF3598">
              <w:rPr>
                <w:color w:val="000000"/>
                <w:sz w:val="26"/>
                <w:szCs w:val="26"/>
              </w:rPr>
              <w:t>-202</w:t>
            </w:r>
            <w:r w:rsidR="00FE06A0" w:rsidRPr="00CF3598">
              <w:rPr>
                <w:color w:val="000000"/>
                <w:sz w:val="26"/>
                <w:szCs w:val="26"/>
              </w:rPr>
              <w:t>6</w:t>
            </w:r>
          </w:p>
        </w:tc>
      </w:tr>
      <w:tr w:rsidR="007066D1" w:rsidRPr="007B7341" w14:paraId="3D4EF623" w14:textId="77777777" w:rsidTr="00C128DD">
        <w:tc>
          <w:tcPr>
            <w:tcW w:w="992" w:type="dxa"/>
          </w:tcPr>
          <w:p w14:paraId="3E644480" w14:textId="77777777" w:rsidR="007066D1" w:rsidRPr="00CF3598" w:rsidRDefault="007066D1" w:rsidP="00C128DD">
            <w:pPr>
              <w:jc w:val="center"/>
              <w:rPr>
                <w:color w:val="000000"/>
                <w:sz w:val="26"/>
                <w:szCs w:val="26"/>
              </w:rPr>
            </w:pPr>
            <w:r w:rsidRPr="00CF3598">
              <w:rPr>
                <w:color w:val="000000"/>
                <w:sz w:val="26"/>
                <w:szCs w:val="26"/>
              </w:rPr>
              <w:t>20</w:t>
            </w:r>
          </w:p>
        </w:tc>
        <w:tc>
          <w:tcPr>
            <w:tcW w:w="4820" w:type="dxa"/>
            <w:gridSpan w:val="3"/>
          </w:tcPr>
          <w:p w14:paraId="27A4BF1D" w14:textId="77777777" w:rsidR="007066D1" w:rsidRPr="00CF3598" w:rsidRDefault="007066D1" w:rsidP="00C128DD">
            <w:pPr>
              <w:rPr>
                <w:color w:val="000000"/>
                <w:sz w:val="26"/>
                <w:szCs w:val="26"/>
              </w:rPr>
            </w:pPr>
            <w:r w:rsidRPr="00CF3598">
              <w:rPr>
                <w:color w:val="000000"/>
                <w:sz w:val="26"/>
                <w:szCs w:val="26"/>
              </w:rPr>
              <w:t>Юрьевецкий район</w:t>
            </w:r>
          </w:p>
        </w:tc>
        <w:tc>
          <w:tcPr>
            <w:tcW w:w="3586" w:type="dxa"/>
          </w:tcPr>
          <w:p w14:paraId="7644827D" w14:textId="77777777" w:rsidR="007066D1" w:rsidRPr="00CF3598" w:rsidRDefault="007066D1" w:rsidP="00C128DD">
            <w:pPr>
              <w:jc w:val="center"/>
              <w:rPr>
                <w:color w:val="000000"/>
                <w:sz w:val="26"/>
                <w:szCs w:val="26"/>
              </w:rPr>
            </w:pPr>
            <w:r w:rsidRPr="00CF3598">
              <w:rPr>
                <w:color w:val="000000"/>
                <w:sz w:val="26"/>
                <w:szCs w:val="26"/>
              </w:rPr>
              <w:t>2019-2021</w:t>
            </w:r>
          </w:p>
        </w:tc>
      </w:tr>
      <w:tr w:rsidR="007066D1" w:rsidRPr="007B7341" w14:paraId="61BB82DC" w14:textId="77777777" w:rsidTr="00C128DD">
        <w:tc>
          <w:tcPr>
            <w:tcW w:w="992" w:type="dxa"/>
          </w:tcPr>
          <w:p w14:paraId="194578F4" w14:textId="77777777" w:rsidR="007066D1" w:rsidRPr="00CF3598" w:rsidRDefault="007066D1" w:rsidP="00C128DD">
            <w:pPr>
              <w:jc w:val="center"/>
              <w:rPr>
                <w:color w:val="000000"/>
                <w:sz w:val="26"/>
                <w:szCs w:val="26"/>
              </w:rPr>
            </w:pPr>
            <w:r w:rsidRPr="00CF3598">
              <w:rPr>
                <w:color w:val="000000"/>
                <w:sz w:val="26"/>
                <w:szCs w:val="26"/>
              </w:rPr>
              <w:t>21</w:t>
            </w:r>
          </w:p>
        </w:tc>
        <w:tc>
          <w:tcPr>
            <w:tcW w:w="4820" w:type="dxa"/>
            <w:gridSpan w:val="3"/>
          </w:tcPr>
          <w:p w14:paraId="193DF31F" w14:textId="77777777" w:rsidR="007066D1" w:rsidRPr="00CF3598" w:rsidRDefault="007066D1" w:rsidP="00C128DD">
            <w:pPr>
              <w:rPr>
                <w:color w:val="000000"/>
                <w:sz w:val="26"/>
                <w:szCs w:val="26"/>
              </w:rPr>
            </w:pPr>
            <w:r w:rsidRPr="00CF3598">
              <w:rPr>
                <w:color w:val="000000"/>
                <w:sz w:val="26"/>
                <w:szCs w:val="26"/>
              </w:rPr>
              <w:t>Фурмановский район</w:t>
            </w:r>
          </w:p>
        </w:tc>
        <w:tc>
          <w:tcPr>
            <w:tcW w:w="3586" w:type="dxa"/>
          </w:tcPr>
          <w:p w14:paraId="78A4B4DD" w14:textId="77777777" w:rsidR="007066D1" w:rsidRPr="00CF3598" w:rsidRDefault="007066D1" w:rsidP="00C128DD">
            <w:pPr>
              <w:jc w:val="center"/>
              <w:rPr>
                <w:color w:val="000000"/>
                <w:sz w:val="26"/>
                <w:szCs w:val="26"/>
              </w:rPr>
            </w:pPr>
            <w:r w:rsidRPr="00CF3598">
              <w:rPr>
                <w:color w:val="000000"/>
                <w:sz w:val="26"/>
                <w:szCs w:val="26"/>
              </w:rPr>
              <w:t>2016-2018</w:t>
            </w:r>
          </w:p>
        </w:tc>
      </w:tr>
      <w:tr w:rsidR="007066D1" w:rsidRPr="007B7341" w14:paraId="43341669" w14:textId="77777777" w:rsidTr="00C128DD">
        <w:tc>
          <w:tcPr>
            <w:tcW w:w="992" w:type="dxa"/>
          </w:tcPr>
          <w:p w14:paraId="7198266F" w14:textId="77777777" w:rsidR="007066D1" w:rsidRPr="007B7341" w:rsidRDefault="007066D1" w:rsidP="00C128DD">
            <w:pPr>
              <w:jc w:val="center"/>
              <w:rPr>
                <w:color w:val="000000"/>
                <w:sz w:val="26"/>
                <w:szCs w:val="26"/>
              </w:rPr>
            </w:pPr>
            <w:r w:rsidRPr="007B7341">
              <w:rPr>
                <w:color w:val="000000"/>
                <w:sz w:val="26"/>
                <w:szCs w:val="26"/>
              </w:rPr>
              <w:t>22</w:t>
            </w:r>
          </w:p>
        </w:tc>
        <w:tc>
          <w:tcPr>
            <w:tcW w:w="4820" w:type="dxa"/>
            <w:gridSpan w:val="3"/>
          </w:tcPr>
          <w:p w14:paraId="75075B78" w14:textId="77777777" w:rsidR="007066D1" w:rsidRPr="007B7341" w:rsidRDefault="007066D1" w:rsidP="00C128DD">
            <w:pPr>
              <w:rPr>
                <w:color w:val="000000"/>
                <w:sz w:val="26"/>
                <w:szCs w:val="26"/>
              </w:rPr>
            </w:pPr>
            <w:r w:rsidRPr="007B7341">
              <w:rPr>
                <w:color w:val="000000"/>
                <w:sz w:val="26"/>
                <w:szCs w:val="26"/>
              </w:rPr>
              <w:t>город Иваново</w:t>
            </w:r>
          </w:p>
        </w:tc>
        <w:tc>
          <w:tcPr>
            <w:tcW w:w="3586" w:type="dxa"/>
          </w:tcPr>
          <w:p w14:paraId="364D0135" w14:textId="77777777" w:rsidR="007066D1" w:rsidRPr="00CF3598" w:rsidRDefault="007066D1" w:rsidP="00FE06A0">
            <w:pPr>
              <w:jc w:val="center"/>
              <w:rPr>
                <w:color w:val="000000"/>
                <w:sz w:val="26"/>
                <w:szCs w:val="26"/>
              </w:rPr>
            </w:pPr>
            <w:r w:rsidRPr="00CF3598">
              <w:rPr>
                <w:color w:val="000000"/>
                <w:sz w:val="26"/>
                <w:szCs w:val="26"/>
              </w:rPr>
              <w:t>202</w:t>
            </w:r>
            <w:r w:rsidR="00FE06A0" w:rsidRPr="00CF3598">
              <w:rPr>
                <w:color w:val="000000"/>
                <w:sz w:val="26"/>
                <w:szCs w:val="26"/>
              </w:rPr>
              <w:t>3</w:t>
            </w:r>
            <w:r w:rsidRPr="00CF3598">
              <w:rPr>
                <w:color w:val="000000"/>
                <w:sz w:val="26"/>
                <w:szCs w:val="26"/>
              </w:rPr>
              <w:t>-202</w:t>
            </w:r>
            <w:r w:rsidR="00FE06A0" w:rsidRPr="00CF3598">
              <w:rPr>
                <w:color w:val="000000"/>
                <w:sz w:val="26"/>
                <w:szCs w:val="26"/>
              </w:rPr>
              <w:t>5</w:t>
            </w:r>
          </w:p>
        </w:tc>
      </w:tr>
      <w:tr w:rsidR="007066D1" w:rsidRPr="007B7341" w14:paraId="2CC42736" w14:textId="77777777" w:rsidTr="00C128DD">
        <w:tc>
          <w:tcPr>
            <w:tcW w:w="992" w:type="dxa"/>
          </w:tcPr>
          <w:p w14:paraId="404C90E9" w14:textId="77777777" w:rsidR="007066D1" w:rsidRPr="007B7341" w:rsidRDefault="007066D1" w:rsidP="00C128DD">
            <w:pPr>
              <w:jc w:val="center"/>
              <w:rPr>
                <w:color w:val="000000"/>
                <w:sz w:val="26"/>
                <w:szCs w:val="26"/>
              </w:rPr>
            </w:pPr>
            <w:r w:rsidRPr="007B7341">
              <w:rPr>
                <w:color w:val="000000"/>
                <w:sz w:val="26"/>
                <w:szCs w:val="26"/>
              </w:rPr>
              <w:t>23</w:t>
            </w:r>
          </w:p>
        </w:tc>
        <w:tc>
          <w:tcPr>
            <w:tcW w:w="4820" w:type="dxa"/>
            <w:gridSpan w:val="3"/>
          </w:tcPr>
          <w:p w14:paraId="54602185" w14:textId="77777777" w:rsidR="007066D1" w:rsidRPr="007B7341" w:rsidRDefault="007066D1" w:rsidP="00C128DD">
            <w:pPr>
              <w:rPr>
                <w:color w:val="000000"/>
                <w:sz w:val="26"/>
                <w:szCs w:val="26"/>
              </w:rPr>
            </w:pPr>
            <w:r w:rsidRPr="007B7341">
              <w:rPr>
                <w:color w:val="000000"/>
                <w:sz w:val="26"/>
                <w:szCs w:val="26"/>
              </w:rPr>
              <w:t>город Вичуга</w:t>
            </w:r>
          </w:p>
        </w:tc>
        <w:tc>
          <w:tcPr>
            <w:tcW w:w="3586" w:type="dxa"/>
          </w:tcPr>
          <w:p w14:paraId="06F2D438" w14:textId="77777777" w:rsidR="007066D1" w:rsidRPr="00CF3598" w:rsidRDefault="00460914" w:rsidP="00C128DD">
            <w:pPr>
              <w:jc w:val="center"/>
              <w:rPr>
                <w:color w:val="000000"/>
                <w:sz w:val="26"/>
                <w:szCs w:val="26"/>
              </w:rPr>
            </w:pPr>
            <w:r w:rsidRPr="00CF3598">
              <w:rPr>
                <w:color w:val="000000"/>
                <w:sz w:val="26"/>
                <w:szCs w:val="26"/>
              </w:rPr>
              <w:t>2021-2026</w:t>
            </w:r>
          </w:p>
        </w:tc>
      </w:tr>
      <w:tr w:rsidR="007066D1" w:rsidRPr="007B7341" w14:paraId="1663431B" w14:textId="77777777" w:rsidTr="00C128DD">
        <w:tc>
          <w:tcPr>
            <w:tcW w:w="992" w:type="dxa"/>
          </w:tcPr>
          <w:p w14:paraId="7C21054D" w14:textId="77777777" w:rsidR="007066D1" w:rsidRPr="007B7341" w:rsidRDefault="007066D1" w:rsidP="00C128DD">
            <w:pPr>
              <w:jc w:val="center"/>
              <w:rPr>
                <w:color w:val="000000"/>
                <w:sz w:val="26"/>
                <w:szCs w:val="26"/>
              </w:rPr>
            </w:pPr>
            <w:r w:rsidRPr="007B7341">
              <w:rPr>
                <w:color w:val="000000"/>
                <w:sz w:val="26"/>
                <w:szCs w:val="26"/>
              </w:rPr>
              <w:t>24</w:t>
            </w:r>
          </w:p>
        </w:tc>
        <w:tc>
          <w:tcPr>
            <w:tcW w:w="4820" w:type="dxa"/>
            <w:gridSpan w:val="3"/>
          </w:tcPr>
          <w:p w14:paraId="19D54E24" w14:textId="77777777" w:rsidR="007066D1" w:rsidRPr="007B7341" w:rsidRDefault="007066D1" w:rsidP="00C128DD">
            <w:pPr>
              <w:rPr>
                <w:color w:val="000000"/>
                <w:sz w:val="26"/>
                <w:szCs w:val="26"/>
              </w:rPr>
            </w:pPr>
            <w:r w:rsidRPr="007B7341">
              <w:rPr>
                <w:color w:val="000000"/>
                <w:sz w:val="26"/>
                <w:szCs w:val="26"/>
              </w:rPr>
              <w:t>город Кинешма</w:t>
            </w:r>
          </w:p>
        </w:tc>
        <w:tc>
          <w:tcPr>
            <w:tcW w:w="3586" w:type="dxa"/>
          </w:tcPr>
          <w:p w14:paraId="27237599" w14:textId="77777777" w:rsidR="007066D1" w:rsidRPr="00CF3598" w:rsidRDefault="00460914" w:rsidP="00C128DD">
            <w:pPr>
              <w:jc w:val="center"/>
              <w:rPr>
                <w:color w:val="000000"/>
                <w:sz w:val="26"/>
                <w:szCs w:val="26"/>
              </w:rPr>
            </w:pPr>
            <w:r w:rsidRPr="00CF3598">
              <w:rPr>
                <w:color w:val="000000"/>
                <w:sz w:val="26"/>
                <w:szCs w:val="26"/>
              </w:rPr>
              <w:t>2024-2026</w:t>
            </w:r>
          </w:p>
        </w:tc>
      </w:tr>
      <w:tr w:rsidR="007066D1" w:rsidRPr="007B7341" w14:paraId="666FE769" w14:textId="77777777" w:rsidTr="00C128DD">
        <w:tc>
          <w:tcPr>
            <w:tcW w:w="992" w:type="dxa"/>
          </w:tcPr>
          <w:p w14:paraId="79121216" w14:textId="77777777" w:rsidR="007066D1" w:rsidRPr="007B7341" w:rsidRDefault="007066D1" w:rsidP="00C128DD">
            <w:pPr>
              <w:jc w:val="center"/>
              <w:rPr>
                <w:color w:val="000000"/>
                <w:sz w:val="26"/>
                <w:szCs w:val="26"/>
              </w:rPr>
            </w:pPr>
            <w:r w:rsidRPr="007B7341">
              <w:rPr>
                <w:color w:val="000000"/>
                <w:sz w:val="26"/>
                <w:szCs w:val="26"/>
              </w:rPr>
              <w:t>25</w:t>
            </w:r>
          </w:p>
        </w:tc>
        <w:tc>
          <w:tcPr>
            <w:tcW w:w="4820" w:type="dxa"/>
            <w:gridSpan w:val="3"/>
          </w:tcPr>
          <w:p w14:paraId="454CC76F" w14:textId="77777777" w:rsidR="007066D1" w:rsidRPr="007B7341" w:rsidRDefault="007066D1" w:rsidP="00C128DD">
            <w:pPr>
              <w:rPr>
                <w:color w:val="000000"/>
                <w:sz w:val="26"/>
                <w:szCs w:val="26"/>
              </w:rPr>
            </w:pPr>
            <w:r w:rsidRPr="007B7341">
              <w:rPr>
                <w:color w:val="000000"/>
                <w:sz w:val="26"/>
                <w:szCs w:val="26"/>
              </w:rPr>
              <w:t>город Кохма</w:t>
            </w:r>
          </w:p>
        </w:tc>
        <w:tc>
          <w:tcPr>
            <w:tcW w:w="3586" w:type="dxa"/>
          </w:tcPr>
          <w:p w14:paraId="2D8BC777" w14:textId="77777777" w:rsidR="007066D1" w:rsidRPr="00CF3598" w:rsidRDefault="007066D1" w:rsidP="00FE06A0">
            <w:pPr>
              <w:jc w:val="center"/>
              <w:rPr>
                <w:color w:val="000000"/>
                <w:sz w:val="26"/>
                <w:szCs w:val="26"/>
              </w:rPr>
            </w:pPr>
            <w:r w:rsidRPr="00CF3598">
              <w:rPr>
                <w:color w:val="000000"/>
                <w:sz w:val="26"/>
                <w:szCs w:val="26"/>
              </w:rPr>
              <w:t>202</w:t>
            </w:r>
            <w:r w:rsidR="00FE06A0" w:rsidRPr="00CF3598">
              <w:rPr>
                <w:color w:val="000000"/>
                <w:sz w:val="26"/>
                <w:szCs w:val="26"/>
              </w:rPr>
              <w:t>2-2025</w:t>
            </w:r>
          </w:p>
        </w:tc>
      </w:tr>
      <w:tr w:rsidR="007066D1" w:rsidRPr="007B7341" w14:paraId="582B3A83" w14:textId="77777777" w:rsidTr="00C128DD">
        <w:tc>
          <w:tcPr>
            <w:tcW w:w="992" w:type="dxa"/>
          </w:tcPr>
          <w:p w14:paraId="6E0D9669" w14:textId="77777777" w:rsidR="007066D1" w:rsidRPr="007B7341" w:rsidRDefault="007066D1" w:rsidP="00C128DD">
            <w:pPr>
              <w:jc w:val="center"/>
              <w:rPr>
                <w:color w:val="000000"/>
                <w:sz w:val="26"/>
                <w:szCs w:val="26"/>
              </w:rPr>
            </w:pPr>
            <w:r w:rsidRPr="007B7341">
              <w:rPr>
                <w:color w:val="000000"/>
                <w:sz w:val="26"/>
                <w:szCs w:val="26"/>
              </w:rPr>
              <w:t>26</w:t>
            </w:r>
          </w:p>
        </w:tc>
        <w:tc>
          <w:tcPr>
            <w:tcW w:w="4820" w:type="dxa"/>
            <w:gridSpan w:val="3"/>
          </w:tcPr>
          <w:p w14:paraId="1A50303C" w14:textId="77777777" w:rsidR="007066D1" w:rsidRPr="007B7341" w:rsidRDefault="007066D1" w:rsidP="00C128DD">
            <w:pPr>
              <w:rPr>
                <w:color w:val="000000"/>
                <w:sz w:val="26"/>
                <w:szCs w:val="26"/>
              </w:rPr>
            </w:pPr>
            <w:r w:rsidRPr="007B7341">
              <w:rPr>
                <w:color w:val="000000"/>
                <w:sz w:val="26"/>
                <w:szCs w:val="26"/>
              </w:rPr>
              <w:t>город Тейково</w:t>
            </w:r>
          </w:p>
        </w:tc>
        <w:tc>
          <w:tcPr>
            <w:tcW w:w="3586" w:type="dxa"/>
          </w:tcPr>
          <w:p w14:paraId="11572B77" w14:textId="77777777" w:rsidR="007066D1" w:rsidRPr="00CF3598" w:rsidRDefault="00460914" w:rsidP="00C128DD">
            <w:pPr>
              <w:jc w:val="center"/>
              <w:rPr>
                <w:color w:val="000000"/>
                <w:sz w:val="26"/>
                <w:szCs w:val="26"/>
              </w:rPr>
            </w:pPr>
            <w:r w:rsidRPr="00CF3598">
              <w:rPr>
                <w:color w:val="000000"/>
                <w:sz w:val="26"/>
                <w:szCs w:val="26"/>
              </w:rPr>
              <w:t>2022-2024</w:t>
            </w:r>
          </w:p>
        </w:tc>
      </w:tr>
      <w:tr w:rsidR="007066D1" w:rsidRPr="007B7341" w14:paraId="415CB616" w14:textId="77777777" w:rsidTr="00C128DD">
        <w:tc>
          <w:tcPr>
            <w:tcW w:w="992" w:type="dxa"/>
          </w:tcPr>
          <w:p w14:paraId="0D709BF8" w14:textId="77777777" w:rsidR="007066D1" w:rsidRPr="007B7341" w:rsidRDefault="007066D1" w:rsidP="00C128DD">
            <w:pPr>
              <w:jc w:val="center"/>
              <w:rPr>
                <w:color w:val="000000"/>
                <w:sz w:val="26"/>
                <w:szCs w:val="26"/>
              </w:rPr>
            </w:pPr>
            <w:r w:rsidRPr="007B7341">
              <w:rPr>
                <w:color w:val="000000"/>
                <w:sz w:val="26"/>
                <w:szCs w:val="26"/>
              </w:rPr>
              <w:t>27</w:t>
            </w:r>
          </w:p>
        </w:tc>
        <w:tc>
          <w:tcPr>
            <w:tcW w:w="4820" w:type="dxa"/>
            <w:gridSpan w:val="3"/>
          </w:tcPr>
          <w:p w14:paraId="341C2D8B" w14:textId="77777777" w:rsidR="007066D1" w:rsidRPr="007B7341" w:rsidRDefault="007066D1" w:rsidP="00C128DD">
            <w:pPr>
              <w:rPr>
                <w:color w:val="000000"/>
                <w:sz w:val="26"/>
                <w:szCs w:val="26"/>
              </w:rPr>
            </w:pPr>
            <w:r w:rsidRPr="007B7341">
              <w:rPr>
                <w:color w:val="000000"/>
                <w:sz w:val="26"/>
                <w:szCs w:val="26"/>
              </w:rPr>
              <w:t>город Шуя</w:t>
            </w:r>
          </w:p>
        </w:tc>
        <w:tc>
          <w:tcPr>
            <w:tcW w:w="3586" w:type="dxa"/>
          </w:tcPr>
          <w:p w14:paraId="380C0D08" w14:textId="77777777" w:rsidR="007066D1" w:rsidRPr="00CF3598" w:rsidRDefault="007066D1" w:rsidP="00C128DD">
            <w:pPr>
              <w:jc w:val="center"/>
              <w:rPr>
                <w:color w:val="000000"/>
                <w:sz w:val="26"/>
                <w:szCs w:val="26"/>
              </w:rPr>
            </w:pPr>
            <w:r w:rsidRPr="00CF3598">
              <w:rPr>
                <w:color w:val="000000"/>
                <w:sz w:val="26"/>
                <w:szCs w:val="26"/>
              </w:rPr>
              <w:t>2019-2024</w:t>
            </w:r>
          </w:p>
        </w:tc>
      </w:tr>
      <w:tr w:rsidR="007066D1" w:rsidRPr="007B7341" w14:paraId="66B1C482" w14:textId="77777777" w:rsidTr="00C12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084" w:type="dxa"/>
          <w:trHeight w:val="68"/>
        </w:trPr>
        <w:tc>
          <w:tcPr>
            <w:tcW w:w="5078" w:type="dxa"/>
            <w:gridSpan w:val="2"/>
          </w:tcPr>
          <w:p w14:paraId="1CC23D17" w14:textId="77777777" w:rsidR="007066D1" w:rsidRDefault="007066D1" w:rsidP="00C128DD">
            <w:pPr>
              <w:spacing w:after="200" w:line="276" w:lineRule="auto"/>
              <w:rPr>
                <w:b/>
                <w:color w:val="000000"/>
                <w:szCs w:val="28"/>
              </w:rPr>
            </w:pPr>
          </w:p>
          <w:p w14:paraId="62AE5FB0" w14:textId="77777777" w:rsidR="0072657A" w:rsidRPr="007B7341" w:rsidRDefault="0072657A" w:rsidP="00C128DD">
            <w:pPr>
              <w:spacing w:after="200" w:line="276" w:lineRule="auto"/>
              <w:rPr>
                <w:b/>
                <w:color w:val="000000"/>
                <w:szCs w:val="28"/>
              </w:rPr>
            </w:pPr>
          </w:p>
        </w:tc>
        <w:tc>
          <w:tcPr>
            <w:tcW w:w="236" w:type="dxa"/>
          </w:tcPr>
          <w:p w14:paraId="5699D5F4" w14:textId="77777777" w:rsidR="007066D1" w:rsidRPr="00CC72BE" w:rsidRDefault="007066D1" w:rsidP="00C128DD">
            <w:pPr>
              <w:pStyle w:val="a3"/>
              <w:spacing w:before="0" w:beforeAutospacing="0" w:after="0" w:afterAutospacing="0"/>
              <w:jc w:val="right"/>
              <w:rPr>
                <w:b/>
                <w:color w:val="000000"/>
                <w:szCs w:val="28"/>
                <w:lang w:val="ru-RU" w:eastAsia="ru-RU"/>
              </w:rPr>
            </w:pPr>
          </w:p>
        </w:tc>
      </w:tr>
    </w:tbl>
    <w:p w14:paraId="4CCCAB62" w14:textId="77777777" w:rsidR="007066D1" w:rsidRPr="00BD5BFE" w:rsidRDefault="007066D1" w:rsidP="007066D1">
      <w:pPr>
        <w:ind w:left="459"/>
        <w:jc w:val="both"/>
        <w:rPr>
          <w:szCs w:val="28"/>
        </w:rPr>
      </w:pPr>
      <w:r w:rsidRPr="00BD5BFE">
        <w:rPr>
          <w:szCs w:val="28"/>
        </w:rPr>
        <w:t xml:space="preserve">Подготовлено отделом социально-трудовых                   </w:t>
      </w:r>
    </w:p>
    <w:p w14:paraId="62D7A79D" w14:textId="77777777" w:rsidR="007066D1" w:rsidRPr="00BD5BFE" w:rsidRDefault="007066D1" w:rsidP="007066D1">
      <w:pPr>
        <w:ind w:left="459"/>
        <w:jc w:val="both"/>
        <w:rPr>
          <w:szCs w:val="28"/>
        </w:rPr>
      </w:pPr>
      <w:proofErr w:type="gramStart"/>
      <w:r w:rsidRPr="00BD5BFE">
        <w:rPr>
          <w:szCs w:val="28"/>
        </w:rPr>
        <w:t>отношений  ИОООП</w:t>
      </w:r>
      <w:proofErr w:type="gramEnd"/>
      <w:r w:rsidRPr="00BD5BFE">
        <w:rPr>
          <w:szCs w:val="28"/>
        </w:rPr>
        <w:t xml:space="preserve"> </w:t>
      </w:r>
    </w:p>
    <w:p w14:paraId="06462A26" w14:textId="77777777" w:rsidR="007066D1" w:rsidRPr="00BD5BFE" w:rsidRDefault="007066D1" w:rsidP="007066D1">
      <w:pPr>
        <w:ind w:left="459"/>
        <w:jc w:val="both"/>
        <w:rPr>
          <w:szCs w:val="28"/>
        </w:rPr>
      </w:pPr>
      <w:r w:rsidRPr="00BD5BFE">
        <w:rPr>
          <w:szCs w:val="28"/>
        </w:rPr>
        <w:t>Зав. отделом       социально-трудовых</w:t>
      </w:r>
    </w:p>
    <w:p w14:paraId="4CCBADCC" w14:textId="77777777" w:rsidR="007066D1" w:rsidRPr="00BD5BFE" w:rsidRDefault="007066D1" w:rsidP="007066D1">
      <w:pPr>
        <w:ind w:left="459"/>
        <w:jc w:val="both"/>
        <w:rPr>
          <w:szCs w:val="28"/>
        </w:rPr>
      </w:pPr>
      <w:proofErr w:type="gramStart"/>
      <w:r w:rsidRPr="00BD5BFE">
        <w:rPr>
          <w:szCs w:val="28"/>
        </w:rPr>
        <w:t>отношений  ИОООП</w:t>
      </w:r>
      <w:proofErr w:type="gramEnd"/>
      <w:r w:rsidRPr="00BD5BFE">
        <w:rPr>
          <w:szCs w:val="28"/>
        </w:rPr>
        <w:t xml:space="preserve">                                                                                         Тимохова Т.В.                                                                       </w:t>
      </w:r>
    </w:p>
    <w:sectPr w:rsidR="007066D1" w:rsidRPr="00BD5BFE" w:rsidSect="00C128DD">
      <w:headerReference w:type="even" r:id="rId8"/>
      <w:headerReference w:type="default" r:id="rId9"/>
      <w:pgSz w:w="11906" w:h="16838"/>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BFEFF" w14:textId="77777777" w:rsidR="001A4A9C" w:rsidRDefault="001A4A9C">
      <w:r>
        <w:separator/>
      </w:r>
    </w:p>
  </w:endnote>
  <w:endnote w:type="continuationSeparator" w:id="0">
    <w:p w14:paraId="67BC9E75" w14:textId="77777777" w:rsidR="001A4A9C" w:rsidRDefault="001A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yandex-sans">
    <w:altName w:val="Times New Roman"/>
    <w:panose1 w:val="00000000000000000000"/>
    <w:charset w:val="00"/>
    <w:family w:val="roman"/>
    <w:notTrueType/>
    <w:pitch w:val="default"/>
  </w:font>
  <w:font w:name="MS ??">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8A8CB" w14:textId="77777777" w:rsidR="001A4A9C" w:rsidRDefault="001A4A9C">
      <w:r>
        <w:separator/>
      </w:r>
    </w:p>
  </w:footnote>
  <w:footnote w:type="continuationSeparator" w:id="0">
    <w:p w14:paraId="2A50FCB0" w14:textId="77777777" w:rsidR="001A4A9C" w:rsidRDefault="001A4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4031" w14:textId="77777777" w:rsidR="00FA1136" w:rsidRDefault="00FA1136" w:rsidP="00C128D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49277EE7" w14:textId="77777777" w:rsidR="00FA1136" w:rsidRDefault="00FA1136" w:rsidP="00C128D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114A" w14:textId="77777777" w:rsidR="00FA1136" w:rsidRPr="00900994" w:rsidRDefault="00FA1136" w:rsidP="00C128DD">
    <w:pPr>
      <w:pStyle w:val="a5"/>
      <w:ind w:right="36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A67"/>
    <w:multiLevelType w:val="hybridMultilevel"/>
    <w:tmpl w:val="4AC26438"/>
    <w:lvl w:ilvl="0" w:tplc="D6368D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52A3A93"/>
    <w:multiLevelType w:val="hybridMultilevel"/>
    <w:tmpl w:val="859C3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A22119"/>
    <w:multiLevelType w:val="hybridMultilevel"/>
    <w:tmpl w:val="C7C43CF6"/>
    <w:lvl w:ilvl="0" w:tplc="0419000B">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 w15:restartNumberingAfterBreak="0">
    <w:nsid w:val="09F34FAB"/>
    <w:multiLevelType w:val="hybridMultilevel"/>
    <w:tmpl w:val="0AEA1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A93736"/>
    <w:multiLevelType w:val="hybridMultilevel"/>
    <w:tmpl w:val="906E55BA"/>
    <w:lvl w:ilvl="0" w:tplc="0419000D">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5" w15:restartNumberingAfterBreak="0">
    <w:nsid w:val="119C3ADC"/>
    <w:multiLevelType w:val="hybridMultilevel"/>
    <w:tmpl w:val="772EA3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D92DBF"/>
    <w:multiLevelType w:val="hybridMultilevel"/>
    <w:tmpl w:val="21D2C528"/>
    <w:lvl w:ilvl="0" w:tplc="D2A489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0562F33"/>
    <w:multiLevelType w:val="hybridMultilevel"/>
    <w:tmpl w:val="50400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AD17C6"/>
    <w:multiLevelType w:val="hybridMultilevel"/>
    <w:tmpl w:val="8824374E"/>
    <w:lvl w:ilvl="0" w:tplc="F230B67A">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1734517"/>
    <w:multiLevelType w:val="hybridMultilevel"/>
    <w:tmpl w:val="793A47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4A90329"/>
    <w:multiLevelType w:val="hybridMultilevel"/>
    <w:tmpl w:val="CD909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CE7C54"/>
    <w:multiLevelType w:val="hybridMultilevel"/>
    <w:tmpl w:val="D85CF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4671ED"/>
    <w:multiLevelType w:val="hybridMultilevel"/>
    <w:tmpl w:val="A5483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9F582D"/>
    <w:multiLevelType w:val="hybridMultilevel"/>
    <w:tmpl w:val="8E003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75242F"/>
    <w:multiLevelType w:val="hybridMultilevel"/>
    <w:tmpl w:val="B7EA00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56E97987"/>
    <w:multiLevelType w:val="hybridMultilevel"/>
    <w:tmpl w:val="0E90E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76A3876"/>
    <w:multiLevelType w:val="hybridMultilevel"/>
    <w:tmpl w:val="637A9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CE4524B"/>
    <w:multiLevelType w:val="hybridMultilevel"/>
    <w:tmpl w:val="AA062C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EA104EC"/>
    <w:multiLevelType w:val="hybridMultilevel"/>
    <w:tmpl w:val="7506EEF6"/>
    <w:lvl w:ilvl="0" w:tplc="2D4047C2">
      <w:start w:val="1"/>
      <w:numFmt w:val="decimal"/>
      <w:lvlText w:val="%1."/>
      <w:lvlJc w:val="left"/>
      <w:pPr>
        <w:ind w:left="360" w:hanging="360"/>
      </w:pPr>
      <w:rPr>
        <w:rFonts w:hint="default"/>
        <w:b w:val="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5F57507A"/>
    <w:multiLevelType w:val="hybridMultilevel"/>
    <w:tmpl w:val="9F7E3AC0"/>
    <w:lvl w:ilvl="0" w:tplc="0419000D">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0" w15:restartNumberingAfterBreak="0">
    <w:nsid w:val="617C309E"/>
    <w:multiLevelType w:val="hybridMultilevel"/>
    <w:tmpl w:val="9BA46AF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7906305A"/>
    <w:multiLevelType w:val="hybridMultilevel"/>
    <w:tmpl w:val="CA34AE70"/>
    <w:lvl w:ilvl="0" w:tplc="DEF29612">
      <w:start w:val="1"/>
      <w:numFmt w:val="decimal"/>
      <w:lvlText w:val="%1."/>
      <w:lvlJc w:val="left"/>
      <w:pPr>
        <w:ind w:left="1068" w:hanging="360"/>
      </w:pPr>
      <w:rPr>
        <w:rFonts w:asciiTheme="minorHAnsi" w:hAnsiTheme="minorHAnsi" w:cstheme="minorBidi"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FCF0518"/>
    <w:multiLevelType w:val="hybridMultilevel"/>
    <w:tmpl w:val="FE4AE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FDB36AC"/>
    <w:multiLevelType w:val="hybridMultilevel"/>
    <w:tmpl w:val="C07CD120"/>
    <w:lvl w:ilvl="0" w:tplc="415A640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68845451">
    <w:abstractNumId w:val="22"/>
  </w:num>
  <w:num w:numId="2" w16cid:durableId="985548025">
    <w:abstractNumId w:val="11"/>
  </w:num>
  <w:num w:numId="3" w16cid:durableId="1130855146">
    <w:abstractNumId w:val="0"/>
  </w:num>
  <w:num w:numId="4" w16cid:durableId="197012326">
    <w:abstractNumId w:val="18"/>
  </w:num>
  <w:num w:numId="5" w16cid:durableId="939992588">
    <w:abstractNumId w:val="17"/>
  </w:num>
  <w:num w:numId="6" w16cid:durableId="330302902">
    <w:abstractNumId w:val="14"/>
  </w:num>
  <w:num w:numId="7" w16cid:durableId="427504336">
    <w:abstractNumId w:val="9"/>
  </w:num>
  <w:num w:numId="8" w16cid:durableId="1203515146">
    <w:abstractNumId w:val="10"/>
  </w:num>
  <w:num w:numId="9" w16cid:durableId="584804490">
    <w:abstractNumId w:val="6"/>
  </w:num>
  <w:num w:numId="10" w16cid:durableId="1178344870">
    <w:abstractNumId w:val="8"/>
  </w:num>
  <w:num w:numId="11" w16cid:durableId="546645705">
    <w:abstractNumId w:val="20"/>
  </w:num>
  <w:num w:numId="12" w16cid:durableId="1481996656">
    <w:abstractNumId w:val="2"/>
  </w:num>
  <w:num w:numId="13" w16cid:durableId="1291397124">
    <w:abstractNumId w:val="4"/>
  </w:num>
  <w:num w:numId="14" w16cid:durableId="1069886417">
    <w:abstractNumId w:val="19"/>
  </w:num>
  <w:num w:numId="15" w16cid:durableId="661466046">
    <w:abstractNumId w:val="23"/>
  </w:num>
  <w:num w:numId="16" w16cid:durableId="253903658">
    <w:abstractNumId w:val="7"/>
  </w:num>
  <w:num w:numId="17" w16cid:durableId="652413714">
    <w:abstractNumId w:val="16"/>
  </w:num>
  <w:num w:numId="18" w16cid:durableId="1548832980">
    <w:abstractNumId w:val="3"/>
  </w:num>
  <w:num w:numId="19" w16cid:durableId="1273828202">
    <w:abstractNumId w:val="15"/>
  </w:num>
  <w:num w:numId="20" w16cid:durableId="1612979362">
    <w:abstractNumId w:val="13"/>
  </w:num>
  <w:num w:numId="21" w16cid:durableId="1602184270">
    <w:abstractNumId w:val="5"/>
  </w:num>
  <w:num w:numId="22" w16cid:durableId="932124430">
    <w:abstractNumId w:val="12"/>
  </w:num>
  <w:num w:numId="23" w16cid:durableId="1513030521">
    <w:abstractNumId w:val="1"/>
  </w:num>
  <w:num w:numId="24" w16cid:durableId="79772320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6D1"/>
    <w:rsid w:val="00005754"/>
    <w:rsid w:val="000537C8"/>
    <w:rsid w:val="00060C98"/>
    <w:rsid w:val="000727BA"/>
    <w:rsid w:val="000732E0"/>
    <w:rsid w:val="00084400"/>
    <w:rsid w:val="00084D78"/>
    <w:rsid w:val="0008524B"/>
    <w:rsid w:val="00087BD9"/>
    <w:rsid w:val="0009271F"/>
    <w:rsid w:val="000D5372"/>
    <w:rsid w:val="000E0310"/>
    <w:rsid w:val="000E3B59"/>
    <w:rsid w:val="000F250C"/>
    <w:rsid w:val="001145F8"/>
    <w:rsid w:val="00124D0B"/>
    <w:rsid w:val="00127C87"/>
    <w:rsid w:val="00131123"/>
    <w:rsid w:val="00143A5E"/>
    <w:rsid w:val="00143CE9"/>
    <w:rsid w:val="00160B81"/>
    <w:rsid w:val="00170131"/>
    <w:rsid w:val="0018435E"/>
    <w:rsid w:val="00193B1C"/>
    <w:rsid w:val="001957B4"/>
    <w:rsid w:val="00197E41"/>
    <w:rsid w:val="001A07C8"/>
    <w:rsid w:val="001A4A9C"/>
    <w:rsid w:val="001F7BF5"/>
    <w:rsid w:val="00202866"/>
    <w:rsid w:val="002078B7"/>
    <w:rsid w:val="00212163"/>
    <w:rsid w:val="00223A3D"/>
    <w:rsid w:val="0025489A"/>
    <w:rsid w:val="00277804"/>
    <w:rsid w:val="002B6EC1"/>
    <w:rsid w:val="00300250"/>
    <w:rsid w:val="003074F9"/>
    <w:rsid w:val="003217D6"/>
    <w:rsid w:val="00333B94"/>
    <w:rsid w:val="003415F3"/>
    <w:rsid w:val="00366EDF"/>
    <w:rsid w:val="00374854"/>
    <w:rsid w:val="003A74D8"/>
    <w:rsid w:val="003C0820"/>
    <w:rsid w:val="003D5F41"/>
    <w:rsid w:val="003D69C9"/>
    <w:rsid w:val="0041038E"/>
    <w:rsid w:val="00414311"/>
    <w:rsid w:val="00425C94"/>
    <w:rsid w:val="00430775"/>
    <w:rsid w:val="00460914"/>
    <w:rsid w:val="00464E9C"/>
    <w:rsid w:val="00486FE7"/>
    <w:rsid w:val="004921B9"/>
    <w:rsid w:val="004A0DA5"/>
    <w:rsid w:val="004A1EB3"/>
    <w:rsid w:val="004B1B63"/>
    <w:rsid w:val="004D26CD"/>
    <w:rsid w:val="004E4DA7"/>
    <w:rsid w:val="0052631E"/>
    <w:rsid w:val="005274FF"/>
    <w:rsid w:val="00533971"/>
    <w:rsid w:val="005837D5"/>
    <w:rsid w:val="005A776E"/>
    <w:rsid w:val="005C0BE6"/>
    <w:rsid w:val="005E4570"/>
    <w:rsid w:val="005F6D0C"/>
    <w:rsid w:val="006003C7"/>
    <w:rsid w:val="006117AE"/>
    <w:rsid w:val="006468DC"/>
    <w:rsid w:val="00661E68"/>
    <w:rsid w:val="00662AB4"/>
    <w:rsid w:val="006763EE"/>
    <w:rsid w:val="00697347"/>
    <w:rsid w:val="006E66DF"/>
    <w:rsid w:val="006E6E8E"/>
    <w:rsid w:val="006F4258"/>
    <w:rsid w:val="006F4971"/>
    <w:rsid w:val="007066D1"/>
    <w:rsid w:val="00712665"/>
    <w:rsid w:val="00713426"/>
    <w:rsid w:val="00717C95"/>
    <w:rsid w:val="00720D44"/>
    <w:rsid w:val="0072423D"/>
    <w:rsid w:val="007260E5"/>
    <w:rsid w:val="0072657A"/>
    <w:rsid w:val="00726CE5"/>
    <w:rsid w:val="00734512"/>
    <w:rsid w:val="00735570"/>
    <w:rsid w:val="00742C04"/>
    <w:rsid w:val="00793277"/>
    <w:rsid w:val="0080275C"/>
    <w:rsid w:val="008310BB"/>
    <w:rsid w:val="008368B6"/>
    <w:rsid w:val="008405D0"/>
    <w:rsid w:val="00844B4B"/>
    <w:rsid w:val="00846976"/>
    <w:rsid w:val="008540BC"/>
    <w:rsid w:val="00877701"/>
    <w:rsid w:val="00896AD2"/>
    <w:rsid w:val="008A2F75"/>
    <w:rsid w:val="008C4E22"/>
    <w:rsid w:val="008D2BE1"/>
    <w:rsid w:val="008D51A4"/>
    <w:rsid w:val="008E2A19"/>
    <w:rsid w:val="008E48C7"/>
    <w:rsid w:val="00900351"/>
    <w:rsid w:val="00900F8C"/>
    <w:rsid w:val="00914E66"/>
    <w:rsid w:val="00916014"/>
    <w:rsid w:val="00932E4C"/>
    <w:rsid w:val="0094397D"/>
    <w:rsid w:val="00975F1D"/>
    <w:rsid w:val="0098434D"/>
    <w:rsid w:val="009A357F"/>
    <w:rsid w:val="009E0E01"/>
    <w:rsid w:val="009F156C"/>
    <w:rsid w:val="009F66D0"/>
    <w:rsid w:val="00A23D90"/>
    <w:rsid w:val="00A25F19"/>
    <w:rsid w:val="00A535DB"/>
    <w:rsid w:val="00A5722E"/>
    <w:rsid w:val="00A57E7E"/>
    <w:rsid w:val="00A70F8A"/>
    <w:rsid w:val="00A74D88"/>
    <w:rsid w:val="00A87AD8"/>
    <w:rsid w:val="00A90EED"/>
    <w:rsid w:val="00AD5DA2"/>
    <w:rsid w:val="00AE2214"/>
    <w:rsid w:val="00AE435A"/>
    <w:rsid w:val="00AF4516"/>
    <w:rsid w:val="00B0187E"/>
    <w:rsid w:val="00B07662"/>
    <w:rsid w:val="00B24B9F"/>
    <w:rsid w:val="00B263E3"/>
    <w:rsid w:val="00B50FB5"/>
    <w:rsid w:val="00B5162F"/>
    <w:rsid w:val="00B516F6"/>
    <w:rsid w:val="00B56B5F"/>
    <w:rsid w:val="00B70123"/>
    <w:rsid w:val="00B71B3B"/>
    <w:rsid w:val="00BB175F"/>
    <w:rsid w:val="00BD0CF8"/>
    <w:rsid w:val="00BD53AB"/>
    <w:rsid w:val="00BE0812"/>
    <w:rsid w:val="00C01FF4"/>
    <w:rsid w:val="00C04052"/>
    <w:rsid w:val="00C128DD"/>
    <w:rsid w:val="00C62BAC"/>
    <w:rsid w:val="00C712D8"/>
    <w:rsid w:val="00C97D8B"/>
    <w:rsid w:val="00CA00C6"/>
    <w:rsid w:val="00CA51F3"/>
    <w:rsid w:val="00CB1A47"/>
    <w:rsid w:val="00CD2959"/>
    <w:rsid w:val="00CE1C08"/>
    <w:rsid w:val="00CF3598"/>
    <w:rsid w:val="00D24A94"/>
    <w:rsid w:val="00D55A73"/>
    <w:rsid w:val="00D667B9"/>
    <w:rsid w:val="00D670F1"/>
    <w:rsid w:val="00D72C4F"/>
    <w:rsid w:val="00D81E3D"/>
    <w:rsid w:val="00DA74A9"/>
    <w:rsid w:val="00DC697B"/>
    <w:rsid w:val="00DD1AA2"/>
    <w:rsid w:val="00DF3A5C"/>
    <w:rsid w:val="00E0269B"/>
    <w:rsid w:val="00E23674"/>
    <w:rsid w:val="00E3703F"/>
    <w:rsid w:val="00E61477"/>
    <w:rsid w:val="00E713BE"/>
    <w:rsid w:val="00E90E5C"/>
    <w:rsid w:val="00EA150A"/>
    <w:rsid w:val="00EC659F"/>
    <w:rsid w:val="00ED2086"/>
    <w:rsid w:val="00ED64D3"/>
    <w:rsid w:val="00F23265"/>
    <w:rsid w:val="00F53D68"/>
    <w:rsid w:val="00F56C58"/>
    <w:rsid w:val="00FA1136"/>
    <w:rsid w:val="00FB3441"/>
    <w:rsid w:val="00FC4FDB"/>
    <w:rsid w:val="00FD432A"/>
    <w:rsid w:val="00FE06A0"/>
    <w:rsid w:val="00FF2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F3C9A"/>
  <w15:chartTrackingRefBased/>
  <w15:docId w15:val="{A17D5F21-64D2-4EE7-A1F4-86A49079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6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 Знак1,Обычный (веб) Знак1 Знак Знак1,Обычный (веб) Знак Знак Знак Знак1,Обычный (веб) Знак2 Знак Знак Знак Знак1,Обычный (веб) Знак Знак1 Знак Знак Знак Знак1,Обычный (веб) Знак"/>
    <w:basedOn w:val="a"/>
    <w:link w:val="a4"/>
    <w:uiPriority w:val="99"/>
    <w:rsid w:val="007066D1"/>
    <w:pPr>
      <w:spacing w:before="100" w:beforeAutospacing="1" w:after="100" w:afterAutospacing="1"/>
    </w:pPr>
    <w:rPr>
      <w:lang w:val="x-none" w:eastAsia="x-none"/>
    </w:rPr>
  </w:style>
  <w:style w:type="paragraph" w:styleId="a5">
    <w:name w:val="header"/>
    <w:basedOn w:val="a"/>
    <w:link w:val="a6"/>
    <w:rsid w:val="007066D1"/>
    <w:pPr>
      <w:tabs>
        <w:tab w:val="center" w:pos="4677"/>
        <w:tab w:val="right" w:pos="9355"/>
      </w:tabs>
    </w:pPr>
    <w:rPr>
      <w:lang w:val="x-none"/>
    </w:rPr>
  </w:style>
  <w:style w:type="character" w:customStyle="1" w:styleId="a6">
    <w:name w:val="Верхний колонтитул Знак"/>
    <w:basedOn w:val="a0"/>
    <w:link w:val="a5"/>
    <w:rsid w:val="007066D1"/>
    <w:rPr>
      <w:rFonts w:ascii="Times New Roman" w:eastAsia="Times New Roman" w:hAnsi="Times New Roman" w:cs="Times New Roman"/>
      <w:sz w:val="24"/>
      <w:szCs w:val="24"/>
      <w:lang w:val="x-none" w:eastAsia="ru-RU"/>
    </w:rPr>
  </w:style>
  <w:style w:type="character" w:styleId="a7">
    <w:name w:val="page number"/>
    <w:basedOn w:val="a0"/>
    <w:rsid w:val="007066D1"/>
  </w:style>
  <w:style w:type="paragraph" w:styleId="a8">
    <w:name w:val="List Paragraph"/>
    <w:aliases w:val="ПАРАГРАФ,Абзац списка для документа,Абзац списка4,Абзац списка основной,Текст с номером,Bullet List,FooterText,numbered,Содержание. 2 уровень"/>
    <w:basedOn w:val="a"/>
    <w:link w:val="a9"/>
    <w:uiPriority w:val="34"/>
    <w:qFormat/>
    <w:rsid w:val="007066D1"/>
    <w:pPr>
      <w:spacing w:after="200" w:line="276" w:lineRule="auto"/>
      <w:ind w:left="720"/>
      <w:contextualSpacing/>
    </w:pPr>
    <w:rPr>
      <w:rFonts w:ascii="Calibri" w:eastAsia="Calibri" w:hAnsi="Calibri"/>
      <w:sz w:val="22"/>
      <w:szCs w:val="22"/>
      <w:lang w:eastAsia="en-US"/>
    </w:rPr>
  </w:style>
  <w:style w:type="character" w:styleId="aa">
    <w:name w:val="Strong"/>
    <w:uiPriority w:val="22"/>
    <w:qFormat/>
    <w:rsid w:val="007066D1"/>
    <w:rPr>
      <w:b/>
      <w:bCs/>
    </w:rPr>
  </w:style>
  <w:style w:type="character" w:customStyle="1" w:styleId="FontStyle28">
    <w:name w:val="Font Style28"/>
    <w:uiPriority w:val="99"/>
    <w:rsid w:val="007066D1"/>
    <w:rPr>
      <w:rFonts w:ascii="Times New Roman" w:hAnsi="Times New Roman" w:cs="Times New Roman"/>
      <w:sz w:val="26"/>
      <w:szCs w:val="26"/>
    </w:rPr>
  </w:style>
  <w:style w:type="paragraph" w:styleId="ab">
    <w:name w:val="No Spacing"/>
    <w:link w:val="ac"/>
    <w:uiPriority w:val="1"/>
    <w:qFormat/>
    <w:rsid w:val="007066D1"/>
    <w:pPr>
      <w:spacing w:after="0" w:line="240" w:lineRule="auto"/>
    </w:pPr>
    <w:rPr>
      <w:rFonts w:ascii="Times New Roman" w:eastAsia="Times New Roman" w:hAnsi="Times New Roman" w:cs="Times New Roman"/>
      <w:sz w:val="20"/>
      <w:szCs w:val="20"/>
      <w:lang w:eastAsia="ru-RU"/>
    </w:rPr>
  </w:style>
  <w:style w:type="paragraph" w:customStyle="1" w:styleId="Style16">
    <w:name w:val="Style16"/>
    <w:basedOn w:val="a"/>
    <w:uiPriority w:val="99"/>
    <w:rsid w:val="007066D1"/>
    <w:pPr>
      <w:widowControl w:val="0"/>
      <w:autoSpaceDE w:val="0"/>
      <w:autoSpaceDN w:val="0"/>
      <w:adjustRightInd w:val="0"/>
      <w:spacing w:line="314" w:lineRule="exact"/>
      <w:ind w:firstLine="710"/>
      <w:jc w:val="both"/>
    </w:pPr>
  </w:style>
  <w:style w:type="paragraph" w:styleId="2">
    <w:name w:val="Body Text 2"/>
    <w:basedOn w:val="a"/>
    <w:link w:val="20"/>
    <w:rsid w:val="007066D1"/>
    <w:pPr>
      <w:spacing w:before="100" w:beforeAutospacing="1" w:after="100" w:afterAutospacing="1"/>
    </w:pPr>
    <w:rPr>
      <w:lang w:val="x-none"/>
    </w:rPr>
  </w:style>
  <w:style w:type="character" w:customStyle="1" w:styleId="20">
    <w:name w:val="Основной текст 2 Знак"/>
    <w:basedOn w:val="a0"/>
    <w:link w:val="2"/>
    <w:rsid w:val="007066D1"/>
    <w:rPr>
      <w:rFonts w:ascii="Times New Roman" w:eastAsia="Times New Roman" w:hAnsi="Times New Roman" w:cs="Times New Roman"/>
      <w:sz w:val="24"/>
      <w:szCs w:val="24"/>
      <w:lang w:val="x-none" w:eastAsia="ru-RU"/>
    </w:rPr>
  </w:style>
  <w:style w:type="paragraph" w:styleId="ad">
    <w:name w:val="Body Text"/>
    <w:basedOn w:val="a"/>
    <w:link w:val="ae"/>
    <w:uiPriority w:val="99"/>
    <w:unhideWhenUsed/>
    <w:rsid w:val="007066D1"/>
    <w:pPr>
      <w:spacing w:after="120"/>
    </w:pPr>
    <w:rPr>
      <w:lang w:val="x-none"/>
    </w:rPr>
  </w:style>
  <w:style w:type="character" w:customStyle="1" w:styleId="ae">
    <w:name w:val="Основной текст Знак"/>
    <w:basedOn w:val="a0"/>
    <w:link w:val="ad"/>
    <w:uiPriority w:val="99"/>
    <w:rsid w:val="007066D1"/>
    <w:rPr>
      <w:rFonts w:ascii="Times New Roman" w:eastAsia="Times New Roman" w:hAnsi="Times New Roman" w:cs="Times New Roman"/>
      <w:sz w:val="24"/>
      <w:szCs w:val="24"/>
      <w:lang w:val="x-none" w:eastAsia="ru-RU"/>
    </w:rPr>
  </w:style>
  <w:style w:type="paragraph" w:customStyle="1" w:styleId="Standard">
    <w:name w:val="Standard"/>
    <w:rsid w:val="007066D1"/>
    <w:pPr>
      <w:widowControl w:val="0"/>
      <w:suppressAutoHyphens/>
      <w:spacing w:after="0" w:line="240" w:lineRule="auto"/>
      <w:textAlignment w:val="baseline"/>
    </w:pPr>
    <w:rPr>
      <w:rFonts w:ascii="Arial" w:eastAsia="Lucida Sans Unicode" w:hAnsi="Arial" w:cs="Tahoma"/>
      <w:kern w:val="1"/>
      <w:sz w:val="21"/>
      <w:szCs w:val="24"/>
      <w:lang w:eastAsia="zh-CN"/>
    </w:rPr>
  </w:style>
  <w:style w:type="paragraph" w:customStyle="1" w:styleId="1">
    <w:name w:val="Абзац списка1"/>
    <w:basedOn w:val="a"/>
    <w:uiPriority w:val="99"/>
    <w:semiHidden/>
    <w:rsid w:val="007066D1"/>
    <w:pPr>
      <w:spacing w:after="200" w:line="276" w:lineRule="auto"/>
      <w:ind w:left="720"/>
    </w:pPr>
    <w:rPr>
      <w:rFonts w:ascii="Calibri" w:hAnsi="Calibri"/>
      <w:sz w:val="22"/>
      <w:szCs w:val="22"/>
      <w:lang w:eastAsia="en-US"/>
    </w:rPr>
  </w:style>
  <w:style w:type="paragraph" w:customStyle="1" w:styleId="ConsPlusTitle">
    <w:name w:val="ConsPlusTitle"/>
    <w:rsid w:val="007066D1"/>
    <w:pPr>
      <w:widowControl w:val="0"/>
      <w:autoSpaceDE w:val="0"/>
      <w:autoSpaceDN w:val="0"/>
      <w:spacing w:after="0" w:line="240" w:lineRule="auto"/>
      <w:jc w:val="both"/>
    </w:pPr>
    <w:rPr>
      <w:rFonts w:ascii="Calibri" w:eastAsia="Times New Roman" w:hAnsi="Calibri" w:cs="Calibri"/>
      <w:b/>
      <w:szCs w:val="20"/>
      <w:lang w:eastAsia="ru-RU"/>
    </w:rPr>
  </w:style>
  <w:style w:type="character" w:customStyle="1" w:styleId="s1">
    <w:name w:val="s1"/>
    <w:rsid w:val="007066D1"/>
  </w:style>
  <w:style w:type="paragraph" w:customStyle="1" w:styleId="p5">
    <w:name w:val="p5"/>
    <w:basedOn w:val="a"/>
    <w:rsid w:val="007066D1"/>
    <w:pPr>
      <w:spacing w:before="100" w:beforeAutospacing="1" w:after="100" w:afterAutospacing="1"/>
    </w:pPr>
  </w:style>
  <w:style w:type="paragraph" w:customStyle="1" w:styleId="p11">
    <w:name w:val="p11"/>
    <w:basedOn w:val="a"/>
    <w:rsid w:val="007066D1"/>
    <w:pPr>
      <w:spacing w:before="100" w:beforeAutospacing="1" w:after="100" w:afterAutospacing="1"/>
    </w:pPr>
  </w:style>
  <w:style w:type="paragraph" w:customStyle="1" w:styleId="p6">
    <w:name w:val="p6"/>
    <w:basedOn w:val="a"/>
    <w:rsid w:val="007066D1"/>
    <w:pPr>
      <w:spacing w:before="100" w:beforeAutospacing="1" w:after="100" w:afterAutospacing="1"/>
    </w:pPr>
  </w:style>
  <w:style w:type="paragraph" w:customStyle="1" w:styleId="21">
    <w:name w:val="Основной текст с отступом 21"/>
    <w:basedOn w:val="a"/>
    <w:rsid w:val="007066D1"/>
    <w:pPr>
      <w:widowControl w:val="0"/>
      <w:suppressAutoHyphens/>
      <w:autoSpaceDE w:val="0"/>
      <w:ind w:firstLine="720"/>
      <w:jc w:val="both"/>
    </w:pPr>
    <w:rPr>
      <w:sz w:val="28"/>
      <w:szCs w:val="20"/>
      <w:lang w:eastAsia="ar-SA"/>
    </w:rPr>
  </w:style>
  <w:style w:type="paragraph" w:customStyle="1" w:styleId="af">
    <w:basedOn w:val="a"/>
    <w:next w:val="af0"/>
    <w:link w:val="af1"/>
    <w:qFormat/>
    <w:rsid w:val="007066D1"/>
    <w:pPr>
      <w:jc w:val="center"/>
    </w:pPr>
    <w:rPr>
      <w:b/>
      <w:bCs/>
      <w:sz w:val="28"/>
      <w:szCs w:val="20"/>
    </w:rPr>
  </w:style>
  <w:style w:type="character" w:customStyle="1" w:styleId="af1">
    <w:name w:val="Заголовок Знак"/>
    <w:link w:val="af"/>
    <w:rsid w:val="007066D1"/>
    <w:rPr>
      <w:rFonts w:ascii="Times New Roman" w:eastAsia="Times New Roman" w:hAnsi="Times New Roman" w:cs="Times New Roman"/>
      <w:b/>
      <w:bCs/>
      <w:sz w:val="28"/>
      <w:szCs w:val="20"/>
      <w:lang w:eastAsia="ru-RU"/>
    </w:rPr>
  </w:style>
  <w:style w:type="paragraph" w:customStyle="1" w:styleId="ConsPlusNonformat">
    <w:name w:val="ConsPlusNonformat"/>
    <w:rsid w:val="007066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footer"/>
    <w:basedOn w:val="a"/>
    <w:link w:val="af3"/>
    <w:uiPriority w:val="99"/>
    <w:unhideWhenUsed/>
    <w:rsid w:val="007066D1"/>
    <w:pPr>
      <w:tabs>
        <w:tab w:val="center" w:pos="4677"/>
        <w:tab w:val="right" w:pos="9355"/>
      </w:tabs>
    </w:pPr>
    <w:rPr>
      <w:lang w:val="x-none" w:eastAsia="x-none"/>
    </w:rPr>
  </w:style>
  <w:style w:type="character" w:customStyle="1" w:styleId="af3">
    <w:name w:val="Нижний колонтитул Знак"/>
    <w:basedOn w:val="a0"/>
    <w:link w:val="af2"/>
    <w:uiPriority w:val="99"/>
    <w:rsid w:val="007066D1"/>
    <w:rPr>
      <w:rFonts w:ascii="Times New Roman" w:eastAsia="Times New Roman" w:hAnsi="Times New Roman" w:cs="Times New Roman"/>
      <w:sz w:val="24"/>
      <w:szCs w:val="24"/>
      <w:lang w:val="x-none" w:eastAsia="x-none"/>
    </w:rPr>
  </w:style>
  <w:style w:type="paragraph" w:styleId="af4">
    <w:name w:val="Body Text Indent"/>
    <w:basedOn w:val="a"/>
    <w:link w:val="af5"/>
    <w:uiPriority w:val="99"/>
    <w:semiHidden/>
    <w:unhideWhenUsed/>
    <w:rsid w:val="007066D1"/>
    <w:pPr>
      <w:spacing w:after="120"/>
      <w:ind w:left="283"/>
    </w:pPr>
    <w:rPr>
      <w:lang w:val="x-none" w:eastAsia="x-none"/>
    </w:rPr>
  </w:style>
  <w:style w:type="character" w:customStyle="1" w:styleId="af5">
    <w:name w:val="Основной текст с отступом Знак"/>
    <w:basedOn w:val="a0"/>
    <w:link w:val="af4"/>
    <w:uiPriority w:val="99"/>
    <w:semiHidden/>
    <w:rsid w:val="007066D1"/>
    <w:rPr>
      <w:rFonts w:ascii="Times New Roman" w:eastAsia="Times New Roman" w:hAnsi="Times New Roman" w:cs="Times New Roman"/>
      <w:sz w:val="24"/>
      <w:szCs w:val="24"/>
      <w:lang w:val="x-none" w:eastAsia="x-none"/>
    </w:rPr>
  </w:style>
  <w:style w:type="paragraph" w:styleId="af6">
    <w:name w:val="Balloon Text"/>
    <w:basedOn w:val="a"/>
    <w:link w:val="af7"/>
    <w:uiPriority w:val="99"/>
    <w:semiHidden/>
    <w:unhideWhenUsed/>
    <w:rsid w:val="007066D1"/>
    <w:rPr>
      <w:rFonts w:ascii="Segoe UI" w:hAnsi="Segoe UI"/>
      <w:sz w:val="18"/>
      <w:szCs w:val="18"/>
      <w:lang w:val="x-none" w:eastAsia="x-none"/>
    </w:rPr>
  </w:style>
  <w:style w:type="character" w:customStyle="1" w:styleId="af7">
    <w:name w:val="Текст выноски Знак"/>
    <w:basedOn w:val="a0"/>
    <w:link w:val="af6"/>
    <w:uiPriority w:val="99"/>
    <w:semiHidden/>
    <w:rsid w:val="007066D1"/>
    <w:rPr>
      <w:rFonts w:ascii="Segoe UI" w:eastAsia="Times New Roman" w:hAnsi="Segoe UI" w:cs="Times New Roman"/>
      <w:sz w:val="18"/>
      <w:szCs w:val="18"/>
      <w:lang w:val="x-none" w:eastAsia="x-none"/>
    </w:rPr>
  </w:style>
  <w:style w:type="character" w:styleId="af8">
    <w:name w:val="Emphasis"/>
    <w:uiPriority w:val="20"/>
    <w:qFormat/>
    <w:rsid w:val="007066D1"/>
    <w:rPr>
      <w:i/>
      <w:iCs/>
    </w:rPr>
  </w:style>
  <w:style w:type="character" w:customStyle="1" w:styleId="10">
    <w:name w:val="Текст Знак1"/>
    <w:aliases w:val="Текст Знак Знак Знак Знак"/>
    <w:link w:val="af9"/>
    <w:locked/>
    <w:rsid w:val="007066D1"/>
    <w:rPr>
      <w:rFonts w:ascii="Courier New" w:hAnsi="Courier New" w:cs="Courier New"/>
    </w:rPr>
  </w:style>
  <w:style w:type="paragraph" w:styleId="af9">
    <w:name w:val="Plain Text"/>
    <w:aliases w:val="Текст Знак Знак Знак"/>
    <w:basedOn w:val="a"/>
    <w:link w:val="10"/>
    <w:unhideWhenUsed/>
    <w:rsid w:val="007066D1"/>
    <w:rPr>
      <w:rFonts w:ascii="Courier New" w:eastAsiaTheme="minorHAnsi" w:hAnsi="Courier New" w:cs="Courier New"/>
      <w:sz w:val="22"/>
      <w:szCs w:val="22"/>
      <w:lang w:eastAsia="en-US"/>
    </w:rPr>
  </w:style>
  <w:style w:type="character" w:customStyle="1" w:styleId="afa">
    <w:name w:val="Текст Знак"/>
    <w:basedOn w:val="a0"/>
    <w:uiPriority w:val="99"/>
    <w:semiHidden/>
    <w:rsid w:val="007066D1"/>
    <w:rPr>
      <w:rFonts w:ascii="Consolas" w:eastAsia="Times New Roman" w:hAnsi="Consolas" w:cs="Times New Roman"/>
      <w:sz w:val="21"/>
      <w:szCs w:val="21"/>
      <w:lang w:eastAsia="ru-RU"/>
    </w:rPr>
  </w:style>
  <w:style w:type="character" w:customStyle="1" w:styleId="ac">
    <w:name w:val="Без интервала Знак"/>
    <w:link w:val="ab"/>
    <w:uiPriority w:val="1"/>
    <w:locked/>
    <w:rsid w:val="007066D1"/>
    <w:rPr>
      <w:rFonts w:ascii="Times New Roman" w:eastAsia="Times New Roman" w:hAnsi="Times New Roman" w:cs="Times New Roman"/>
      <w:sz w:val="20"/>
      <w:szCs w:val="20"/>
      <w:lang w:eastAsia="ru-RU"/>
    </w:rPr>
  </w:style>
  <w:style w:type="character" w:customStyle="1" w:styleId="a4">
    <w:name w:val="Обычный (Интернет) Знак"/>
    <w:aliases w:val="Обычный (веб) Знак2 Знак,Обычный (веб) Знак Знак1 Знак,Обычный (веб) Знак1 Знак Знак1 Знак,Обычный (веб) Знак Знак Знак Знак1 Знак,Обычный (веб) Знак2 Знак Знак Знак Знак1 Знак,Обычный (веб) Знак Знак1 Знак Знак Знак Знак1 Знак"/>
    <w:link w:val="a3"/>
    <w:uiPriority w:val="99"/>
    <w:rsid w:val="007066D1"/>
    <w:rPr>
      <w:rFonts w:ascii="Times New Roman" w:eastAsia="Times New Roman" w:hAnsi="Times New Roman" w:cs="Times New Roman"/>
      <w:sz w:val="24"/>
      <w:szCs w:val="24"/>
      <w:lang w:val="x-none" w:eastAsia="x-none"/>
    </w:rPr>
  </w:style>
  <w:style w:type="paragraph" w:styleId="af0">
    <w:name w:val="Title"/>
    <w:basedOn w:val="a"/>
    <w:next w:val="a"/>
    <w:link w:val="11"/>
    <w:uiPriority w:val="10"/>
    <w:qFormat/>
    <w:rsid w:val="007066D1"/>
    <w:pPr>
      <w:contextualSpacing/>
    </w:pPr>
    <w:rPr>
      <w:rFonts w:asciiTheme="majorHAnsi" w:eastAsiaTheme="majorEastAsia" w:hAnsiTheme="majorHAnsi" w:cstheme="majorBidi"/>
      <w:spacing w:val="-10"/>
      <w:kern w:val="28"/>
      <w:sz w:val="56"/>
      <w:szCs w:val="56"/>
    </w:rPr>
  </w:style>
  <w:style w:type="character" w:customStyle="1" w:styleId="11">
    <w:name w:val="Заголовок Знак1"/>
    <w:basedOn w:val="a0"/>
    <w:link w:val="af0"/>
    <w:uiPriority w:val="10"/>
    <w:rsid w:val="007066D1"/>
    <w:rPr>
      <w:rFonts w:asciiTheme="majorHAnsi" w:eastAsiaTheme="majorEastAsia" w:hAnsiTheme="majorHAnsi" w:cstheme="majorBidi"/>
      <w:spacing w:val="-10"/>
      <w:kern w:val="28"/>
      <w:sz w:val="56"/>
      <w:szCs w:val="56"/>
      <w:lang w:eastAsia="ru-RU"/>
    </w:rPr>
  </w:style>
  <w:style w:type="paragraph" w:customStyle="1" w:styleId="Default">
    <w:name w:val="Default"/>
    <w:rsid w:val="003C082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b">
    <w:name w:val="Table Grid"/>
    <w:basedOn w:val="a1"/>
    <w:uiPriority w:val="39"/>
    <w:rsid w:val="00C128D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3">
    <w:name w:val="Font Style53"/>
    <w:uiPriority w:val="99"/>
    <w:rsid w:val="00CA51F3"/>
    <w:rPr>
      <w:rFonts w:ascii="Times New Roman" w:hAnsi="Times New Roman" w:cs="Times New Roman"/>
      <w:spacing w:val="-10"/>
      <w:sz w:val="30"/>
      <w:szCs w:val="30"/>
    </w:rPr>
  </w:style>
  <w:style w:type="character" w:customStyle="1" w:styleId="a9">
    <w:name w:val="Абзац списка Знак"/>
    <w:aliases w:val="ПАРАГРАФ Знак,Абзац списка для документа Знак,Абзац списка4 Знак,Абзац списка основной Знак,Текст с номером Знак,Bullet List Знак,FooterText Знак,numbered Знак,Содержание. 2 уровень Знак"/>
    <w:link w:val="a8"/>
    <w:uiPriority w:val="34"/>
    <w:locked/>
    <w:rsid w:val="00CA51F3"/>
    <w:rPr>
      <w:rFonts w:ascii="Calibri" w:eastAsia="Calibri" w:hAnsi="Calibri" w:cs="Times New Roman"/>
    </w:rPr>
  </w:style>
  <w:style w:type="character" w:customStyle="1" w:styleId="afc">
    <w:name w:val="Выделение жирным"/>
    <w:qFormat/>
    <w:rsid w:val="00FA1136"/>
    <w:rPr>
      <w:b/>
      <w:bCs/>
    </w:rPr>
  </w:style>
  <w:style w:type="character" w:customStyle="1" w:styleId="afd">
    <w:name w:val="Основной текст_"/>
    <w:link w:val="12"/>
    <w:locked/>
    <w:rsid w:val="00FA1136"/>
    <w:rPr>
      <w:rFonts w:ascii="Times New Roman" w:eastAsia="Times New Roman" w:hAnsi="Times New Roman" w:cs="Times New Roman"/>
    </w:rPr>
  </w:style>
  <w:style w:type="paragraph" w:customStyle="1" w:styleId="12">
    <w:name w:val="Основной текст1"/>
    <w:basedOn w:val="a"/>
    <w:link w:val="afd"/>
    <w:rsid w:val="00FA1136"/>
    <w:pPr>
      <w:widowControl w:val="0"/>
      <w:spacing w:line="276" w:lineRule="auto"/>
      <w:ind w:firstLine="40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0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56D7E-A6DC-4C3A-9B05-29BEB7514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4344</Words>
  <Characters>24763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Владимировна</dc:creator>
  <cp:keywords/>
  <dc:description/>
  <cp:lastModifiedBy>Елена</cp:lastModifiedBy>
  <cp:revision>2</cp:revision>
  <cp:lastPrinted>2025-02-28T06:06:00Z</cp:lastPrinted>
  <dcterms:created xsi:type="dcterms:W3CDTF">2025-03-06T06:07:00Z</dcterms:created>
  <dcterms:modified xsi:type="dcterms:W3CDTF">2025-03-06T06:07:00Z</dcterms:modified>
</cp:coreProperties>
</file>