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9AE" w:rsidRDefault="003239AE" w:rsidP="003239AE">
      <w:pPr>
        <w:pStyle w:val="p1"/>
        <w:spacing w:before="0" w:beforeAutospacing="0" w:after="0" w:afterAutospacing="0"/>
        <w:jc w:val="right"/>
        <w:rPr>
          <w:rStyle w:val="s1"/>
          <w:rFonts w:ascii="Times New Roman" w:hAnsi="Times New Roman"/>
        </w:rPr>
      </w:pPr>
      <w:r>
        <w:rPr>
          <w:rStyle w:val="s1"/>
          <w:rFonts w:ascii="Times New Roman" w:hAnsi="Times New Roman"/>
        </w:rPr>
        <w:t>Приложение 2</w:t>
      </w:r>
    </w:p>
    <w:p w:rsidR="003239AE" w:rsidRDefault="003239AE" w:rsidP="003239AE">
      <w:pPr>
        <w:pStyle w:val="p1"/>
        <w:spacing w:before="0" w:beforeAutospacing="0" w:after="0" w:afterAutospacing="0"/>
        <w:jc w:val="right"/>
        <w:rPr>
          <w:rStyle w:val="s1"/>
          <w:rFonts w:ascii="Times New Roman" w:hAnsi="Times New Roman"/>
        </w:rPr>
      </w:pPr>
      <w:r>
        <w:rPr>
          <w:rStyle w:val="s1"/>
          <w:rFonts w:ascii="Times New Roman" w:hAnsi="Times New Roman"/>
        </w:rPr>
        <w:t>к постановлению Президиума ИОООП</w:t>
      </w:r>
    </w:p>
    <w:p w:rsidR="003239AE" w:rsidRDefault="003239AE" w:rsidP="003239AE">
      <w:pPr>
        <w:pStyle w:val="p1"/>
        <w:spacing w:before="0" w:beforeAutospacing="0" w:after="0" w:afterAutospacing="0"/>
        <w:jc w:val="right"/>
        <w:rPr>
          <w:rStyle w:val="s1"/>
          <w:rFonts w:ascii="Times New Roman" w:hAnsi="Times New Roman"/>
        </w:rPr>
      </w:pPr>
      <w:r>
        <w:rPr>
          <w:rStyle w:val="s1"/>
          <w:rFonts w:ascii="Times New Roman" w:hAnsi="Times New Roman"/>
        </w:rPr>
        <w:t>от 07.05.2018 № 45-1</w:t>
      </w:r>
    </w:p>
    <w:p w:rsidR="003239AE" w:rsidRDefault="003239AE" w:rsidP="003239AE">
      <w:pPr>
        <w:pStyle w:val="p1"/>
        <w:spacing w:before="0" w:beforeAutospacing="0" w:after="0" w:afterAutospacing="0"/>
        <w:jc w:val="right"/>
        <w:rPr>
          <w:rStyle w:val="s1"/>
          <w:rFonts w:ascii="Times New Roman" w:hAnsi="Times New Roman"/>
        </w:rPr>
      </w:pPr>
    </w:p>
    <w:p w:rsidR="003239AE" w:rsidRDefault="003239AE" w:rsidP="003239AE">
      <w:pPr>
        <w:pStyle w:val="p1"/>
        <w:spacing w:before="0" w:beforeAutospacing="0" w:after="0" w:afterAutospacing="0"/>
        <w:jc w:val="right"/>
        <w:rPr>
          <w:rStyle w:val="s1"/>
          <w:rFonts w:ascii="Times New Roman" w:hAnsi="Times New Roman"/>
        </w:rPr>
      </w:pPr>
      <w:r>
        <w:rPr>
          <w:rStyle w:val="s1"/>
          <w:rFonts w:ascii="Times New Roman" w:hAnsi="Times New Roman"/>
        </w:rPr>
        <w:t>Председатель ИОООП</w:t>
      </w:r>
    </w:p>
    <w:p w:rsidR="003239AE" w:rsidRPr="005B7497" w:rsidRDefault="003239AE" w:rsidP="003239AE">
      <w:pPr>
        <w:pStyle w:val="p1"/>
        <w:spacing w:before="0" w:beforeAutospacing="0" w:after="0" w:afterAutospacing="0"/>
        <w:jc w:val="right"/>
        <w:rPr>
          <w:rStyle w:val="s1"/>
          <w:rFonts w:ascii="Times New Roman" w:hAnsi="Times New Roman"/>
        </w:rPr>
      </w:pPr>
      <w:r>
        <w:rPr>
          <w:rStyle w:val="s1"/>
          <w:rFonts w:ascii="Times New Roman" w:hAnsi="Times New Roman"/>
        </w:rPr>
        <w:t>А.Н. Мирской __________________</w:t>
      </w:r>
    </w:p>
    <w:p w:rsidR="003239AE" w:rsidRDefault="003239AE" w:rsidP="003239AE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/>
          <w:b/>
          <w:sz w:val="32"/>
        </w:rPr>
      </w:pPr>
    </w:p>
    <w:p w:rsidR="003239AE" w:rsidRPr="008265AF" w:rsidRDefault="003239AE" w:rsidP="003239AE">
      <w:pPr>
        <w:pStyle w:val="a4"/>
        <w:shd w:val="clear" w:color="auto" w:fill="FFFFFF"/>
        <w:ind w:left="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6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Президент Российской Федерации Владимир Владимирович Путин, кандидатуру которого на высший государственный пост поддержали профсоюзы России и Партия «ЕДИНАЯ РОССИЯ», определил одну из стратегических целей на предстоящий период – повышение благосостояния населения.</w:t>
      </w:r>
    </w:p>
    <w:p w:rsidR="003239AE" w:rsidRPr="008265AF" w:rsidRDefault="003239AE" w:rsidP="003239AE">
      <w:pPr>
        <w:pStyle w:val="a4"/>
        <w:shd w:val="clear" w:color="auto" w:fill="FFFFFF"/>
        <w:ind w:left="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6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Наша задача - способствовать достижению данной цели!</w:t>
      </w:r>
    </w:p>
    <w:p w:rsidR="003239AE" w:rsidRPr="008265AF" w:rsidRDefault="003239AE" w:rsidP="003239AE">
      <w:pPr>
        <w:pStyle w:val="a4"/>
        <w:shd w:val="clear" w:color="auto" w:fill="FFFFFF"/>
        <w:ind w:left="0" w:firstLine="720"/>
        <w:rPr>
          <w:rFonts w:ascii="Times New Roman" w:hAnsi="Times New Roman"/>
          <w:sz w:val="28"/>
          <w:szCs w:val="28"/>
        </w:rPr>
      </w:pPr>
      <w:r w:rsidRPr="008265AF">
        <w:rPr>
          <w:rFonts w:ascii="Times New Roman" w:hAnsi="Times New Roman"/>
          <w:sz w:val="28"/>
          <w:szCs w:val="28"/>
        </w:rPr>
        <w:t xml:space="preserve">В отдельных видах экономической деятельности наблюдается стабилизация и замедление общей инфляции, но уровень жизни граждан продолжает оставаться низким. </w:t>
      </w:r>
    </w:p>
    <w:p w:rsidR="003239AE" w:rsidRPr="008265AF" w:rsidRDefault="003239AE" w:rsidP="003239AE">
      <w:pPr>
        <w:pStyle w:val="a4"/>
        <w:shd w:val="clear" w:color="auto" w:fill="FFFFFF"/>
        <w:ind w:left="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65AF">
        <w:rPr>
          <w:rFonts w:ascii="Times New Roman" w:hAnsi="Times New Roman"/>
          <w:sz w:val="28"/>
          <w:szCs w:val="28"/>
        </w:rPr>
        <w:t>Р</w:t>
      </w:r>
      <w:r w:rsidRPr="00826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асслоение по доходам ослабляет мотивацию к эффективному труду и снижает престиж рабочих профессий.</w:t>
      </w:r>
    </w:p>
    <w:p w:rsidR="003239AE" w:rsidRPr="008265AF" w:rsidRDefault="003239AE" w:rsidP="003239AE">
      <w:pPr>
        <w:pStyle w:val="a4"/>
        <w:shd w:val="clear" w:color="auto" w:fill="FFFFFF"/>
        <w:ind w:left="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6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Важными достижениями в социально-трудовых отношениях считаем:</w:t>
      </w:r>
    </w:p>
    <w:p w:rsidR="003239AE" w:rsidRPr="008265AF" w:rsidRDefault="003239AE" w:rsidP="003239AE">
      <w:pPr>
        <w:pStyle w:val="a4"/>
        <w:shd w:val="clear" w:color="auto" w:fill="FFFFFF"/>
        <w:ind w:left="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6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доведение с 1 мая 2018 года минимального </w:t>
      </w:r>
      <w:proofErr w:type="gramStart"/>
      <w:r w:rsidRPr="00826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размера оплаты труда</w:t>
      </w:r>
      <w:proofErr w:type="gramEnd"/>
      <w:r w:rsidRPr="00826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(МРОТ) до уровня прожиточного минимума трудоспособного населения;</w:t>
      </w:r>
    </w:p>
    <w:p w:rsidR="003239AE" w:rsidRPr="008265AF" w:rsidRDefault="003239AE" w:rsidP="003239AE">
      <w:pPr>
        <w:pStyle w:val="a4"/>
        <w:shd w:val="clear" w:color="auto" w:fill="FFFFFF"/>
        <w:ind w:left="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6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установление «чистого» МРОТ для работников Крайнего Севера и приравненных к ним местностям;</w:t>
      </w:r>
    </w:p>
    <w:p w:rsidR="003239AE" w:rsidRPr="008265AF" w:rsidRDefault="003239AE" w:rsidP="003239AE">
      <w:pPr>
        <w:pStyle w:val="a4"/>
        <w:shd w:val="clear" w:color="auto" w:fill="FFFFFF"/>
        <w:ind w:left="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6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восстановление индексации заработной платы всех категорий работников федеральных государственных учреждений;</w:t>
      </w:r>
    </w:p>
    <w:p w:rsidR="003239AE" w:rsidRPr="008265AF" w:rsidRDefault="003239AE" w:rsidP="003239AE">
      <w:pPr>
        <w:pStyle w:val="a4"/>
        <w:shd w:val="clear" w:color="auto" w:fill="FFFFFF"/>
        <w:ind w:left="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6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ежегодное определение параметров повышения зарплат отдельных категорий работников, определенных «майскими» Указами Президента России.</w:t>
      </w:r>
    </w:p>
    <w:p w:rsidR="003239AE" w:rsidRPr="008265AF" w:rsidRDefault="003239AE" w:rsidP="003239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265AF">
        <w:rPr>
          <w:rFonts w:ascii="Times New Roman" w:hAnsi="Times New Roman"/>
          <w:sz w:val="28"/>
          <w:szCs w:val="28"/>
        </w:rPr>
        <w:t xml:space="preserve">Следующим шагом должен стать вывод МРОТ на экономически обоснованный уровень – минимальный потребительский бюджет. </w:t>
      </w:r>
    </w:p>
    <w:p w:rsidR="003239AE" w:rsidRPr="008265AF" w:rsidRDefault="003239AE" w:rsidP="00323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65AF">
        <w:rPr>
          <w:rFonts w:ascii="Times New Roman" w:hAnsi="Times New Roman"/>
          <w:sz w:val="28"/>
          <w:szCs w:val="28"/>
        </w:rPr>
        <w:t>Мы заинтересованы в стабильном развитии ивановского региона, росте уровня и качества жизни населения. Мы уверены, что совместными усилиями власти, работодателей и профсоюзов эти задачи будут решены в ближайшей перспективе.</w:t>
      </w:r>
    </w:p>
    <w:p w:rsidR="003239AE" w:rsidRPr="008265AF" w:rsidRDefault="003239AE" w:rsidP="00323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65AF">
        <w:rPr>
          <w:rFonts w:ascii="Times New Roman" w:hAnsi="Times New Roman"/>
          <w:sz w:val="28"/>
          <w:szCs w:val="28"/>
        </w:rPr>
        <w:t>Профсоюзы поддерживают инициативу работников завода «Автокран» и обращаются к Станиславу Сергеевичу Воскресенскому с предложением выдвинуть свою кандидатуру на выборах Губернатора Ивановской области в сентябре этого года.</w:t>
      </w:r>
    </w:p>
    <w:p w:rsidR="003239AE" w:rsidRPr="008265AF" w:rsidRDefault="003239AE" w:rsidP="003239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265AF">
        <w:rPr>
          <w:rFonts w:ascii="Times New Roman" w:hAnsi="Times New Roman"/>
          <w:sz w:val="28"/>
          <w:szCs w:val="28"/>
        </w:rPr>
        <w:t>Мы, участники митинга, выступаем:</w:t>
      </w:r>
    </w:p>
    <w:p w:rsidR="003239AE" w:rsidRPr="008265AF" w:rsidRDefault="003239AE" w:rsidP="003239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265AF">
        <w:rPr>
          <w:rFonts w:ascii="Times New Roman" w:hAnsi="Times New Roman"/>
          <w:sz w:val="28"/>
          <w:szCs w:val="28"/>
        </w:rPr>
        <w:t>ЗА экономическое развитие Ивановской области!</w:t>
      </w:r>
    </w:p>
    <w:p w:rsidR="003239AE" w:rsidRPr="008265AF" w:rsidRDefault="003239AE" w:rsidP="003239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265AF">
        <w:rPr>
          <w:rFonts w:ascii="Times New Roman" w:hAnsi="Times New Roman"/>
          <w:sz w:val="28"/>
          <w:szCs w:val="28"/>
        </w:rPr>
        <w:t>ЗА рост благосостояния граждан!</w:t>
      </w:r>
    </w:p>
    <w:p w:rsidR="003239AE" w:rsidRPr="008265AF" w:rsidRDefault="003239AE" w:rsidP="003239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265AF">
        <w:rPr>
          <w:rFonts w:ascii="Times New Roman" w:hAnsi="Times New Roman"/>
          <w:sz w:val="28"/>
          <w:szCs w:val="28"/>
        </w:rPr>
        <w:t>ЗА безопасные условия труда!</w:t>
      </w:r>
    </w:p>
    <w:p w:rsidR="003239AE" w:rsidRPr="008265AF" w:rsidRDefault="003239AE" w:rsidP="003239AE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/>
          <w:b/>
          <w:sz w:val="28"/>
          <w:szCs w:val="28"/>
        </w:rPr>
      </w:pPr>
      <w:r w:rsidRPr="008265AF">
        <w:rPr>
          <w:rStyle w:val="s1"/>
          <w:rFonts w:ascii="Times New Roman" w:hAnsi="Times New Roman"/>
          <w:b/>
          <w:sz w:val="28"/>
          <w:szCs w:val="28"/>
        </w:rPr>
        <w:t>Резолюция</w:t>
      </w:r>
    </w:p>
    <w:p w:rsidR="003239AE" w:rsidRPr="008265AF" w:rsidRDefault="003239AE" w:rsidP="003239AE">
      <w:pPr>
        <w:pStyle w:val="p1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265AF">
        <w:rPr>
          <w:rFonts w:ascii="Times New Roman" w:hAnsi="Times New Roman"/>
          <w:b/>
          <w:sz w:val="28"/>
          <w:szCs w:val="28"/>
        </w:rPr>
        <w:t>первомайского митинга-концерта в г. Иваново</w:t>
      </w:r>
    </w:p>
    <w:p w:rsidR="003239AE" w:rsidRPr="008265AF" w:rsidRDefault="003239AE" w:rsidP="003239AE">
      <w:pPr>
        <w:pStyle w:val="p1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265AF">
        <w:rPr>
          <w:rFonts w:ascii="Times New Roman" w:hAnsi="Times New Roman"/>
          <w:b/>
          <w:sz w:val="28"/>
          <w:szCs w:val="28"/>
        </w:rPr>
        <w:t>«За достойный труд, за справедливую социальную политику!»</w:t>
      </w:r>
    </w:p>
    <w:p w:rsidR="003239AE" w:rsidRPr="008265AF" w:rsidRDefault="003239AE" w:rsidP="003239AE">
      <w:pPr>
        <w:pStyle w:val="p1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:rsidR="003239AE" w:rsidRPr="008265AF" w:rsidRDefault="003239AE" w:rsidP="003239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9AE" w:rsidRDefault="003239AE" w:rsidP="003239AE">
      <w:pPr>
        <w:pStyle w:val="a3"/>
        <w:ind w:left="0" w:right="-6"/>
        <w:rPr>
          <w:rFonts w:ascii="Times New Roman" w:hAnsi="Times New Roman"/>
          <w:sz w:val="28"/>
          <w:szCs w:val="28"/>
        </w:rPr>
      </w:pPr>
    </w:p>
    <w:p w:rsidR="00477563" w:rsidRDefault="003239AE" w:rsidP="003239AE">
      <w:pPr>
        <w:pStyle w:val="a3"/>
        <w:ind w:left="0" w:right="-6"/>
      </w:pPr>
      <w:r w:rsidRPr="008265AF">
        <w:rPr>
          <w:rFonts w:ascii="Times New Roman" w:hAnsi="Times New Roman"/>
          <w:sz w:val="28"/>
          <w:szCs w:val="28"/>
        </w:rPr>
        <w:t xml:space="preserve"> </w:t>
      </w:r>
      <w:r w:rsidRPr="008265AF">
        <w:rPr>
          <w:rFonts w:ascii="Times New Roman" w:hAnsi="Times New Roman"/>
          <w:b/>
          <w:sz w:val="28"/>
          <w:szCs w:val="28"/>
        </w:rPr>
        <w:t xml:space="preserve">г. Иваново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8265AF">
        <w:rPr>
          <w:rFonts w:ascii="Times New Roman" w:hAnsi="Times New Roman"/>
          <w:b/>
          <w:sz w:val="28"/>
          <w:szCs w:val="28"/>
        </w:rPr>
        <w:t>1 мая 2018 года</w:t>
      </w:r>
      <w:bookmarkStart w:id="0" w:name="_GoBack"/>
      <w:bookmarkEnd w:id="0"/>
    </w:p>
    <w:sectPr w:rsidR="00477563" w:rsidSect="000F6730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AE"/>
    <w:rsid w:val="003239AE"/>
    <w:rsid w:val="00477563"/>
    <w:rsid w:val="004C5CD3"/>
    <w:rsid w:val="00545E2E"/>
    <w:rsid w:val="007F7D46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239A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3">
    <w:name w:val="List Paragraph"/>
    <w:basedOn w:val="a"/>
    <w:qFormat/>
    <w:rsid w:val="003239AE"/>
    <w:pPr>
      <w:ind w:left="720"/>
      <w:contextualSpacing/>
    </w:pPr>
  </w:style>
  <w:style w:type="character" w:customStyle="1" w:styleId="s1">
    <w:name w:val="s1"/>
    <w:basedOn w:val="a0"/>
    <w:rsid w:val="003239AE"/>
  </w:style>
  <w:style w:type="paragraph" w:styleId="a4">
    <w:name w:val="No Spacing"/>
    <w:qFormat/>
    <w:rsid w:val="003239AE"/>
    <w:pPr>
      <w:spacing w:after="0" w:line="240" w:lineRule="auto"/>
      <w:ind w:left="709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239A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3">
    <w:name w:val="List Paragraph"/>
    <w:basedOn w:val="a"/>
    <w:qFormat/>
    <w:rsid w:val="003239AE"/>
    <w:pPr>
      <w:ind w:left="720"/>
      <w:contextualSpacing/>
    </w:pPr>
  </w:style>
  <w:style w:type="character" w:customStyle="1" w:styleId="s1">
    <w:name w:val="s1"/>
    <w:basedOn w:val="a0"/>
    <w:rsid w:val="003239AE"/>
  </w:style>
  <w:style w:type="paragraph" w:styleId="a4">
    <w:name w:val="No Spacing"/>
    <w:qFormat/>
    <w:rsid w:val="003239AE"/>
    <w:pPr>
      <w:spacing w:after="0" w:line="240" w:lineRule="auto"/>
      <w:ind w:left="709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2018-06-25T10:30:00Z</dcterms:created>
  <dcterms:modified xsi:type="dcterms:W3CDTF">2018-06-25T10:31:00Z</dcterms:modified>
</cp:coreProperties>
</file>