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70" w:rsidRDefault="002E4A70" w:rsidP="002E4A70">
      <w:pPr>
        <w:pStyle w:val="a6"/>
        <w:spacing w:after="0"/>
        <w:jc w:val="center"/>
      </w:pPr>
      <w:r>
        <w:t xml:space="preserve">                                                                             </w:t>
      </w:r>
    </w:p>
    <w:p w:rsidR="002E4A70" w:rsidRDefault="002E4A70" w:rsidP="002E4A70">
      <w:pPr>
        <w:pStyle w:val="a6"/>
        <w:spacing w:after="0"/>
        <w:jc w:val="center"/>
      </w:pPr>
    </w:p>
    <w:p w:rsidR="002E4A70" w:rsidRDefault="002E4A70" w:rsidP="002E4A7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2E4A70" w:rsidRPr="000F2206" w:rsidRDefault="002E4A70" w:rsidP="002E4A70">
      <w:pPr>
        <w:widowControl/>
        <w:numPr>
          <w:ilvl w:val="0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0F2206">
        <w:rPr>
          <w:rFonts w:ascii="Times New Roman" w:hAnsi="Times New Roman"/>
          <w:b/>
          <w:iCs/>
          <w:sz w:val="28"/>
          <w:szCs w:val="28"/>
        </w:rPr>
        <w:t xml:space="preserve"> отчетно-выборной Конференции</w:t>
      </w:r>
      <w:r>
        <w:rPr>
          <w:rFonts w:ascii="Times New Roman" w:hAnsi="Times New Roman"/>
          <w:b/>
          <w:sz w:val="28"/>
          <w:szCs w:val="28"/>
        </w:rPr>
        <w:t xml:space="preserve"> Ивановского областного объединения организаций профсоюзов</w:t>
      </w:r>
    </w:p>
    <w:p w:rsidR="002E4A70" w:rsidRDefault="002E4A70" w:rsidP="002E4A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2E4A70" w:rsidRDefault="002E4A70" w:rsidP="002E4A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4A70" w:rsidRDefault="002E4A70" w:rsidP="002E4A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сентября 2015 года                                                                                № </w:t>
      </w:r>
      <w:r w:rsidR="00195DBD">
        <w:rPr>
          <w:rFonts w:ascii="Times New Roman" w:hAnsi="Times New Roman"/>
          <w:sz w:val="28"/>
          <w:szCs w:val="28"/>
        </w:rPr>
        <w:t>7-12</w:t>
      </w:r>
      <w:bookmarkStart w:id="0" w:name="_GoBack"/>
      <w:bookmarkEnd w:id="0"/>
    </w:p>
    <w:p w:rsidR="002E4A70" w:rsidRDefault="002E4A70" w:rsidP="002E4A70">
      <w:pPr>
        <w:rPr>
          <w:rFonts w:ascii="Times New Roman" w:hAnsi="Times New Roman"/>
          <w:sz w:val="28"/>
          <w:szCs w:val="28"/>
        </w:rPr>
      </w:pPr>
    </w:p>
    <w:p w:rsidR="002E4A70" w:rsidRDefault="002E4A70" w:rsidP="002E4A70">
      <w:pPr>
        <w:rPr>
          <w:rFonts w:ascii="Times New Roman" w:hAnsi="Times New Roman"/>
          <w:b/>
          <w:sz w:val="28"/>
          <w:szCs w:val="28"/>
        </w:rPr>
      </w:pPr>
      <w:r w:rsidRPr="00ED4400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выборах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Контрольно-ревизионной</w:t>
      </w:r>
      <w:proofErr w:type="gramEnd"/>
    </w:p>
    <w:p w:rsidR="002E4A70" w:rsidRDefault="002E4A70" w:rsidP="002E4A7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комиссии ИОООП</w:t>
      </w:r>
    </w:p>
    <w:p w:rsidR="002E4A70" w:rsidRDefault="002E4A70" w:rsidP="002E4A70">
      <w:pPr>
        <w:rPr>
          <w:rFonts w:ascii="Times New Roman" w:hAnsi="Times New Roman"/>
          <w:b/>
          <w:sz w:val="28"/>
          <w:szCs w:val="28"/>
        </w:rPr>
      </w:pPr>
    </w:p>
    <w:p w:rsidR="002E4A70" w:rsidRPr="00ED4400" w:rsidRDefault="002E4A70" w:rsidP="002E4A70">
      <w:pPr>
        <w:widowControl/>
        <w:snapToGrid w:val="0"/>
        <w:jc w:val="both"/>
        <w:rPr>
          <w:rFonts w:ascii="Times New Roman" w:hAnsi="Times New Roman"/>
          <w:sz w:val="28"/>
          <w:szCs w:val="28"/>
        </w:rPr>
      </w:pPr>
    </w:p>
    <w:p w:rsidR="002E4A70" w:rsidRPr="00457431" w:rsidRDefault="002E4A70" w:rsidP="002E4A70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457431">
        <w:rPr>
          <w:rFonts w:ascii="Times New Roman" w:hAnsi="Times New Roman"/>
          <w:b/>
          <w:iCs/>
          <w:sz w:val="28"/>
          <w:szCs w:val="28"/>
        </w:rPr>
        <w:t xml:space="preserve"> отчетно-выборная Конференция</w:t>
      </w:r>
      <w:r w:rsidRPr="00457431">
        <w:rPr>
          <w:rFonts w:ascii="Times New Roman" w:hAnsi="Times New Roman"/>
          <w:b/>
          <w:sz w:val="28"/>
          <w:szCs w:val="28"/>
        </w:rPr>
        <w:t xml:space="preserve"> </w:t>
      </w:r>
    </w:p>
    <w:p w:rsidR="002E4A70" w:rsidRPr="00457431" w:rsidRDefault="002E4A70" w:rsidP="002E4A70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sz w:val="28"/>
          <w:szCs w:val="28"/>
        </w:rPr>
      </w:pPr>
      <w:r w:rsidRPr="00457431">
        <w:rPr>
          <w:rFonts w:ascii="Times New Roman" w:hAnsi="Times New Roman"/>
          <w:sz w:val="28"/>
          <w:szCs w:val="28"/>
        </w:rPr>
        <w:t>Ивановского областного объединения организаций профсоюзов</w:t>
      </w:r>
    </w:p>
    <w:p w:rsidR="002E4A70" w:rsidRPr="00457431" w:rsidRDefault="002E4A70" w:rsidP="002E4A70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</w:rPr>
        <w:t>ПОСТАНОВЛЯЕТ:</w:t>
      </w:r>
    </w:p>
    <w:p w:rsidR="002E4A70" w:rsidRPr="00B2385C" w:rsidRDefault="002E4A70" w:rsidP="002E4A70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sz w:val="28"/>
          <w:szCs w:val="28"/>
        </w:rPr>
      </w:pPr>
    </w:p>
    <w:p w:rsidR="002E4A70" w:rsidRDefault="002E4A70" w:rsidP="002E4A70">
      <w:pPr>
        <w:tabs>
          <w:tab w:val="left" w:pos="0"/>
        </w:tabs>
        <w:jc w:val="both"/>
        <w:rPr>
          <w:rFonts w:ascii="Times New Roman" w:hAnsi="Times New Roman"/>
          <w:iCs/>
          <w:sz w:val="28"/>
          <w:szCs w:val="28"/>
        </w:rPr>
      </w:pPr>
      <w:r w:rsidRPr="00ED440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 xml:space="preserve">Избрать Контрольно-ревизионную комиссию Регионального союза </w:t>
      </w:r>
      <w:r w:rsidRPr="00ED4400">
        <w:rPr>
          <w:rFonts w:ascii="Times New Roman" w:hAnsi="Times New Roman"/>
          <w:iCs/>
          <w:sz w:val="28"/>
          <w:szCs w:val="28"/>
        </w:rPr>
        <w:t>«</w:t>
      </w:r>
      <w:r>
        <w:rPr>
          <w:rFonts w:ascii="Times New Roman" w:hAnsi="Times New Roman"/>
          <w:iCs/>
          <w:sz w:val="28"/>
          <w:szCs w:val="28"/>
        </w:rPr>
        <w:t>Ивановское областное объединение организаций профсоюзов» в количестве в 5 (пяти) человек:</w:t>
      </w:r>
    </w:p>
    <w:tbl>
      <w:tblPr>
        <w:tblStyle w:val="a9"/>
        <w:tblW w:w="9782" w:type="dxa"/>
        <w:tblInd w:w="-176" w:type="dxa"/>
        <w:tblLook w:val="04A0" w:firstRow="1" w:lastRow="0" w:firstColumn="1" w:lastColumn="0" w:noHBand="0" w:noVBand="1"/>
      </w:tblPr>
      <w:tblGrid>
        <w:gridCol w:w="851"/>
        <w:gridCol w:w="2552"/>
        <w:gridCol w:w="6379"/>
      </w:tblGrid>
      <w:tr w:rsidR="002E4A70" w:rsidTr="009606BD">
        <w:tc>
          <w:tcPr>
            <w:tcW w:w="851" w:type="dxa"/>
          </w:tcPr>
          <w:p w:rsidR="002E4A70" w:rsidRDefault="00041F8A" w:rsidP="002E4A7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2E4A70" w:rsidRDefault="002E4A70" w:rsidP="00041F8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C3941">
              <w:rPr>
                <w:b/>
                <w:sz w:val="28"/>
                <w:szCs w:val="28"/>
              </w:rPr>
              <w:t>Алхимов</w:t>
            </w:r>
            <w:r w:rsidR="00041F8A">
              <w:rPr>
                <w:b/>
                <w:sz w:val="28"/>
                <w:szCs w:val="28"/>
              </w:rPr>
              <w:t>а</w:t>
            </w:r>
            <w:proofErr w:type="spellEnd"/>
            <w:r w:rsidRPr="001C3941">
              <w:rPr>
                <w:b/>
                <w:sz w:val="28"/>
                <w:szCs w:val="28"/>
              </w:rPr>
              <w:t xml:space="preserve"> Татьян</w:t>
            </w:r>
            <w:r w:rsidR="00041F8A">
              <w:rPr>
                <w:b/>
                <w:sz w:val="28"/>
                <w:szCs w:val="28"/>
              </w:rPr>
              <w:t>а</w:t>
            </w:r>
            <w:r w:rsidRPr="001C3941">
              <w:rPr>
                <w:b/>
                <w:sz w:val="28"/>
                <w:szCs w:val="28"/>
              </w:rPr>
              <w:t xml:space="preserve"> Ивановн</w:t>
            </w:r>
            <w:r w:rsidR="00041F8A"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B2385C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2E4A70" w:rsidRDefault="00041F8A" w:rsidP="00041F8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 Ивановской областной организации  профессионального союза  работников народного образования и науки РФ</w:t>
            </w:r>
          </w:p>
        </w:tc>
      </w:tr>
      <w:tr w:rsidR="002E4A70" w:rsidTr="009606BD">
        <w:tc>
          <w:tcPr>
            <w:tcW w:w="851" w:type="dxa"/>
          </w:tcPr>
          <w:p w:rsidR="002E4A70" w:rsidRDefault="00041F8A" w:rsidP="002E4A7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2E4A70" w:rsidRDefault="00041F8A" w:rsidP="00041F8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C3941">
              <w:rPr>
                <w:b/>
                <w:sz w:val="28"/>
                <w:szCs w:val="28"/>
              </w:rPr>
              <w:t>Андреев</w:t>
            </w:r>
            <w:r>
              <w:rPr>
                <w:b/>
                <w:sz w:val="28"/>
                <w:szCs w:val="28"/>
              </w:rPr>
              <w:t xml:space="preserve">а  Надежда </w:t>
            </w:r>
            <w:r w:rsidRPr="001C3941">
              <w:rPr>
                <w:b/>
                <w:sz w:val="28"/>
                <w:szCs w:val="28"/>
              </w:rPr>
              <w:t>Константиновн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B2385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2E4A70" w:rsidRDefault="00041F8A" w:rsidP="002E4A7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Ивановской областной организации  Общероссийской  общественной организации  -  Российского  профессионального союза  работников   текстильной и   легкой промышленности,</w:t>
            </w:r>
          </w:p>
        </w:tc>
      </w:tr>
      <w:tr w:rsidR="002E4A70" w:rsidTr="009606BD">
        <w:tc>
          <w:tcPr>
            <w:tcW w:w="851" w:type="dxa"/>
          </w:tcPr>
          <w:p w:rsidR="002E4A70" w:rsidRDefault="00041F8A" w:rsidP="002E4A7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2E4A70" w:rsidRDefault="00041F8A" w:rsidP="009606BD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C3941">
              <w:rPr>
                <w:b/>
                <w:sz w:val="28"/>
                <w:szCs w:val="28"/>
              </w:rPr>
              <w:t>Ларионов</w:t>
            </w:r>
            <w:r w:rsidR="009606BD">
              <w:rPr>
                <w:b/>
                <w:sz w:val="28"/>
                <w:szCs w:val="28"/>
              </w:rPr>
              <w:t>а Светлана  Ивановна</w:t>
            </w:r>
            <w:r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6379" w:type="dxa"/>
          </w:tcPr>
          <w:p w:rsidR="002E4A70" w:rsidRDefault="00041F8A" w:rsidP="002E4A7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 Ивановской областной организации профсоюза  работников  здравоохранения РФ</w:t>
            </w:r>
          </w:p>
        </w:tc>
      </w:tr>
      <w:tr w:rsidR="002E4A70" w:rsidTr="009606BD">
        <w:tc>
          <w:tcPr>
            <w:tcW w:w="851" w:type="dxa"/>
          </w:tcPr>
          <w:p w:rsidR="002E4A70" w:rsidRDefault="00041F8A" w:rsidP="002E4A7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9606BD" w:rsidRDefault="009606BD" w:rsidP="002E4A70">
            <w:pPr>
              <w:pStyle w:val="a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Максимова Галина</w:t>
            </w:r>
          </w:p>
          <w:p w:rsidR="002E4A70" w:rsidRDefault="009606BD" w:rsidP="002E4A7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Алексеевна</w:t>
            </w:r>
          </w:p>
        </w:tc>
        <w:tc>
          <w:tcPr>
            <w:tcW w:w="6379" w:type="dxa"/>
          </w:tcPr>
          <w:p w:rsidR="002E4A70" w:rsidRDefault="00041F8A" w:rsidP="002E4A7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 Ивановской областной   организации Российского профессионального союза работников культуры</w:t>
            </w:r>
          </w:p>
        </w:tc>
      </w:tr>
      <w:tr w:rsidR="002E4A70" w:rsidTr="009606BD">
        <w:tc>
          <w:tcPr>
            <w:tcW w:w="851" w:type="dxa"/>
          </w:tcPr>
          <w:p w:rsidR="002E4A70" w:rsidRDefault="00041F8A" w:rsidP="002E4A7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9606BD" w:rsidRDefault="009606BD" w:rsidP="002E4A70">
            <w:pPr>
              <w:pStyle w:val="a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Кузнецова Альбина</w:t>
            </w:r>
          </w:p>
          <w:p w:rsidR="002E4A70" w:rsidRDefault="00041F8A" w:rsidP="009606BD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6DF2">
              <w:rPr>
                <w:b/>
                <w:sz w:val="28"/>
                <w:szCs w:val="28"/>
              </w:rPr>
              <w:t>Николаевн</w:t>
            </w:r>
            <w:r w:rsidR="009606BD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379" w:type="dxa"/>
          </w:tcPr>
          <w:p w:rsidR="002E4A70" w:rsidRDefault="00041F8A" w:rsidP="002E4A7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  областной </w:t>
            </w:r>
            <w:proofErr w:type="gramStart"/>
            <w:r>
              <w:rPr>
                <w:sz w:val="28"/>
                <w:szCs w:val="28"/>
              </w:rPr>
              <w:t>организации Профсоюза  работников  агропромышленного комплекса Российской Федерации</w:t>
            </w:r>
            <w:proofErr w:type="gramEnd"/>
          </w:p>
        </w:tc>
      </w:tr>
    </w:tbl>
    <w:p w:rsidR="002E4A70" w:rsidRDefault="002E4A70" w:rsidP="002E4A70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</w:p>
    <w:p w:rsidR="002E4A70" w:rsidRDefault="002E4A70" w:rsidP="002E4A70">
      <w:pPr>
        <w:rPr>
          <w:rFonts w:ascii="Times New Roman" w:hAnsi="Times New Roman"/>
          <w:sz w:val="28"/>
          <w:szCs w:val="28"/>
        </w:rPr>
      </w:pPr>
    </w:p>
    <w:p w:rsidR="00935AC5" w:rsidRDefault="00935AC5"/>
    <w:sectPr w:rsidR="00935AC5">
      <w:footnotePr>
        <w:pos w:val="beneathText"/>
      </w:footnotePr>
      <w:pgSz w:w="11905" w:h="16837"/>
      <w:pgMar w:top="850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166D87"/>
    <w:multiLevelType w:val="hybridMultilevel"/>
    <w:tmpl w:val="5D481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70"/>
    <w:rsid w:val="00041F8A"/>
    <w:rsid w:val="00195DBD"/>
    <w:rsid w:val="002E4A70"/>
    <w:rsid w:val="00935AC5"/>
    <w:rsid w:val="009606BD"/>
    <w:rsid w:val="00C14A3A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rsid w:val="002E4A7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2E4A70"/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Normal (Web)"/>
    <w:basedOn w:val="a"/>
    <w:uiPriority w:val="99"/>
    <w:unhideWhenUsed/>
    <w:rsid w:val="002E4A7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table" w:styleId="a9">
    <w:name w:val="Table Grid"/>
    <w:basedOn w:val="a1"/>
    <w:uiPriority w:val="59"/>
    <w:rsid w:val="002E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rsid w:val="002E4A7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2E4A70"/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Normal (Web)"/>
    <w:basedOn w:val="a"/>
    <w:uiPriority w:val="99"/>
    <w:unhideWhenUsed/>
    <w:rsid w:val="002E4A7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table" w:styleId="a9">
    <w:name w:val="Table Grid"/>
    <w:basedOn w:val="a1"/>
    <w:uiPriority w:val="59"/>
    <w:rsid w:val="002E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2015-09-22T07:06:00Z</dcterms:created>
  <dcterms:modified xsi:type="dcterms:W3CDTF">2015-09-22T07:06:00Z</dcterms:modified>
</cp:coreProperties>
</file>