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D2" w:rsidRDefault="00FD06D2" w:rsidP="00FD06D2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FD06D2" w:rsidRDefault="00FD06D2" w:rsidP="00FD06D2">
      <w:pPr>
        <w:pStyle w:val="a6"/>
        <w:spacing w:after="0"/>
        <w:jc w:val="center"/>
      </w:pPr>
      <w:r>
        <w:t xml:space="preserve">                                                                           </w:t>
      </w:r>
    </w:p>
    <w:p w:rsidR="00FD06D2" w:rsidRDefault="00FD06D2" w:rsidP="00FD06D2">
      <w:pPr>
        <w:pStyle w:val="a6"/>
        <w:spacing w:after="0"/>
        <w:jc w:val="center"/>
      </w:pPr>
    </w:p>
    <w:p w:rsidR="00FD06D2" w:rsidRDefault="00FD06D2" w:rsidP="00FD06D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D06D2" w:rsidRPr="000F2206" w:rsidRDefault="00FD06D2" w:rsidP="00FD06D2">
      <w:pPr>
        <w:widowControl/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0F2206">
        <w:rPr>
          <w:rFonts w:ascii="Times New Roman" w:hAnsi="Times New Roman"/>
          <w:b/>
          <w:iCs/>
          <w:sz w:val="28"/>
          <w:szCs w:val="28"/>
        </w:rPr>
        <w:t xml:space="preserve"> отчетно-выборной Конференции</w:t>
      </w:r>
      <w:r>
        <w:rPr>
          <w:rFonts w:ascii="Times New Roman" w:hAnsi="Times New Roman"/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FD06D2" w:rsidRDefault="00FD06D2" w:rsidP="00FD06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FD06D2" w:rsidRDefault="00FD06D2" w:rsidP="00FD06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06D2" w:rsidRDefault="00FD06D2" w:rsidP="00FD06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сентября 2015 года                                                                                № </w:t>
      </w:r>
      <w:r w:rsidR="004A4B8B">
        <w:rPr>
          <w:rFonts w:ascii="Times New Roman" w:hAnsi="Times New Roman"/>
          <w:sz w:val="28"/>
          <w:szCs w:val="28"/>
        </w:rPr>
        <w:t>7-9</w:t>
      </w:r>
      <w:bookmarkStart w:id="0" w:name="_GoBack"/>
      <w:bookmarkEnd w:id="0"/>
    </w:p>
    <w:p w:rsidR="00FD06D2" w:rsidRDefault="00FD06D2" w:rsidP="00FD06D2">
      <w:pPr>
        <w:rPr>
          <w:rFonts w:ascii="Times New Roman" w:hAnsi="Times New Roman"/>
          <w:sz w:val="28"/>
          <w:szCs w:val="28"/>
        </w:rPr>
      </w:pPr>
    </w:p>
    <w:p w:rsidR="00FD06D2" w:rsidRDefault="00FD06D2" w:rsidP="00FD06D2">
      <w:pPr>
        <w:rPr>
          <w:rFonts w:ascii="Times New Roman" w:hAnsi="Times New Roman"/>
          <w:b/>
          <w:sz w:val="28"/>
          <w:szCs w:val="28"/>
        </w:rPr>
      </w:pPr>
    </w:p>
    <w:p w:rsidR="00FD06D2" w:rsidRDefault="00FD06D2" w:rsidP="00FD06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права Совету ИОООП</w:t>
      </w:r>
    </w:p>
    <w:p w:rsidR="00FD06D2" w:rsidRDefault="00FD06D2" w:rsidP="00FD06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 нормы представительства </w:t>
      </w:r>
    </w:p>
    <w:p w:rsidR="00FD06D2" w:rsidRDefault="00FD06D2" w:rsidP="00FD06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замены членов Совета ИОООП</w:t>
      </w:r>
    </w:p>
    <w:p w:rsidR="00FD06D2" w:rsidRDefault="00FD06D2" w:rsidP="00FD06D2">
      <w:pPr>
        <w:rPr>
          <w:rFonts w:ascii="Times New Roman" w:hAnsi="Times New Roman"/>
          <w:b/>
          <w:sz w:val="28"/>
          <w:szCs w:val="28"/>
        </w:rPr>
      </w:pPr>
    </w:p>
    <w:p w:rsidR="00FD06D2" w:rsidRPr="00ED4400" w:rsidRDefault="00FD06D2" w:rsidP="00FD06D2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FD06D2" w:rsidRPr="00457431" w:rsidRDefault="00FD06D2" w:rsidP="00FD06D2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57431">
        <w:rPr>
          <w:rFonts w:ascii="Times New Roman" w:hAnsi="Times New Roman"/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rFonts w:ascii="Times New Roman" w:hAnsi="Times New Roman"/>
          <w:b/>
          <w:sz w:val="28"/>
          <w:szCs w:val="28"/>
        </w:rPr>
        <w:t xml:space="preserve"> </w:t>
      </w:r>
    </w:p>
    <w:p w:rsidR="00FD06D2" w:rsidRPr="00457431" w:rsidRDefault="00FD06D2" w:rsidP="00FD06D2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  <w:r w:rsidRPr="00457431">
        <w:rPr>
          <w:rFonts w:ascii="Times New Roman" w:hAnsi="Times New Roman"/>
          <w:sz w:val="28"/>
          <w:szCs w:val="28"/>
        </w:rPr>
        <w:t>Ивановского областного объединения организаций профсоюзов</w:t>
      </w:r>
    </w:p>
    <w:p w:rsidR="00FD06D2" w:rsidRPr="00457431" w:rsidRDefault="00FD06D2" w:rsidP="00FD06D2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FD06D2" w:rsidRPr="00B2385C" w:rsidRDefault="00FD06D2" w:rsidP="00FD06D2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</w:p>
    <w:p w:rsidR="00FD06D2" w:rsidRPr="00B737C9" w:rsidRDefault="00FD06D2" w:rsidP="00B737C9">
      <w:pPr>
        <w:widowControl/>
        <w:numPr>
          <w:ilvl w:val="0"/>
          <w:numId w:val="1"/>
        </w:numPr>
        <w:suppressAutoHyphens w:val="0"/>
        <w:spacing w:before="120"/>
        <w:jc w:val="both"/>
        <w:rPr>
          <w:rFonts w:ascii="Times New Roman" w:hAnsi="Times New Roman"/>
          <w:i/>
          <w:sz w:val="28"/>
          <w:szCs w:val="28"/>
        </w:rPr>
      </w:pPr>
      <w:r w:rsidRPr="00FD06D2">
        <w:rPr>
          <w:rFonts w:ascii="Times New Roman" w:hAnsi="Times New Roman"/>
          <w:sz w:val="28"/>
          <w:szCs w:val="28"/>
        </w:rPr>
        <w:t xml:space="preserve">          Предоставить </w:t>
      </w:r>
      <w:r w:rsidRPr="00FD06D2">
        <w:rPr>
          <w:rFonts w:ascii="Times New Roman" w:hAnsi="Times New Roman"/>
          <w:b/>
          <w:sz w:val="28"/>
          <w:szCs w:val="28"/>
        </w:rPr>
        <w:t>Совету Регионального союза «Ивановское областное объединение организаций профсоюзов»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6D2">
        <w:rPr>
          <w:rFonts w:ascii="Times New Roman" w:hAnsi="Times New Roman"/>
          <w:sz w:val="28"/>
          <w:szCs w:val="28"/>
        </w:rPr>
        <w:t xml:space="preserve">право принятия решений о внесении изменений в норму представительства членских организаций в составе Совета </w:t>
      </w:r>
      <w:r>
        <w:rPr>
          <w:rFonts w:ascii="Times New Roman" w:hAnsi="Times New Roman"/>
          <w:sz w:val="28"/>
          <w:szCs w:val="28"/>
        </w:rPr>
        <w:t>Регионального союза «Ивановское областное объединение организаций профсоюзов»</w:t>
      </w:r>
      <w:r w:rsidRPr="00FD06D2">
        <w:rPr>
          <w:rFonts w:ascii="Times New Roman" w:hAnsi="Times New Roman"/>
          <w:sz w:val="28"/>
          <w:szCs w:val="28"/>
        </w:rPr>
        <w:t xml:space="preserve">,  подтверждении или прекращении полномочий членов Совета </w:t>
      </w:r>
      <w:r>
        <w:rPr>
          <w:rFonts w:ascii="Times New Roman" w:hAnsi="Times New Roman"/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Pr="00FD06D2">
        <w:rPr>
          <w:rFonts w:ascii="Times New Roman" w:hAnsi="Times New Roman"/>
          <w:sz w:val="28"/>
          <w:szCs w:val="28"/>
        </w:rPr>
        <w:t xml:space="preserve">в связи с делегированием или отзывом членскими организациями </w:t>
      </w:r>
      <w:r>
        <w:rPr>
          <w:rFonts w:ascii="Times New Roman" w:hAnsi="Times New Roman"/>
          <w:sz w:val="28"/>
          <w:szCs w:val="28"/>
        </w:rPr>
        <w:t xml:space="preserve">ИОООП </w:t>
      </w:r>
      <w:r w:rsidRPr="00FD06D2">
        <w:rPr>
          <w:rFonts w:ascii="Times New Roman" w:hAnsi="Times New Roman"/>
          <w:sz w:val="28"/>
          <w:szCs w:val="28"/>
        </w:rPr>
        <w:t xml:space="preserve">своих представителей и в иных случаях, предусмотренных Уставом </w:t>
      </w:r>
      <w:r>
        <w:rPr>
          <w:rFonts w:ascii="Times New Roman" w:hAnsi="Times New Roman"/>
          <w:sz w:val="28"/>
          <w:szCs w:val="28"/>
        </w:rPr>
        <w:t>Регионального союза «Ивановское областное объединение организаций профсоюзов»</w:t>
      </w:r>
      <w:r w:rsidRPr="00FD06D2">
        <w:rPr>
          <w:rFonts w:ascii="Times New Roman" w:hAnsi="Times New Roman"/>
          <w:sz w:val="28"/>
          <w:szCs w:val="28"/>
        </w:rPr>
        <w:t>.</w:t>
      </w:r>
    </w:p>
    <w:p w:rsidR="00935AC5" w:rsidRDefault="00935AC5"/>
    <w:sectPr w:rsidR="00935AC5">
      <w:footnotePr>
        <w:pos w:val="beneathText"/>
      </w:footnotePr>
      <w:pgSz w:w="11905" w:h="16837"/>
      <w:pgMar w:top="850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527636"/>
    <w:multiLevelType w:val="hybridMultilevel"/>
    <w:tmpl w:val="1988DB1C"/>
    <w:lvl w:ilvl="0" w:tplc="FA02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D2"/>
    <w:rsid w:val="004A4B8B"/>
    <w:rsid w:val="00935AC5"/>
    <w:rsid w:val="00B737C9"/>
    <w:rsid w:val="00C14A3A"/>
    <w:rsid w:val="00EC7323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D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FD06D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FD06D2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D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FD06D2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FD06D2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2015-09-24T13:00:00Z</dcterms:created>
  <dcterms:modified xsi:type="dcterms:W3CDTF">2015-09-24T13:00:00Z</dcterms:modified>
</cp:coreProperties>
</file>