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2F" w:rsidRDefault="00A5382F" w:rsidP="00A5382F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A5382F" w:rsidRDefault="00A5382F" w:rsidP="00A5382F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1F763D" w:rsidRPr="00841E23" w:rsidRDefault="00907839" w:rsidP="001F763D">
      <w:pPr>
        <w:spacing w:before="100" w:beforeAutospacing="1" w:after="100" w:afterAutospacing="1"/>
        <w:jc w:val="both"/>
        <w:rPr>
          <w:sz w:val="26"/>
          <w:szCs w:val="26"/>
        </w:rPr>
      </w:pPr>
      <w:r w:rsidRPr="00841E23">
        <w:rPr>
          <w:sz w:val="26"/>
          <w:szCs w:val="26"/>
        </w:rPr>
        <w:tab/>
      </w:r>
      <w:r w:rsidR="00EA516E" w:rsidRPr="00841E23">
        <w:rPr>
          <w:sz w:val="26"/>
          <w:szCs w:val="26"/>
        </w:rPr>
        <w:t>19 октября т.г. в Государственную Думу</w:t>
      </w:r>
      <w:r w:rsidR="006C17B1" w:rsidRPr="00841E23">
        <w:rPr>
          <w:sz w:val="26"/>
          <w:szCs w:val="26"/>
        </w:rPr>
        <w:t xml:space="preserve"> Федерального Собрания</w:t>
      </w:r>
      <w:r w:rsidR="00EA516E" w:rsidRPr="00841E23">
        <w:rPr>
          <w:sz w:val="26"/>
          <w:szCs w:val="26"/>
        </w:rPr>
        <w:t xml:space="preserve"> РФ внесен пакет правительственных законопроектов по реформированию пенсионного законодательства.</w:t>
      </w:r>
      <w:r w:rsidRPr="00841E23">
        <w:rPr>
          <w:sz w:val="26"/>
          <w:szCs w:val="26"/>
        </w:rPr>
        <w:t xml:space="preserve"> Изменения затрагивают страховую и накопительную части пенсий,</w:t>
      </w:r>
      <w:r w:rsidR="00712A72" w:rsidRPr="00841E23">
        <w:rPr>
          <w:sz w:val="26"/>
          <w:szCs w:val="26"/>
        </w:rPr>
        <w:t xml:space="preserve"> предполагают повышение требуемого для начисления минимальной пенсии страхового стажа</w:t>
      </w:r>
      <w:r w:rsidR="00712A72">
        <w:rPr>
          <w:sz w:val="26"/>
          <w:szCs w:val="26"/>
        </w:rPr>
        <w:t>,</w:t>
      </w:r>
      <w:r w:rsidR="00712A72" w:rsidRPr="00841E23">
        <w:rPr>
          <w:sz w:val="26"/>
          <w:szCs w:val="26"/>
        </w:rPr>
        <w:t xml:space="preserve"> </w:t>
      </w:r>
      <w:r w:rsidRPr="00841E23">
        <w:rPr>
          <w:sz w:val="26"/>
          <w:szCs w:val="26"/>
        </w:rPr>
        <w:t xml:space="preserve">пересматривают выплаты льготным категориям работников. </w:t>
      </w:r>
      <w:r w:rsidR="00A5382F" w:rsidRPr="00841E23">
        <w:rPr>
          <w:sz w:val="26"/>
          <w:szCs w:val="26"/>
        </w:rPr>
        <w:t>От того, насколько</w:t>
      </w:r>
      <w:r w:rsidR="0037490A" w:rsidRPr="00841E23">
        <w:rPr>
          <w:sz w:val="26"/>
          <w:szCs w:val="26"/>
        </w:rPr>
        <w:t xml:space="preserve"> </w:t>
      </w:r>
      <w:r w:rsidR="00A5382F" w:rsidRPr="00841E23">
        <w:rPr>
          <w:sz w:val="26"/>
          <w:szCs w:val="26"/>
        </w:rPr>
        <w:t xml:space="preserve">правильно </w:t>
      </w:r>
      <w:r w:rsidR="001579F6" w:rsidRPr="00841E23">
        <w:rPr>
          <w:sz w:val="26"/>
          <w:szCs w:val="26"/>
        </w:rPr>
        <w:t xml:space="preserve">сегодня </w:t>
      </w:r>
      <w:r w:rsidR="00A5382F" w:rsidRPr="00841E23">
        <w:rPr>
          <w:sz w:val="26"/>
          <w:szCs w:val="26"/>
        </w:rPr>
        <w:t>будут определены механизмы и условия реформирования пенсионной системы,</w:t>
      </w:r>
      <w:r w:rsidR="001F763D" w:rsidRPr="00841E23">
        <w:rPr>
          <w:sz w:val="26"/>
          <w:szCs w:val="26"/>
        </w:rPr>
        <w:t xml:space="preserve"> дана объективная оценка предлагаемым изменениям,</w:t>
      </w:r>
      <w:r w:rsidR="00A5382F" w:rsidRPr="00841E23">
        <w:rPr>
          <w:sz w:val="26"/>
          <w:szCs w:val="26"/>
        </w:rPr>
        <w:t xml:space="preserve"> зависит благополучие </w:t>
      </w:r>
      <w:r w:rsidR="00EA516E" w:rsidRPr="00841E23">
        <w:rPr>
          <w:sz w:val="26"/>
          <w:szCs w:val="26"/>
        </w:rPr>
        <w:t>нынешних и будущих пенсионеров.</w:t>
      </w:r>
    </w:p>
    <w:p w:rsidR="00112190" w:rsidRPr="00841E23" w:rsidRDefault="001F763D" w:rsidP="001F763D">
      <w:pPr>
        <w:spacing w:before="100" w:beforeAutospacing="1" w:after="100" w:afterAutospacing="1"/>
        <w:jc w:val="both"/>
        <w:rPr>
          <w:color w:val="000000"/>
          <w:spacing w:val="3"/>
          <w:sz w:val="26"/>
          <w:szCs w:val="26"/>
        </w:rPr>
      </w:pPr>
      <w:r w:rsidRPr="00841E23">
        <w:rPr>
          <w:sz w:val="26"/>
          <w:szCs w:val="26"/>
        </w:rPr>
        <w:tab/>
      </w:r>
      <w:proofErr w:type="gramStart"/>
      <w:r w:rsidR="002E4357" w:rsidRPr="00841E23">
        <w:rPr>
          <w:sz w:val="26"/>
          <w:szCs w:val="26"/>
        </w:rPr>
        <w:t>Ивановское профобъединение</w:t>
      </w:r>
      <w:r w:rsidR="001579F6">
        <w:rPr>
          <w:sz w:val="26"/>
          <w:szCs w:val="26"/>
        </w:rPr>
        <w:t>,</w:t>
      </w:r>
      <w:r w:rsidR="0037490A" w:rsidRPr="00841E23">
        <w:rPr>
          <w:sz w:val="26"/>
          <w:szCs w:val="26"/>
        </w:rPr>
        <w:t xml:space="preserve"> поддерживая</w:t>
      </w:r>
      <w:r w:rsidRPr="00841E23">
        <w:rPr>
          <w:sz w:val="26"/>
          <w:szCs w:val="26"/>
        </w:rPr>
        <w:t xml:space="preserve"> стратегические </w:t>
      </w:r>
      <w:r w:rsidR="0037490A" w:rsidRPr="00841E23">
        <w:rPr>
          <w:sz w:val="26"/>
          <w:szCs w:val="26"/>
        </w:rPr>
        <w:t>цели и задачи</w:t>
      </w:r>
      <w:r w:rsidRPr="00841E23">
        <w:rPr>
          <w:sz w:val="26"/>
          <w:szCs w:val="26"/>
        </w:rPr>
        <w:t xml:space="preserve"> долгосрочного</w:t>
      </w:r>
      <w:r w:rsidR="0037490A" w:rsidRPr="00841E23">
        <w:rPr>
          <w:sz w:val="26"/>
          <w:szCs w:val="26"/>
        </w:rPr>
        <w:t xml:space="preserve"> реформирования пенсионной системы,</w:t>
      </w:r>
      <w:r w:rsidR="002E4357" w:rsidRPr="00841E23">
        <w:rPr>
          <w:sz w:val="26"/>
          <w:szCs w:val="26"/>
        </w:rPr>
        <w:t xml:space="preserve"> выражает серьезную озабоченность тем, что предложения профсоюзов, направленные на обеспечение достойного уровня жизни пенсионеров, не нашли отражения в проектах законодательных актов.</w:t>
      </w:r>
      <w:proofErr w:type="gramEnd"/>
      <w:r w:rsidR="0037490A" w:rsidRPr="00841E23">
        <w:rPr>
          <w:sz w:val="26"/>
          <w:szCs w:val="26"/>
        </w:rPr>
        <w:t xml:space="preserve"> </w:t>
      </w:r>
      <w:r w:rsidR="002E4357" w:rsidRPr="00841E23">
        <w:rPr>
          <w:sz w:val="26"/>
          <w:szCs w:val="26"/>
        </w:rPr>
        <w:t>Законопроекты содержат ряд положений, которые не гаранти</w:t>
      </w:r>
      <w:r w:rsidR="00712A72">
        <w:rPr>
          <w:sz w:val="26"/>
          <w:szCs w:val="26"/>
        </w:rPr>
        <w:t>руют</w:t>
      </w:r>
      <w:r w:rsidR="002E4357" w:rsidRPr="00841E23">
        <w:rPr>
          <w:sz w:val="26"/>
          <w:szCs w:val="26"/>
        </w:rPr>
        <w:t xml:space="preserve"> достижения социально приемлемого уровня пенсионного обеспечения граждан</w:t>
      </w:r>
      <w:r w:rsidR="00712A72">
        <w:rPr>
          <w:sz w:val="26"/>
          <w:szCs w:val="26"/>
        </w:rPr>
        <w:t>, а именно:</w:t>
      </w:r>
      <w:r w:rsidR="00730BD6" w:rsidRPr="00841E23">
        <w:rPr>
          <w:sz w:val="26"/>
          <w:szCs w:val="26"/>
        </w:rPr>
        <w:t xml:space="preserve"> </w:t>
      </w:r>
      <w:r w:rsidR="00730BD6" w:rsidRPr="00841E23">
        <w:rPr>
          <w:color w:val="000000"/>
          <w:spacing w:val="3"/>
          <w:sz w:val="26"/>
          <w:szCs w:val="26"/>
        </w:rPr>
        <w:t>скрытое повышение пенсионного возраста,</w:t>
      </w:r>
      <w:r w:rsidR="00AC656D" w:rsidRPr="00841E23">
        <w:rPr>
          <w:color w:val="000000"/>
          <w:spacing w:val="3"/>
          <w:sz w:val="26"/>
          <w:szCs w:val="26"/>
        </w:rPr>
        <w:t xml:space="preserve"> за счет </w:t>
      </w:r>
      <w:r w:rsidR="00B0779D" w:rsidRPr="00841E23">
        <w:rPr>
          <w:color w:val="000000"/>
          <w:spacing w:val="3"/>
          <w:sz w:val="26"/>
          <w:szCs w:val="26"/>
        </w:rPr>
        <w:t>при</w:t>
      </w:r>
      <w:r w:rsidR="00AC656D" w:rsidRPr="00841E23">
        <w:rPr>
          <w:color w:val="000000"/>
          <w:spacing w:val="3"/>
          <w:sz w:val="26"/>
          <w:szCs w:val="26"/>
        </w:rPr>
        <w:t xml:space="preserve">вязки величины будущей пенсии </w:t>
      </w:r>
      <w:r w:rsidR="00B0779D" w:rsidRPr="00841E23">
        <w:rPr>
          <w:color w:val="000000"/>
          <w:spacing w:val="3"/>
          <w:sz w:val="26"/>
          <w:szCs w:val="26"/>
        </w:rPr>
        <w:t>к</w:t>
      </w:r>
      <w:r w:rsidR="00AC656D" w:rsidRPr="00841E23">
        <w:rPr>
          <w:color w:val="000000"/>
          <w:spacing w:val="3"/>
          <w:sz w:val="26"/>
          <w:szCs w:val="26"/>
        </w:rPr>
        <w:t xml:space="preserve"> </w:t>
      </w:r>
      <w:r w:rsidR="007E6C44" w:rsidRPr="00841E23">
        <w:rPr>
          <w:color w:val="000000"/>
          <w:spacing w:val="3"/>
          <w:sz w:val="26"/>
          <w:szCs w:val="26"/>
        </w:rPr>
        <w:t>страховому</w:t>
      </w:r>
      <w:r w:rsidR="00AC656D" w:rsidRPr="00841E23">
        <w:rPr>
          <w:color w:val="000000"/>
          <w:spacing w:val="3"/>
          <w:sz w:val="26"/>
          <w:szCs w:val="26"/>
        </w:rPr>
        <w:t xml:space="preserve"> стаж</w:t>
      </w:r>
      <w:r w:rsidR="00B0779D" w:rsidRPr="00841E23">
        <w:rPr>
          <w:color w:val="000000"/>
          <w:spacing w:val="3"/>
          <w:sz w:val="26"/>
          <w:szCs w:val="26"/>
        </w:rPr>
        <w:t>у</w:t>
      </w:r>
      <w:r w:rsidR="00AC656D" w:rsidRPr="00841E23">
        <w:rPr>
          <w:color w:val="000000"/>
          <w:spacing w:val="3"/>
          <w:sz w:val="26"/>
          <w:szCs w:val="26"/>
        </w:rPr>
        <w:t>;</w:t>
      </w:r>
      <w:r w:rsidR="001579F6">
        <w:rPr>
          <w:color w:val="000000"/>
          <w:spacing w:val="3"/>
          <w:sz w:val="26"/>
          <w:szCs w:val="26"/>
        </w:rPr>
        <w:t xml:space="preserve"> </w:t>
      </w:r>
      <w:r w:rsidR="006C17B1" w:rsidRPr="00841E23">
        <w:rPr>
          <w:sz w:val="26"/>
          <w:szCs w:val="26"/>
        </w:rPr>
        <w:t xml:space="preserve">снижение уровня гарантий пенсионного обеспечения работающих в бюджетной сфере; </w:t>
      </w:r>
      <w:r w:rsidR="00F9007C" w:rsidRPr="00841E23">
        <w:rPr>
          <w:color w:val="000000"/>
          <w:spacing w:val="3"/>
          <w:sz w:val="26"/>
          <w:szCs w:val="26"/>
        </w:rPr>
        <w:t>непрозрачность</w:t>
      </w:r>
      <w:r w:rsidR="00A57ABC">
        <w:rPr>
          <w:color w:val="000000"/>
          <w:spacing w:val="3"/>
          <w:sz w:val="26"/>
          <w:szCs w:val="26"/>
        </w:rPr>
        <w:t xml:space="preserve"> </w:t>
      </w:r>
      <w:r w:rsidR="00F9007C" w:rsidRPr="00841E23">
        <w:rPr>
          <w:color w:val="000000"/>
          <w:spacing w:val="3"/>
          <w:sz w:val="26"/>
          <w:szCs w:val="26"/>
        </w:rPr>
        <w:t xml:space="preserve"> балльной система оценки будущих пенсий, не </w:t>
      </w:r>
      <w:r w:rsidR="00B0779D" w:rsidRPr="00841E23">
        <w:rPr>
          <w:color w:val="000000"/>
          <w:spacing w:val="3"/>
          <w:sz w:val="26"/>
          <w:szCs w:val="26"/>
        </w:rPr>
        <w:t>позволяющ</w:t>
      </w:r>
      <w:r w:rsidR="001579F6">
        <w:rPr>
          <w:color w:val="000000"/>
          <w:spacing w:val="3"/>
          <w:sz w:val="26"/>
          <w:szCs w:val="26"/>
        </w:rPr>
        <w:t>ей</w:t>
      </w:r>
      <w:r w:rsidR="00F9007C" w:rsidRPr="00841E23">
        <w:rPr>
          <w:color w:val="000000"/>
          <w:spacing w:val="3"/>
          <w:sz w:val="26"/>
          <w:szCs w:val="26"/>
        </w:rPr>
        <w:t xml:space="preserve"> </w:t>
      </w:r>
      <w:r w:rsidR="00B0779D" w:rsidRPr="00841E23">
        <w:rPr>
          <w:color w:val="000000"/>
          <w:spacing w:val="3"/>
          <w:sz w:val="26"/>
          <w:szCs w:val="26"/>
        </w:rPr>
        <w:t>определить</w:t>
      </w:r>
      <w:r w:rsidR="00F9007C" w:rsidRPr="00841E23">
        <w:rPr>
          <w:color w:val="000000"/>
          <w:spacing w:val="3"/>
          <w:sz w:val="26"/>
          <w:szCs w:val="26"/>
        </w:rPr>
        <w:t xml:space="preserve"> </w:t>
      </w:r>
      <w:r w:rsidR="0037490A" w:rsidRPr="00841E23">
        <w:rPr>
          <w:color w:val="000000"/>
          <w:spacing w:val="3"/>
          <w:sz w:val="26"/>
          <w:szCs w:val="26"/>
        </w:rPr>
        <w:t xml:space="preserve">их </w:t>
      </w:r>
      <w:r w:rsidR="00F9007C" w:rsidRPr="00841E23">
        <w:rPr>
          <w:color w:val="000000"/>
          <w:spacing w:val="3"/>
          <w:sz w:val="26"/>
          <w:szCs w:val="26"/>
        </w:rPr>
        <w:t>реальн</w:t>
      </w:r>
      <w:r w:rsidR="00907839" w:rsidRPr="00841E23">
        <w:rPr>
          <w:color w:val="000000"/>
          <w:spacing w:val="3"/>
          <w:sz w:val="26"/>
          <w:szCs w:val="26"/>
        </w:rPr>
        <w:t>ый</w:t>
      </w:r>
      <w:r w:rsidR="00F9007C" w:rsidRPr="00841E23">
        <w:rPr>
          <w:color w:val="000000"/>
          <w:spacing w:val="3"/>
          <w:sz w:val="26"/>
          <w:szCs w:val="26"/>
        </w:rPr>
        <w:t xml:space="preserve"> размер</w:t>
      </w:r>
      <w:r w:rsidR="00A57ABC">
        <w:rPr>
          <w:color w:val="000000"/>
          <w:spacing w:val="3"/>
          <w:sz w:val="26"/>
          <w:szCs w:val="26"/>
        </w:rPr>
        <w:t xml:space="preserve"> простым исчислением</w:t>
      </w:r>
      <w:r w:rsidR="00B0779D" w:rsidRPr="00841E23">
        <w:rPr>
          <w:color w:val="000000"/>
          <w:spacing w:val="3"/>
          <w:sz w:val="26"/>
          <w:szCs w:val="26"/>
        </w:rPr>
        <w:t xml:space="preserve">; зависимость </w:t>
      </w:r>
      <w:r w:rsidR="00712A72" w:rsidRPr="00841E23">
        <w:rPr>
          <w:color w:val="000000"/>
          <w:spacing w:val="3"/>
          <w:sz w:val="26"/>
          <w:szCs w:val="26"/>
        </w:rPr>
        <w:t xml:space="preserve">конвертации пенсионных баллов </w:t>
      </w:r>
      <w:r w:rsidR="00D91952" w:rsidRPr="00841E23">
        <w:rPr>
          <w:color w:val="000000"/>
          <w:spacing w:val="3"/>
          <w:sz w:val="26"/>
          <w:szCs w:val="26"/>
        </w:rPr>
        <w:t xml:space="preserve">от </w:t>
      </w:r>
      <w:r w:rsidR="00712A72" w:rsidRPr="00841E23">
        <w:rPr>
          <w:color w:val="000000"/>
          <w:spacing w:val="3"/>
          <w:sz w:val="26"/>
          <w:szCs w:val="26"/>
        </w:rPr>
        <w:t>ежегодн</w:t>
      </w:r>
      <w:r w:rsidR="00A57ABC">
        <w:rPr>
          <w:color w:val="000000"/>
          <w:spacing w:val="3"/>
          <w:sz w:val="26"/>
          <w:szCs w:val="26"/>
        </w:rPr>
        <w:t>ых</w:t>
      </w:r>
      <w:r w:rsidR="00712A72" w:rsidRPr="00841E23">
        <w:rPr>
          <w:color w:val="000000"/>
          <w:spacing w:val="3"/>
          <w:sz w:val="26"/>
          <w:szCs w:val="26"/>
        </w:rPr>
        <w:t xml:space="preserve"> </w:t>
      </w:r>
      <w:r w:rsidR="00A57ABC" w:rsidRPr="00841E23">
        <w:rPr>
          <w:color w:val="000000"/>
          <w:spacing w:val="3"/>
          <w:sz w:val="26"/>
          <w:szCs w:val="26"/>
        </w:rPr>
        <w:t xml:space="preserve">доходов </w:t>
      </w:r>
      <w:r w:rsidR="00A57ABC">
        <w:rPr>
          <w:color w:val="000000"/>
          <w:spacing w:val="3"/>
          <w:sz w:val="26"/>
          <w:szCs w:val="26"/>
        </w:rPr>
        <w:t>Пенсионного фонда и</w:t>
      </w:r>
      <w:r w:rsidR="00A57ABC" w:rsidRPr="00841E23">
        <w:rPr>
          <w:color w:val="000000"/>
          <w:spacing w:val="3"/>
          <w:sz w:val="26"/>
          <w:szCs w:val="26"/>
        </w:rPr>
        <w:t xml:space="preserve"> </w:t>
      </w:r>
      <w:r w:rsidR="00D91952" w:rsidRPr="00841E23">
        <w:rPr>
          <w:color w:val="000000"/>
          <w:spacing w:val="3"/>
          <w:sz w:val="26"/>
          <w:szCs w:val="26"/>
        </w:rPr>
        <w:t>уровня инфляции</w:t>
      </w:r>
      <w:r w:rsidR="00B0779D" w:rsidRPr="00841E23">
        <w:rPr>
          <w:color w:val="000000"/>
          <w:spacing w:val="3"/>
          <w:sz w:val="26"/>
          <w:szCs w:val="26"/>
        </w:rPr>
        <w:t>;</w:t>
      </w:r>
      <w:r w:rsidR="005E6F93" w:rsidRPr="00841E23">
        <w:rPr>
          <w:sz w:val="26"/>
          <w:szCs w:val="26"/>
        </w:rPr>
        <w:t xml:space="preserve"> </w:t>
      </w:r>
      <w:r w:rsidR="0037490A" w:rsidRPr="00841E23">
        <w:rPr>
          <w:color w:val="000000"/>
          <w:spacing w:val="3"/>
          <w:sz w:val="26"/>
          <w:szCs w:val="26"/>
        </w:rPr>
        <w:t xml:space="preserve">сохранение накопительного элемента в системе обязательного пенсионного страхования; реформирование системы досрочного пенсионного обеспечения </w:t>
      </w:r>
      <w:r w:rsidR="00712A72">
        <w:rPr>
          <w:color w:val="000000"/>
          <w:spacing w:val="3"/>
          <w:sz w:val="26"/>
          <w:szCs w:val="26"/>
        </w:rPr>
        <w:t>с</w:t>
      </w:r>
      <w:r w:rsidR="00112190" w:rsidRPr="00841E23">
        <w:rPr>
          <w:color w:val="000000"/>
          <w:spacing w:val="3"/>
          <w:sz w:val="26"/>
          <w:szCs w:val="26"/>
        </w:rPr>
        <w:t xml:space="preserve"> ориентаци</w:t>
      </w:r>
      <w:r w:rsidR="00712A72">
        <w:rPr>
          <w:color w:val="000000"/>
          <w:spacing w:val="3"/>
          <w:sz w:val="26"/>
          <w:szCs w:val="26"/>
        </w:rPr>
        <w:t>ей</w:t>
      </w:r>
      <w:r w:rsidR="00112190" w:rsidRPr="00841E23">
        <w:rPr>
          <w:color w:val="000000"/>
          <w:spacing w:val="3"/>
          <w:sz w:val="26"/>
          <w:szCs w:val="26"/>
        </w:rPr>
        <w:t xml:space="preserve"> на корпоративные пенсионные системы</w:t>
      </w:r>
      <w:r w:rsidR="001579F6">
        <w:rPr>
          <w:color w:val="000000"/>
          <w:spacing w:val="3"/>
          <w:sz w:val="26"/>
          <w:szCs w:val="26"/>
        </w:rPr>
        <w:t>;</w:t>
      </w:r>
      <w:r w:rsidR="00D91952" w:rsidRPr="00841E23">
        <w:rPr>
          <w:color w:val="000000"/>
          <w:spacing w:val="3"/>
          <w:sz w:val="26"/>
          <w:szCs w:val="26"/>
        </w:rPr>
        <w:t xml:space="preserve"> </w:t>
      </w:r>
      <w:r w:rsidR="00907839" w:rsidRPr="00841E23">
        <w:rPr>
          <w:color w:val="000000"/>
          <w:spacing w:val="3"/>
          <w:sz w:val="26"/>
          <w:szCs w:val="26"/>
        </w:rPr>
        <w:t>отказ от</w:t>
      </w:r>
      <w:r w:rsidR="00D91952" w:rsidRPr="00841E23">
        <w:rPr>
          <w:sz w:val="26"/>
          <w:szCs w:val="26"/>
        </w:rPr>
        <w:t xml:space="preserve"> перерасчета пенсий работающих пенсионеров</w:t>
      </w:r>
      <w:r w:rsidR="00B55366" w:rsidRPr="00841E23">
        <w:rPr>
          <w:sz w:val="26"/>
          <w:szCs w:val="26"/>
        </w:rPr>
        <w:t>; не определен</w:t>
      </w:r>
      <w:r w:rsidR="006C17B1" w:rsidRPr="00841E23">
        <w:rPr>
          <w:sz w:val="26"/>
          <w:szCs w:val="26"/>
        </w:rPr>
        <w:t>ность</w:t>
      </w:r>
      <w:r w:rsidR="00841E23" w:rsidRPr="00841E23">
        <w:rPr>
          <w:sz w:val="26"/>
          <w:szCs w:val="26"/>
        </w:rPr>
        <w:t xml:space="preserve"> минимального размера пенсионного обеспечения</w:t>
      </w:r>
      <w:r w:rsidR="00841E23">
        <w:rPr>
          <w:sz w:val="26"/>
          <w:szCs w:val="26"/>
        </w:rPr>
        <w:t xml:space="preserve"> </w:t>
      </w:r>
      <w:r w:rsidR="00841E23" w:rsidRPr="00841E23">
        <w:rPr>
          <w:sz w:val="26"/>
          <w:szCs w:val="26"/>
        </w:rPr>
        <w:t>(</w:t>
      </w:r>
      <w:r w:rsidR="005E6F93" w:rsidRPr="00841E23">
        <w:rPr>
          <w:sz w:val="26"/>
          <w:szCs w:val="26"/>
        </w:rPr>
        <w:t>коэффициент</w:t>
      </w:r>
      <w:r w:rsidR="00841E23">
        <w:rPr>
          <w:sz w:val="26"/>
          <w:szCs w:val="26"/>
        </w:rPr>
        <w:t>а</w:t>
      </w:r>
      <w:r w:rsidR="005E6F93" w:rsidRPr="00841E23">
        <w:rPr>
          <w:sz w:val="26"/>
          <w:szCs w:val="26"/>
        </w:rPr>
        <w:t xml:space="preserve"> замещения утраченного заработка</w:t>
      </w:r>
      <w:r w:rsidR="00841E23" w:rsidRPr="00841E23">
        <w:rPr>
          <w:sz w:val="26"/>
          <w:szCs w:val="26"/>
        </w:rPr>
        <w:t>)</w:t>
      </w:r>
      <w:r w:rsidR="00841E23">
        <w:rPr>
          <w:sz w:val="26"/>
          <w:szCs w:val="26"/>
        </w:rPr>
        <w:t>;</w:t>
      </w:r>
      <w:r w:rsidR="00B55366" w:rsidRPr="00841E23">
        <w:rPr>
          <w:sz w:val="26"/>
          <w:szCs w:val="26"/>
        </w:rPr>
        <w:t xml:space="preserve"> </w:t>
      </w:r>
      <w:r w:rsidR="00841E23" w:rsidRPr="00841E23">
        <w:rPr>
          <w:sz w:val="26"/>
          <w:szCs w:val="26"/>
        </w:rPr>
        <w:t xml:space="preserve">отсутствие </w:t>
      </w:r>
      <w:r w:rsidR="00B55366" w:rsidRPr="00841E23">
        <w:rPr>
          <w:sz w:val="26"/>
          <w:szCs w:val="26"/>
        </w:rPr>
        <w:t>ответственност</w:t>
      </w:r>
      <w:r w:rsidR="006C17B1" w:rsidRPr="00841E23">
        <w:rPr>
          <w:sz w:val="26"/>
          <w:szCs w:val="26"/>
        </w:rPr>
        <w:t>и</w:t>
      </w:r>
      <w:r w:rsidR="00B55366" w:rsidRPr="00841E23">
        <w:rPr>
          <w:sz w:val="26"/>
          <w:szCs w:val="26"/>
        </w:rPr>
        <w:t xml:space="preserve"> государства за сохранение пенсионных накоплений</w:t>
      </w:r>
      <w:r w:rsidR="00841E23">
        <w:rPr>
          <w:sz w:val="26"/>
          <w:szCs w:val="26"/>
        </w:rPr>
        <w:t xml:space="preserve"> и</w:t>
      </w:r>
      <w:r w:rsidR="00B55366" w:rsidRPr="00841E23">
        <w:rPr>
          <w:sz w:val="26"/>
          <w:szCs w:val="26"/>
        </w:rPr>
        <w:t xml:space="preserve"> гаранти</w:t>
      </w:r>
      <w:r w:rsidR="005E6F93" w:rsidRPr="00841E23">
        <w:rPr>
          <w:sz w:val="26"/>
          <w:szCs w:val="26"/>
        </w:rPr>
        <w:t>й</w:t>
      </w:r>
      <w:r w:rsidR="00B55366" w:rsidRPr="00841E23">
        <w:rPr>
          <w:sz w:val="26"/>
          <w:szCs w:val="26"/>
        </w:rPr>
        <w:t xml:space="preserve"> обеспечения их доходности.</w:t>
      </w:r>
      <w:r w:rsidR="00D62DFA" w:rsidRPr="00841E23">
        <w:rPr>
          <w:sz w:val="26"/>
          <w:szCs w:val="26"/>
        </w:rPr>
        <w:t xml:space="preserve"> Реформирование пенсионной системы не увязывается с реформированием системы оплаты труда. </w:t>
      </w:r>
    </w:p>
    <w:p w:rsidR="00E9054D" w:rsidRPr="00841E23" w:rsidRDefault="00E9054D" w:rsidP="00E9054D">
      <w:pPr>
        <w:spacing w:before="100" w:beforeAutospacing="1" w:after="100" w:afterAutospacing="1"/>
        <w:jc w:val="both"/>
        <w:rPr>
          <w:sz w:val="26"/>
          <w:szCs w:val="26"/>
        </w:rPr>
      </w:pPr>
      <w:r w:rsidRPr="00841E23">
        <w:rPr>
          <w:sz w:val="26"/>
          <w:szCs w:val="26"/>
        </w:rPr>
        <w:tab/>
        <w:t>Обсуждению социальных рисков</w:t>
      </w:r>
      <w:r w:rsidR="00D62DFA" w:rsidRPr="00841E23">
        <w:rPr>
          <w:sz w:val="26"/>
          <w:szCs w:val="26"/>
        </w:rPr>
        <w:t xml:space="preserve"> и оценке реальных последствий</w:t>
      </w:r>
      <w:r w:rsidRPr="00841E23">
        <w:rPr>
          <w:sz w:val="26"/>
          <w:szCs w:val="26"/>
        </w:rPr>
        <w:t xml:space="preserve"> новой пенсионной реформы будет посвящен </w:t>
      </w:r>
      <w:r w:rsidR="001F763D" w:rsidRPr="00841E23">
        <w:rPr>
          <w:sz w:val="26"/>
          <w:szCs w:val="26"/>
        </w:rPr>
        <w:t>«</w:t>
      </w:r>
      <w:r w:rsidRPr="00841E23">
        <w:rPr>
          <w:sz w:val="26"/>
          <w:szCs w:val="26"/>
        </w:rPr>
        <w:t>круглый стол</w:t>
      </w:r>
      <w:r w:rsidR="001F763D" w:rsidRPr="00841E23">
        <w:rPr>
          <w:sz w:val="26"/>
          <w:szCs w:val="26"/>
        </w:rPr>
        <w:t>»</w:t>
      </w:r>
      <w:r w:rsidRPr="00841E23">
        <w:rPr>
          <w:sz w:val="26"/>
          <w:szCs w:val="26"/>
        </w:rPr>
        <w:t xml:space="preserve">, который состоится </w:t>
      </w:r>
      <w:r w:rsidR="00841E23">
        <w:rPr>
          <w:sz w:val="26"/>
          <w:szCs w:val="26"/>
        </w:rPr>
        <w:t xml:space="preserve">            </w:t>
      </w:r>
      <w:r w:rsidRPr="00841E23">
        <w:rPr>
          <w:sz w:val="26"/>
          <w:szCs w:val="26"/>
        </w:rPr>
        <w:t>27 ноября 2013 года в Доме профсоюзов в 10.00.</w:t>
      </w:r>
    </w:p>
    <w:p w:rsidR="00AC656D" w:rsidRDefault="00E9054D" w:rsidP="00E9054D">
      <w:pPr>
        <w:spacing w:before="100" w:beforeAutospacing="1" w:after="100" w:afterAutospacing="1"/>
        <w:jc w:val="both"/>
        <w:rPr>
          <w:sz w:val="26"/>
          <w:szCs w:val="26"/>
        </w:rPr>
      </w:pPr>
      <w:r w:rsidRPr="00841E23">
        <w:rPr>
          <w:sz w:val="26"/>
          <w:szCs w:val="26"/>
        </w:rPr>
        <w:tab/>
      </w:r>
    </w:p>
    <w:p w:rsidR="00510AD1" w:rsidRPr="00841E23" w:rsidRDefault="00510AD1" w:rsidP="00E9054D">
      <w:pPr>
        <w:spacing w:before="100" w:beforeAutospacing="1" w:after="100" w:afterAutospacing="1"/>
        <w:jc w:val="both"/>
        <w:rPr>
          <w:sz w:val="26"/>
          <w:szCs w:val="26"/>
        </w:rPr>
      </w:pPr>
    </w:p>
    <w:sectPr w:rsidR="00510AD1" w:rsidRPr="00841E23" w:rsidSect="007F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382F"/>
    <w:rsid w:val="0000188D"/>
    <w:rsid w:val="00002F65"/>
    <w:rsid w:val="000037ED"/>
    <w:rsid w:val="000038EB"/>
    <w:rsid w:val="00003CE0"/>
    <w:rsid w:val="00005271"/>
    <w:rsid w:val="00007BED"/>
    <w:rsid w:val="000115C0"/>
    <w:rsid w:val="00011FCA"/>
    <w:rsid w:val="000150AC"/>
    <w:rsid w:val="0001584D"/>
    <w:rsid w:val="00015F76"/>
    <w:rsid w:val="0001656A"/>
    <w:rsid w:val="00016F54"/>
    <w:rsid w:val="00017E37"/>
    <w:rsid w:val="000222B2"/>
    <w:rsid w:val="000228D2"/>
    <w:rsid w:val="00022A5A"/>
    <w:rsid w:val="00022F1E"/>
    <w:rsid w:val="00024658"/>
    <w:rsid w:val="00025298"/>
    <w:rsid w:val="00025ACE"/>
    <w:rsid w:val="00025B39"/>
    <w:rsid w:val="00027ADB"/>
    <w:rsid w:val="000313F6"/>
    <w:rsid w:val="000318E4"/>
    <w:rsid w:val="000327AC"/>
    <w:rsid w:val="00032DE4"/>
    <w:rsid w:val="000351F6"/>
    <w:rsid w:val="000378CF"/>
    <w:rsid w:val="00040106"/>
    <w:rsid w:val="00040E36"/>
    <w:rsid w:val="00040EEC"/>
    <w:rsid w:val="000414F6"/>
    <w:rsid w:val="00041A75"/>
    <w:rsid w:val="000422B9"/>
    <w:rsid w:val="000422CB"/>
    <w:rsid w:val="00042DAF"/>
    <w:rsid w:val="000431FB"/>
    <w:rsid w:val="000434C6"/>
    <w:rsid w:val="00044ABF"/>
    <w:rsid w:val="000460AE"/>
    <w:rsid w:val="00046DFE"/>
    <w:rsid w:val="0004726D"/>
    <w:rsid w:val="00050F4F"/>
    <w:rsid w:val="000518A7"/>
    <w:rsid w:val="00052AD3"/>
    <w:rsid w:val="000567D9"/>
    <w:rsid w:val="00056A05"/>
    <w:rsid w:val="00057D08"/>
    <w:rsid w:val="000610E9"/>
    <w:rsid w:val="00061129"/>
    <w:rsid w:val="00061C3B"/>
    <w:rsid w:val="00061F8D"/>
    <w:rsid w:val="000633A6"/>
    <w:rsid w:val="00063A8B"/>
    <w:rsid w:val="000650D4"/>
    <w:rsid w:val="0006550A"/>
    <w:rsid w:val="00065CEE"/>
    <w:rsid w:val="00066888"/>
    <w:rsid w:val="00066989"/>
    <w:rsid w:val="00070E74"/>
    <w:rsid w:val="00071A3C"/>
    <w:rsid w:val="00071E6F"/>
    <w:rsid w:val="00072066"/>
    <w:rsid w:val="00072587"/>
    <w:rsid w:val="000725DD"/>
    <w:rsid w:val="00072F09"/>
    <w:rsid w:val="0007315D"/>
    <w:rsid w:val="00073711"/>
    <w:rsid w:val="000748F0"/>
    <w:rsid w:val="000756F3"/>
    <w:rsid w:val="000764DE"/>
    <w:rsid w:val="00077559"/>
    <w:rsid w:val="0008056F"/>
    <w:rsid w:val="00082374"/>
    <w:rsid w:val="00082989"/>
    <w:rsid w:val="00083198"/>
    <w:rsid w:val="00083EB6"/>
    <w:rsid w:val="000846AA"/>
    <w:rsid w:val="00084B74"/>
    <w:rsid w:val="000853D3"/>
    <w:rsid w:val="00086360"/>
    <w:rsid w:val="00086684"/>
    <w:rsid w:val="000873DB"/>
    <w:rsid w:val="00087636"/>
    <w:rsid w:val="00087781"/>
    <w:rsid w:val="000877C1"/>
    <w:rsid w:val="000878A0"/>
    <w:rsid w:val="00087E64"/>
    <w:rsid w:val="000948EB"/>
    <w:rsid w:val="00094BBB"/>
    <w:rsid w:val="00094E11"/>
    <w:rsid w:val="000951C0"/>
    <w:rsid w:val="000973B8"/>
    <w:rsid w:val="000A25F0"/>
    <w:rsid w:val="000A26AA"/>
    <w:rsid w:val="000A27E4"/>
    <w:rsid w:val="000A41ED"/>
    <w:rsid w:val="000A4983"/>
    <w:rsid w:val="000A5763"/>
    <w:rsid w:val="000A589A"/>
    <w:rsid w:val="000A5C52"/>
    <w:rsid w:val="000A6319"/>
    <w:rsid w:val="000A6C1E"/>
    <w:rsid w:val="000A737C"/>
    <w:rsid w:val="000A77C6"/>
    <w:rsid w:val="000A78EC"/>
    <w:rsid w:val="000B030D"/>
    <w:rsid w:val="000B0447"/>
    <w:rsid w:val="000B0D3D"/>
    <w:rsid w:val="000B192B"/>
    <w:rsid w:val="000B1961"/>
    <w:rsid w:val="000B282A"/>
    <w:rsid w:val="000B6193"/>
    <w:rsid w:val="000B6C40"/>
    <w:rsid w:val="000B76E7"/>
    <w:rsid w:val="000B7A6C"/>
    <w:rsid w:val="000C029E"/>
    <w:rsid w:val="000C1C5F"/>
    <w:rsid w:val="000C1E3F"/>
    <w:rsid w:val="000C2719"/>
    <w:rsid w:val="000C3AE9"/>
    <w:rsid w:val="000C3F0C"/>
    <w:rsid w:val="000C4A16"/>
    <w:rsid w:val="000C5523"/>
    <w:rsid w:val="000C5FB7"/>
    <w:rsid w:val="000C5FEA"/>
    <w:rsid w:val="000C61C3"/>
    <w:rsid w:val="000C6719"/>
    <w:rsid w:val="000C6B27"/>
    <w:rsid w:val="000C7F6C"/>
    <w:rsid w:val="000D1D73"/>
    <w:rsid w:val="000D22B4"/>
    <w:rsid w:val="000D2F74"/>
    <w:rsid w:val="000D7411"/>
    <w:rsid w:val="000E01E5"/>
    <w:rsid w:val="000E0615"/>
    <w:rsid w:val="000E06A9"/>
    <w:rsid w:val="000E137A"/>
    <w:rsid w:val="000E1D7A"/>
    <w:rsid w:val="000E2F37"/>
    <w:rsid w:val="000E336D"/>
    <w:rsid w:val="000E3D0B"/>
    <w:rsid w:val="000E4B7E"/>
    <w:rsid w:val="000E55EA"/>
    <w:rsid w:val="000E59F8"/>
    <w:rsid w:val="000E6CC0"/>
    <w:rsid w:val="000E7C66"/>
    <w:rsid w:val="000E7D69"/>
    <w:rsid w:val="000F1058"/>
    <w:rsid w:val="000F314F"/>
    <w:rsid w:val="000F4025"/>
    <w:rsid w:val="000F4BA8"/>
    <w:rsid w:val="00100BBD"/>
    <w:rsid w:val="0010176B"/>
    <w:rsid w:val="001017FB"/>
    <w:rsid w:val="00104BB4"/>
    <w:rsid w:val="00104EDC"/>
    <w:rsid w:val="00105205"/>
    <w:rsid w:val="00105B49"/>
    <w:rsid w:val="00106619"/>
    <w:rsid w:val="00106E31"/>
    <w:rsid w:val="0011140F"/>
    <w:rsid w:val="00111530"/>
    <w:rsid w:val="001118D6"/>
    <w:rsid w:val="00112190"/>
    <w:rsid w:val="00112745"/>
    <w:rsid w:val="00112B7E"/>
    <w:rsid w:val="00115820"/>
    <w:rsid w:val="00115AC5"/>
    <w:rsid w:val="0011631B"/>
    <w:rsid w:val="00120070"/>
    <w:rsid w:val="0012032E"/>
    <w:rsid w:val="00120A28"/>
    <w:rsid w:val="00120D4A"/>
    <w:rsid w:val="00120EBA"/>
    <w:rsid w:val="00122FD0"/>
    <w:rsid w:val="001230CA"/>
    <w:rsid w:val="0012651E"/>
    <w:rsid w:val="00127D2A"/>
    <w:rsid w:val="001321D3"/>
    <w:rsid w:val="00132B1B"/>
    <w:rsid w:val="0013398B"/>
    <w:rsid w:val="00134F46"/>
    <w:rsid w:val="00135226"/>
    <w:rsid w:val="00136A8C"/>
    <w:rsid w:val="00136CD7"/>
    <w:rsid w:val="0014158F"/>
    <w:rsid w:val="00141E8C"/>
    <w:rsid w:val="0014386E"/>
    <w:rsid w:val="00143AF2"/>
    <w:rsid w:val="00144507"/>
    <w:rsid w:val="00144C6F"/>
    <w:rsid w:val="00145DCA"/>
    <w:rsid w:val="0014601F"/>
    <w:rsid w:val="001500AA"/>
    <w:rsid w:val="00150CE7"/>
    <w:rsid w:val="0015178D"/>
    <w:rsid w:val="001519C7"/>
    <w:rsid w:val="00152EE4"/>
    <w:rsid w:val="001533C0"/>
    <w:rsid w:val="0015386D"/>
    <w:rsid w:val="0015529C"/>
    <w:rsid w:val="001553AA"/>
    <w:rsid w:val="00156276"/>
    <w:rsid w:val="00156D6D"/>
    <w:rsid w:val="0015731E"/>
    <w:rsid w:val="001573D8"/>
    <w:rsid w:val="001579F6"/>
    <w:rsid w:val="00157FF2"/>
    <w:rsid w:val="00160E7C"/>
    <w:rsid w:val="00161372"/>
    <w:rsid w:val="00161D28"/>
    <w:rsid w:val="00163ABC"/>
    <w:rsid w:val="0016592C"/>
    <w:rsid w:val="00167B35"/>
    <w:rsid w:val="00170AAE"/>
    <w:rsid w:val="001711A5"/>
    <w:rsid w:val="001715F3"/>
    <w:rsid w:val="001722E1"/>
    <w:rsid w:val="0017244C"/>
    <w:rsid w:val="0017297B"/>
    <w:rsid w:val="0017437A"/>
    <w:rsid w:val="00174644"/>
    <w:rsid w:val="00174A23"/>
    <w:rsid w:val="00174DD0"/>
    <w:rsid w:val="00180B72"/>
    <w:rsid w:val="0018292B"/>
    <w:rsid w:val="00182C02"/>
    <w:rsid w:val="00182CFF"/>
    <w:rsid w:val="001833F3"/>
    <w:rsid w:val="001835CF"/>
    <w:rsid w:val="0018446E"/>
    <w:rsid w:val="001864DE"/>
    <w:rsid w:val="001865C0"/>
    <w:rsid w:val="00187093"/>
    <w:rsid w:val="00192719"/>
    <w:rsid w:val="00192F14"/>
    <w:rsid w:val="00193213"/>
    <w:rsid w:val="0019380D"/>
    <w:rsid w:val="00193BA2"/>
    <w:rsid w:val="00194A7B"/>
    <w:rsid w:val="0019635F"/>
    <w:rsid w:val="0019716D"/>
    <w:rsid w:val="001977CD"/>
    <w:rsid w:val="00197853"/>
    <w:rsid w:val="001A18D5"/>
    <w:rsid w:val="001A2080"/>
    <w:rsid w:val="001A265F"/>
    <w:rsid w:val="001A2B6C"/>
    <w:rsid w:val="001A5BE2"/>
    <w:rsid w:val="001A746B"/>
    <w:rsid w:val="001B09AF"/>
    <w:rsid w:val="001B0FF3"/>
    <w:rsid w:val="001B1CDE"/>
    <w:rsid w:val="001B1E33"/>
    <w:rsid w:val="001B1F7D"/>
    <w:rsid w:val="001B24D1"/>
    <w:rsid w:val="001B34A0"/>
    <w:rsid w:val="001B390F"/>
    <w:rsid w:val="001B487F"/>
    <w:rsid w:val="001B4AFE"/>
    <w:rsid w:val="001B4F1F"/>
    <w:rsid w:val="001B59EB"/>
    <w:rsid w:val="001B5D8C"/>
    <w:rsid w:val="001B66AE"/>
    <w:rsid w:val="001B671D"/>
    <w:rsid w:val="001B7901"/>
    <w:rsid w:val="001C00DE"/>
    <w:rsid w:val="001C4082"/>
    <w:rsid w:val="001C6540"/>
    <w:rsid w:val="001C6BF7"/>
    <w:rsid w:val="001D0A76"/>
    <w:rsid w:val="001D10A3"/>
    <w:rsid w:val="001D1AD7"/>
    <w:rsid w:val="001D4166"/>
    <w:rsid w:val="001D6A35"/>
    <w:rsid w:val="001D7CAA"/>
    <w:rsid w:val="001D7CDD"/>
    <w:rsid w:val="001E0D49"/>
    <w:rsid w:val="001E15C3"/>
    <w:rsid w:val="001E23C9"/>
    <w:rsid w:val="001E2912"/>
    <w:rsid w:val="001E3873"/>
    <w:rsid w:val="001E47D6"/>
    <w:rsid w:val="001E4A8B"/>
    <w:rsid w:val="001F11A6"/>
    <w:rsid w:val="001F1709"/>
    <w:rsid w:val="001F39BB"/>
    <w:rsid w:val="001F3E53"/>
    <w:rsid w:val="001F4E0B"/>
    <w:rsid w:val="001F5E30"/>
    <w:rsid w:val="001F763D"/>
    <w:rsid w:val="001F781C"/>
    <w:rsid w:val="001F79A1"/>
    <w:rsid w:val="0020267C"/>
    <w:rsid w:val="0020397A"/>
    <w:rsid w:val="00203FEA"/>
    <w:rsid w:val="00205385"/>
    <w:rsid w:val="0020555C"/>
    <w:rsid w:val="00205E34"/>
    <w:rsid w:val="002101C7"/>
    <w:rsid w:val="00213512"/>
    <w:rsid w:val="002139DC"/>
    <w:rsid w:val="00213A61"/>
    <w:rsid w:val="00214CAE"/>
    <w:rsid w:val="002157D9"/>
    <w:rsid w:val="002160D3"/>
    <w:rsid w:val="002174EE"/>
    <w:rsid w:val="0022044F"/>
    <w:rsid w:val="00220D45"/>
    <w:rsid w:val="00220EB9"/>
    <w:rsid w:val="00221ED0"/>
    <w:rsid w:val="00222531"/>
    <w:rsid w:val="002230A3"/>
    <w:rsid w:val="00225077"/>
    <w:rsid w:val="00225299"/>
    <w:rsid w:val="002253A4"/>
    <w:rsid w:val="002254E3"/>
    <w:rsid w:val="002254F6"/>
    <w:rsid w:val="00227ED1"/>
    <w:rsid w:val="00230533"/>
    <w:rsid w:val="00230558"/>
    <w:rsid w:val="00232D81"/>
    <w:rsid w:val="002336AD"/>
    <w:rsid w:val="00233C15"/>
    <w:rsid w:val="002356A0"/>
    <w:rsid w:val="002363D1"/>
    <w:rsid w:val="00237AB6"/>
    <w:rsid w:val="00240E4E"/>
    <w:rsid w:val="00241BF0"/>
    <w:rsid w:val="00241D5F"/>
    <w:rsid w:val="00242417"/>
    <w:rsid w:val="00243054"/>
    <w:rsid w:val="00243A6C"/>
    <w:rsid w:val="002469BF"/>
    <w:rsid w:val="00246B2F"/>
    <w:rsid w:val="00247C05"/>
    <w:rsid w:val="002502DB"/>
    <w:rsid w:val="00250711"/>
    <w:rsid w:val="00250CB5"/>
    <w:rsid w:val="00250DED"/>
    <w:rsid w:val="00251400"/>
    <w:rsid w:val="0025219B"/>
    <w:rsid w:val="0025369F"/>
    <w:rsid w:val="00253815"/>
    <w:rsid w:val="00255764"/>
    <w:rsid w:val="00255AAC"/>
    <w:rsid w:val="00256FAF"/>
    <w:rsid w:val="002577CC"/>
    <w:rsid w:val="0025794E"/>
    <w:rsid w:val="00260288"/>
    <w:rsid w:val="0026266C"/>
    <w:rsid w:val="002628CE"/>
    <w:rsid w:val="002628E8"/>
    <w:rsid w:val="002645C1"/>
    <w:rsid w:val="002701EE"/>
    <w:rsid w:val="0027047B"/>
    <w:rsid w:val="0027054D"/>
    <w:rsid w:val="00271F5E"/>
    <w:rsid w:val="002742FF"/>
    <w:rsid w:val="00274827"/>
    <w:rsid w:val="00274F56"/>
    <w:rsid w:val="00276B1A"/>
    <w:rsid w:val="00276B52"/>
    <w:rsid w:val="00277722"/>
    <w:rsid w:val="00280566"/>
    <w:rsid w:val="00280FE3"/>
    <w:rsid w:val="002811C7"/>
    <w:rsid w:val="002859D0"/>
    <w:rsid w:val="00287133"/>
    <w:rsid w:val="00287559"/>
    <w:rsid w:val="00291B36"/>
    <w:rsid w:val="00293A85"/>
    <w:rsid w:val="002950CD"/>
    <w:rsid w:val="00295DBE"/>
    <w:rsid w:val="0029656E"/>
    <w:rsid w:val="00296A56"/>
    <w:rsid w:val="00297380"/>
    <w:rsid w:val="00297494"/>
    <w:rsid w:val="002A00CA"/>
    <w:rsid w:val="002A0808"/>
    <w:rsid w:val="002A4570"/>
    <w:rsid w:val="002A4E86"/>
    <w:rsid w:val="002A54DA"/>
    <w:rsid w:val="002A5A94"/>
    <w:rsid w:val="002A6321"/>
    <w:rsid w:val="002A6AE4"/>
    <w:rsid w:val="002A6B3B"/>
    <w:rsid w:val="002A7A57"/>
    <w:rsid w:val="002B191D"/>
    <w:rsid w:val="002B2F3D"/>
    <w:rsid w:val="002B62DA"/>
    <w:rsid w:val="002B728D"/>
    <w:rsid w:val="002B7DB7"/>
    <w:rsid w:val="002C045B"/>
    <w:rsid w:val="002C0659"/>
    <w:rsid w:val="002C0BFA"/>
    <w:rsid w:val="002C2A0D"/>
    <w:rsid w:val="002C2B88"/>
    <w:rsid w:val="002C34A0"/>
    <w:rsid w:val="002C3FAF"/>
    <w:rsid w:val="002C3FE1"/>
    <w:rsid w:val="002C5914"/>
    <w:rsid w:val="002C74B9"/>
    <w:rsid w:val="002C7991"/>
    <w:rsid w:val="002D2AC6"/>
    <w:rsid w:val="002D2E0E"/>
    <w:rsid w:val="002D31C4"/>
    <w:rsid w:val="002D627A"/>
    <w:rsid w:val="002D6618"/>
    <w:rsid w:val="002D6B0B"/>
    <w:rsid w:val="002D7E45"/>
    <w:rsid w:val="002E0F8D"/>
    <w:rsid w:val="002E1218"/>
    <w:rsid w:val="002E1720"/>
    <w:rsid w:val="002E1E47"/>
    <w:rsid w:val="002E236C"/>
    <w:rsid w:val="002E2BF5"/>
    <w:rsid w:val="002E2E73"/>
    <w:rsid w:val="002E3223"/>
    <w:rsid w:val="002E3F8E"/>
    <w:rsid w:val="002E401F"/>
    <w:rsid w:val="002E418E"/>
    <w:rsid w:val="002E4357"/>
    <w:rsid w:val="002E5731"/>
    <w:rsid w:val="002E65FE"/>
    <w:rsid w:val="002E7C58"/>
    <w:rsid w:val="002F0E41"/>
    <w:rsid w:val="002F1EEB"/>
    <w:rsid w:val="002F237D"/>
    <w:rsid w:val="002F2A96"/>
    <w:rsid w:val="002F32AD"/>
    <w:rsid w:val="002F35E2"/>
    <w:rsid w:val="002F512B"/>
    <w:rsid w:val="002F5761"/>
    <w:rsid w:val="002F654D"/>
    <w:rsid w:val="002F6586"/>
    <w:rsid w:val="002F70B3"/>
    <w:rsid w:val="00300DF9"/>
    <w:rsid w:val="00301820"/>
    <w:rsid w:val="003028DD"/>
    <w:rsid w:val="00302A1C"/>
    <w:rsid w:val="00304442"/>
    <w:rsid w:val="0030497E"/>
    <w:rsid w:val="003055D2"/>
    <w:rsid w:val="00306E33"/>
    <w:rsid w:val="00307FB1"/>
    <w:rsid w:val="003115BD"/>
    <w:rsid w:val="00314A42"/>
    <w:rsid w:val="00317367"/>
    <w:rsid w:val="00317CF3"/>
    <w:rsid w:val="00320882"/>
    <w:rsid w:val="00321C55"/>
    <w:rsid w:val="00322904"/>
    <w:rsid w:val="00322A77"/>
    <w:rsid w:val="00322E43"/>
    <w:rsid w:val="00323B15"/>
    <w:rsid w:val="00325C55"/>
    <w:rsid w:val="00326CCC"/>
    <w:rsid w:val="00327380"/>
    <w:rsid w:val="00327E63"/>
    <w:rsid w:val="0033051E"/>
    <w:rsid w:val="00331A93"/>
    <w:rsid w:val="003334D7"/>
    <w:rsid w:val="00335D70"/>
    <w:rsid w:val="00336361"/>
    <w:rsid w:val="0033665C"/>
    <w:rsid w:val="00340411"/>
    <w:rsid w:val="00340B3C"/>
    <w:rsid w:val="00341699"/>
    <w:rsid w:val="00342AA2"/>
    <w:rsid w:val="00344351"/>
    <w:rsid w:val="0034450D"/>
    <w:rsid w:val="00344D63"/>
    <w:rsid w:val="00346155"/>
    <w:rsid w:val="0034662B"/>
    <w:rsid w:val="00346AEB"/>
    <w:rsid w:val="003470FB"/>
    <w:rsid w:val="0035073E"/>
    <w:rsid w:val="003552CD"/>
    <w:rsid w:val="00356521"/>
    <w:rsid w:val="00356CF5"/>
    <w:rsid w:val="00356F5D"/>
    <w:rsid w:val="00361771"/>
    <w:rsid w:val="003617D0"/>
    <w:rsid w:val="0036183F"/>
    <w:rsid w:val="00361F7E"/>
    <w:rsid w:val="00363047"/>
    <w:rsid w:val="00363C9B"/>
    <w:rsid w:val="003642F6"/>
    <w:rsid w:val="003646E2"/>
    <w:rsid w:val="003670BD"/>
    <w:rsid w:val="00370E04"/>
    <w:rsid w:val="00371404"/>
    <w:rsid w:val="00374825"/>
    <w:rsid w:val="0037490A"/>
    <w:rsid w:val="00375D59"/>
    <w:rsid w:val="00375FD5"/>
    <w:rsid w:val="003776A0"/>
    <w:rsid w:val="003776FD"/>
    <w:rsid w:val="003813C1"/>
    <w:rsid w:val="00381E53"/>
    <w:rsid w:val="003828D8"/>
    <w:rsid w:val="00382B3A"/>
    <w:rsid w:val="00382F5E"/>
    <w:rsid w:val="00382F8A"/>
    <w:rsid w:val="00383787"/>
    <w:rsid w:val="00383ADA"/>
    <w:rsid w:val="00384B35"/>
    <w:rsid w:val="00387374"/>
    <w:rsid w:val="0038741E"/>
    <w:rsid w:val="00387BC1"/>
    <w:rsid w:val="00391868"/>
    <w:rsid w:val="00392489"/>
    <w:rsid w:val="00393641"/>
    <w:rsid w:val="00393985"/>
    <w:rsid w:val="00394744"/>
    <w:rsid w:val="00395426"/>
    <w:rsid w:val="003960D8"/>
    <w:rsid w:val="00396E99"/>
    <w:rsid w:val="00397E8A"/>
    <w:rsid w:val="00397FB3"/>
    <w:rsid w:val="003A0977"/>
    <w:rsid w:val="003A1459"/>
    <w:rsid w:val="003A1615"/>
    <w:rsid w:val="003A2091"/>
    <w:rsid w:val="003A23E1"/>
    <w:rsid w:val="003A49C5"/>
    <w:rsid w:val="003A4D26"/>
    <w:rsid w:val="003A4E74"/>
    <w:rsid w:val="003A509A"/>
    <w:rsid w:val="003A56E2"/>
    <w:rsid w:val="003A6ED4"/>
    <w:rsid w:val="003A76EE"/>
    <w:rsid w:val="003A7F93"/>
    <w:rsid w:val="003B002C"/>
    <w:rsid w:val="003B013F"/>
    <w:rsid w:val="003B01A1"/>
    <w:rsid w:val="003B0311"/>
    <w:rsid w:val="003B0973"/>
    <w:rsid w:val="003B17E7"/>
    <w:rsid w:val="003B1BB2"/>
    <w:rsid w:val="003B3130"/>
    <w:rsid w:val="003B43CF"/>
    <w:rsid w:val="003B50E4"/>
    <w:rsid w:val="003B5122"/>
    <w:rsid w:val="003B5D00"/>
    <w:rsid w:val="003B70B4"/>
    <w:rsid w:val="003B73BF"/>
    <w:rsid w:val="003B7A3C"/>
    <w:rsid w:val="003C03AF"/>
    <w:rsid w:val="003C03CC"/>
    <w:rsid w:val="003C0C4A"/>
    <w:rsid w:val="003C0F4C"/>
    <w:rsid w:val="003C2F8B"/>
    <w:rsid w:val="003C2FC8"/>
    <w:rsid w:val="003C30F6"/>
    <w:rsid w:val="003C31F3"/>
    <w:rsid w:val="003C48CE"/>
    <w:rsid w:val="003C5A00"/>
    <w:rsid w:val="003C757E"/>
    <w:rsid w:val="003D18D8"/>
    <w:rsid w:val="003D2ECB"/>
    <w:rsid w:val="003D2EE9"/>
    <w:rsid w:val="003D347E"/>
    <w:rsid w:val="003D410E"/>
    <w:rsid w:val="003D5B6D"/>
    <w:rsid w:val="003D60A9"/>
    <w:rsid w:val="003D7507"/>
    <w:rsid w:val="003D7DDB"/>
    <w:rsid w:val="003E028F"/>
    <w:rsid w:val="003E049E"/>
    <w:rsid w:val="003E068A"/>
    <w:rsid w:val="003E298D"/>
    <w:rsid w:val="003E4133"/>
    <w:rsid w:val="003E4521"/>
    <w:rsid w:val="003E472D"/>
    <w:rsid w:val="003E526B"/>
    <w:rsid w:val="003E55C7"/>
    <w:rsid w:val="003E7165"/>
    <w:rsid w:val="003E73FF"/>
    <w:rsid w:val="003F09D1"/>
    <w:rsid w:val="003F39E1"/>
    <w:rsid w:val="003F527D"/>
    <w:rsid w:val="003F52C4"/>
    <w:rsid w:val="003F5B0D"/>
    <w:rsid w:val="003F7236"/>
    <w:rsid w:val="003F77DF"/>
    <w:rsid w:val="00400062"/>
    <w:rsid w:val="00401F33"/>
    <w:rsid w:val="004024A6"/>
    <w:rsid w:val="00402535"/>
    <w:rsid w:val="00404771"/>
    <w:rsid w:val="00407B49"/>
    <w:rsid w:val="00407F9E"/>
    <w:rsid w:val="00410090"/>
    <w:rsid w:val="004122C3"/>
    <w:rsid w:val="00412EC1"/>
    <w:rsid w:val="004134C4"/>
    <w:rsid w:val="00413E33"/>
    <w:rsid w:val="00413E8A"/>
    <w:rsid w:val="0041441F"/>
    <w:rsid w:val="004159BD"/>
    <w:rsid w:val="00416A58"/>
    <w:rsid w:val="00416B03"/>
    <w:rsid w:val="00416B0E"/>
    <w:rsid w:val="0042012F"/>
    <w:rsid w:val="004226A0"/>
    <w:rsid w:val="00424E5C"/>
    <w:rsid w:val="00425261"/>
    <w:rsid w:val="004256E5"/>
    <w:rsid w:val="0042642A"/>
    <w:rsid w:val="00431A56"/>
    <w:rsid w:val="00431EAA"/>
    <w:rsid w:val="00432047"/>
    <w:rsid w:val="004345A0"/>
    <w:rsid w:val="004346D3"/>
    <w:rsid w:val="00435DA5"/>
    <w:rsid w:val="00436514"/>
    <w:rsid w:val="00436939"/>
    <w:rsid w:val="004405E3"/>
    <w:rsid w:val="00442CB4"/>
    <w:rsid w:val="0044378C"/>
    <w:rsid w:val="0044381B"/>
    <w:rsid w:val="004450B0"/>
    <w:rsid w:val="00447D6F"/>
    <w:rsid w:val="0045094C"/>
    <w:rsid w:val="00451393"/>
    <w:rsid w:val="00452629"/>
    <w:rsid w:val="00453B49"/>
    <w:rsid w:val="00454CCB"/>
    <w:rsid w:val="00457061"/>
    <w:rsid w:val="00457D7A"/>
    <w:rsid w:val="00457F85"/>
    <w:rsid w:val="00460160"/>
    <w:rsid w:val="00461E25"/>
    <w:rsid w:val="00461E76"/>
    <w:rsid w:val="00462288"/>
    <w:rsid w:val="00462C7C"/>
    <w:rsid w:val="0046467D"/>
    <w:rsid w:val="00464DFC"/>
    <w:rsid w:val="00466275"/>
    <w:rsid w:val="00466566"/>
    <w:rsid w:val="0046661E"/>
    <w:rsid w:val="00466E16"/>
    <w:rsid w:val="00467102"/>
    <w:rsid w:val="0047141A"/>
    <w:rsid w:val="0047177C"/>
    <w:rsid w:val="004739A9"/>
    <w:rsid w:val="00475407"/>
    <w:rsid w:val="00475AC8"/>
    <w:rsid w:val="00475CC3"/>
    <w:rsid w:val="00477942"/>
    <w:rsid w:val="00481170"/>
    <w:rsid w:val="00481248"/>
    <w:rsid w:val="00481939"/>
    <w:rsid w:val="004833AE"/>
    <w:rsid w:val="00484034"/>
    <w:rsid w:val="0048489F"/>
    <w:rsid w:val="004849F6"/>
    <w:rsid w:val="00485A8C"/>
    <w:rsid w:val="00486402"/>
    <w:rsid w:val="004864DD"/>
    <w:rsid w:val="00487521"/>
    <w:rsid w:val="00487E3A"/>
    <w:rsid w:val="0049007A"/>
    <w:rsid w:val="00490B0B"/>
    <w:rsid w:val="00493347"/>
    <w:rsid w:val="004942C6"/>
    <w:rsid w:val="004949B7"/>
    <w:rsid w:val="00494DD3"/>
    <w:rsid w:val="0049508D"/>
    <w:rsid w:val="004953E2"/>
    <w:rsid w:val="00495730"/>
    <w:rsid w:val="00495B24"/>
    <w:rsid w:val="00495CBB"/>
    <w:rsid w:val="00496354"/>
    <w:rsid w:val="004976B6"/>
    <w:rsid w:val="004A1D64"/>
    <w:rsid w:val="004A2224"/>
    <w:rsid w:val="004A28E3"/>
    <w:rsid w:val="004A3A24"/>
    <w:rsid w:val="004A495C"/>
    <w:rsid w:val="004A522E"/>
    <w:rsid w:val="004A5386"/>
    <w:rsid w:val="004A5E17"/>
    <w:rsid w:val="004A5FC6"/>
    <w:rsid w:val="004A6787"/>
    <w:rsid w:val="004B076D"/>
    <w:rsid w:val="004B22DF"/>
    <w:rsid w:val="004B2FDF"/>
    <w:rsid w:val="004B5577"/>
    <w:rsid w:val="004B5796"/>
    <w:rsid w:val="004B647C"/>
    <w:rsid w:val="004B672A"/>
    <w:rsid w:val="004B6B42"/>
    <w:rsid w:val="004B6E7C"/>
    <w:rsid w:val="004B7F65"/>
    <w:rsid w:val="004C0468"/>
    <w:rsid w:val="004C10CF"/>
    <w:rsid w:val="004C121A"/>
    <w:rsid w:val="004C32D9"/>
    <w:rsid w:val="004C3868"/>
    <w:rsid w:val="004C41BB"/>
    <w:rsid w:val="004C46B0"/>
    <w:rsid w:val="004C6247"/>
    <w:rsid w:val="004C749D"/>
    <w:rsid w:val="004D0DDD"/>
    <w:rsid w:val="004D158F"/>
    <w:rsid w:val="004D1891"/>
    <w:rsid w:val="004D1CFF"/>
    <w:rsid w:val="004D4EF0"/>
    <w:rsid w:val="004D4F59"/>
    <w:rsid w:val="004D680E"/>
    <w:rsid w:val="004D6A22"/>
    <w:rsid w:val="004D6E58"/>
    <w:rsid w:val="004E1FDE"/>
    <w:rsid w:val="004E2808"/>
    <w:rsid w:val="004E5BA3"/>
    <w:rsid w:val="004F09E9"/>
    <w:rsid w:val="004F0B8E"/>
    <w:rsid w:val="004F2985"/>
    <w:rsid w:val="004F2BC8"/>
    <w:rsid w:val="004F3AB8"/>
    <w:rsid w:val="004F4B91"/>
    <w:rsid w:val="004F5BA0"/>
    <w:rsid w:val="004F7733"/>
    <w:rsid w:val="004F7BC9"/>
    <w:rsid w:val="00500AA4"/>
    <w:rsid w:val="005019AB"/>
    <w:rsid w:val="00502683"/>
    <w:rsid w:val="00503DAE"/>
    <w:rsid w:val="00504450"/>
    <w:rsid w:val="005069DE"/>
    <w:rsid w:val="00506F04"/>
    <w:rsid w:val="005074BD"/>
    <w:rsid w:val="005102CF"/>
    <w:rsid w:val="00510AD1"/>
    <w:rsid w:val="00511469"/>
    <w:rsid w:val="00511836"/>
    <w:rsid w:val="005139CF"/>
    <w:rsid w:val="00514076"/>
    <w:rsid w:val="00515205"/>
    <w:rsid w:val="00516C02"/>
    <w:rsid w:val="0051724F"/>
    <w:rsid w:val="00520C03"/>
    <w:rsid w:val="00522A26"/>
    <w:rsid w:val="0052308E"/>
    <w:rsid w:val="00523098"/>
    <w:rsid w:val="005236D2"/>
    <w:rsid w:val="00523FE7"/>
    <w:rsid w:val="00524500"/>
    <w:rsid w:val="00524B19"/>
    <w:rsid w:val="00524DCC"/>
    <w:rsid w:val="00525678"/>
    <w:rsid w:val="00530311"/>
    <w:rsid w:val="00530F72"/>
    <w:rsid w:val="00531DD7"/>
    <w:rsid w:val="0053236C"/>
    <w:rsid w:val="005324C5"/>
    <w:rsid w:val="00532657"/>
    <w:rsid w:val="0053367E"/>
    <w:rsid w:val="00534258"/>
    <w:rsid w:val="005351A5"/>
    <w:rsid w:val="005352F9"/>
    <w:rsid w:val="00536547"/>
    <w:rsid w:val="00537FE9"/>
    <w:rsid w:val="00540006"/>
    <w:rsid w:val="00540BD2"/>
    <w:rsid w:val="00541160"/>
    <w:rsid w:val="00541391"/>
    <w:rsid w:val="00541C4B"/>
    <w:rsid w:val="00541EC5"/>
    <w:rsid w:val="00543785"/>
    <w:rsid w:val="0054383D"/>
    <w:rsid w:val="0054537B"/>
    <w:rsid w:val="00545424"/>
    <w:rsid w:val="005459D4"/>
    <w:rsid w:val="00546409"/>
    <w:rsid w:val="00550925"/>
    <w:rsid w:val="005510FF"/>
    <w:rsid w:val="00553198"/>
    <w:rsid w:val="0055334E"/>
    <w:rsid w:val="00554E62"/>
    <w:rsid w:val="0055653C"/>
    <w:rsid w:val="0055677A"/>
    <w:rsid w:val="00557248"/>
    <w:rsid w:val="00557334"/>
    <w:rsid w:val="00557D41"/>
    <w:rsid w:val="0056015A"/>
    <w:rsid w:val="0056106A"/>
    <w:rsid w:val="005617E1"/>
    <w:rsid w:val="0056226F"/>
    <w:rsid w:val="00562397"/>
    <w:rsid w:val="005625EB"/>
    <w:rsid w:val="00562866"/>
    <w:rsid w:val="00562EB9"/>
    <w:rsid w:val="00563AEC"/>
    <w:rsid w:val="00564A27"/>
    <w:rsid w:val="00564C28"/>
    <w:rsid w:val="00564F9A"/>
    <w:rsid w:val="00565632"/>
    <w:rsid w:val="00567250"/>
    <w:rsid w:val="00567549"/>
    <w:rsid w:val="00570216"/>
    <w:rsid w:val="00571590"/>
    <w:rsid w:val="00572573"/>
    <w:rsid w:val="00573990"/>
    <w:rsid w:val="00574136"/>
    <w:rsid w:val="00574ACA"/>
    <w:rsid w:val="0057533D"/>
    <w:rsid w:val="005757BD"/>
    <w:rsid w:val="00575AD7"/>
    <w:rsid w:val="0057782B"/>
    <w:rsid w:val="005822ED"/>
    <w:rsid w:val="00582D04"/>
    <w:rsid w:val="005836E3"/>
    <w:rsid w:val="00583915"/>
    <w:rsid w:val="00583F3D"/>
    <w:rsid w:val="00584328"/>
    <w:rsid w:val="005848CC"/>
    <w:rsid w:val="00586B15"/>
    <w:rsid w:val="00586CAC"/>
    <w:rsid w:val="00590D7F"/>
    <w:rsid w:val="005918FD"/>
    <w:rsid w:val="00591D10"/>
    <w:rsid w:val="00592DB6"/>
    <w:rsid w:val="0059383E"/>
    <w:rsid w:val="00594F66"/>
    <w:rsid w:val="00596448"/>
    <w:rsid w:val="005967C3"/>
    <w:rsid w:val="00597DDC"/>
    <w:rsid w:val="005A053C"/>
    <w:rsid w:val="005A0BB2"/>
    <w:rsid w:val="005A0E6A"/>
    <w:rsid w:val="005A0F11"/>
    <w:rsid w:val="005A2186"/>
    <w:rsid w:val="005A2304"/>
    <w:rsid w:val="005A39F7"/>
    <w:rsid w:val="005A59F8"/>
    <w:rsid w:val="005A7388"/>
    <w:rsid w:val="005A7855"/>
    <w:rsid w:val="005B2524"/>
    <w:rsid w:val="005B2584"/>
    <w:rsid w:val="005B27D1"/>
    <w:rsid w:val="005B3DEC"/>
    <w:rsid w:val="005B4766"/>
    <w:rsid w:val="005B4919"/>
    <w:rsid w:val="005B4E9A"/>
    <w:rsid w:val="005B4FE9"/>
    <w:rsid w:val="005B59A6"/>
    <w:rsid w:val="005B702F"/>
    <w:rsid w:val="005B7151"/>
    <w:rsid w:val="005B74C7"/>
    <w:rsid w:val="005C06A5"/>
    <w:rsid w:val="005C0973"/>
    <w:rsid w:val="005C19F2"/>
    <w:rsid w:val="005C239E"/>
    <w:rsid w:val="005C2FA4"/>
    <w:rsid w:val="005C360A"/>
    <w:rsid w:val="005C3DCC"/>
    <w:rsid w:val="005C43A9"/>
    <w:rsid w:val="005C572C"/>
    <w:rsid w:val="005C58F5"/>
    <w:rsid w:val="005C6D11"/>
    <w:rsid w:val="005C75E7"/>
    <w:rsid w:val="005C7ACF"/>
    <w:rsid w:val="005D02A4"/>
    <w:rsid w:val="005D06D9"/>
    <w:rsid w:val="005D18B9"/>
    <w:rsid w:val="005D1D3A"/>
    <w:rsid w:val="005D24A8"/>
    <w:rsid w:val="005D3F54"/>
    <w:rsid w:val="005D42CB"/>
    <w:rsid w:val="005D5018"/>
    <w:rsid w:val="005D5D9C"/>
    <w:rsid w:val="005D6109"/>
    <w:rsid w:val="005E00EC"/>
    <w:rsid w:val="005E031D"/>
    <w:rsid w:val="005E0577"/>
    <w:rsid w:val="005E078A"/>
    <w:rsid w:val="005E18DA"/>
    <w:rsid w:val="005E38A5"/>
    <w:rsid w:val="005E4A70"/>
    <w:rsid w:val="005E4FE2"/>
    <w:rsid w:val="005E5778"/>
    <w:rsid w:val="005E6F93"/>
    <w:rsid w:val="005E770D"/>
    <w:rsid w:val="005E7DF0"/>
    <w:rsid w:val="005F0AF5"/>
    <w:rsid w:val="005F135C"/>
    <w:rsid w:val="005F1B08"/>
    <w:rsid w:val="005F530D"/>
    <w:rsid w:val="005F5485"/>
    <w:rsid w:val="005F5B21"/>
    <w:rsid w:val="005F6999"/>
    <w:rsid w:val="00600A1A"/>
    <w:rsid w:val="00600DD5"/>
    <w:rsid w:val="00601959"/>
    <w:rsid w:val="00601BD3"/>
    <w:rsid w:val="00601F30"/>
    <w:rsid w:val="00603319"/>
    <w:rsid w:val="006042E3"/>
    <w:rsid w:val="00606A8F"/>
    <w:rsid w:val="00606A9A"/>
    <w:rsid w:val="00607214"/>
    <w:rsid w:val="0060726D"/>
    <w:rsid w:val="0061008C"/>
    <w:rsid w:val="006118D2"/>
    <w:rsid w:val="00613619"/>
    <w:rsid w:val="0061438B"/>
    <w:rsid w:val="006154A3"/>
    <w:rsid w:val="006154E4"/>
    <w:rsid w:val="006160C4"/>
    <w:rsid w:val="00616787"/>
    <w:rsid w:val="006170C2"/>
    <w:rsid w:val="00617229"/>
    <w:rsid w:val="006204D9"/>
    <w:rsid w:val="00622706"/>
    <w:rsid w:val="00624CD5"/>
    <w:rsid w:val="00624F23"/>
    <w:rsid w:val="006268EB"/>
    <w:rsid w:val="006272C5"/>
    <w:rsid w:val="006303E7"/>
    <w:rsid w:val="00631EFF"/>
    <w:rsid w:val="00632D42"/>
    <w:rsid w:val="00635071"/>
    <w:rsid w:val="00640462"/>
    <w:rsid w:val="00640556"/>
    <w:rsid w:val="00640BBE"/>
    <w:rsid w:val="00640C6E"/>
    <w:rsid w:val="00641367"/>
    <w:rsid w:val="00642447"/>
    <w:rsid w:val="00642989"/>
    <w:rsid w:val="00643351"/>
    <w:rsid w:val="006441D9"/>
    <w:rsid w:val="00644877"/>
    <w:rsid w:val="006449F7"/>
    <w:rsid w:val="00645FBD"/>
    <w:rsid w:val="00646D8B"/>
    <w:rsid w:val="00646F90"/>
    <w:rsid w:val="00647940"/>
    <w:rsid w:val="0065010A"/>
    <w:rsid w:val="00651CA1"/>
    <w:rsid w:val="00651D0F"/>
    <w:rsid w:val="00652916"/>
    <w:rsid w:val="00652B09"/>
    <w:rsid w:val="00652B4F"/>
    <w:rsid w:val="00654060"/>
    <w:rsid w:val="0065410B"/>
    <w:rsid w:val="0065693E"/>
    <w:rsid w:val="0065722E"/>
    <w:rsid w:val="006600BF"/>
    <w:rsid w:val="00660A41"/>
    <w:rsid w:val="00660FA8"/>
    <w:rsid w:val="006615D0"/>
    <w:rsid w:val="00661673"/>
    <w:rsid w:val="00662419"/>
    <w:rsid w:val="006627B8"/>
    <w:rsid w:val="00662FC2"/>
    <w:rsid w:val="00663A5D"/>
    <w:rsid w:val="00664E03"/>
    <w:rsid w:val="0066650B"/>
    <w:rsid w:val="00666605"/>
    <w:rsid w:val="006667D5"/>
    <w:rsid w:val="006673DF"/>
    <w:rsid w:val="00667C57"/>
    <w:rsid w:val="0067055A"/>
    <w:rsid w:val="00670A19"/>
    <w:rsid w:val="00672630"/>
    <w:rsid w:val="0067299D"/>
    <w:rsid w:val="006739E7"/>
    <w:rsid w:val="00673A98"/>
    <w:rsid w:val="00673E76"/>
    <w:rsid w:val="00675189"/>
    <w:rsid w:val="0067536D"/>
    <w:rsid w:val="006768D6"/>
    <w:rsid w:val="006772A7"/>
    <w:rsid w:val="00677835"/>
    <w:rsid w:val="006778E3"/>
    <w:rsid w:val="00677A32"/>
    <w:rsid w:val="00682DD8"/>
    <w:rsid w:val="006871A5"/>
    <w:rsid w:val="00687406"/>
    <w:rsid w:val="00690E02"/>
    <w:rsid w:val="00692290"/>
    <w:rsid w:val="0069236C"/>
    <w:rsid w:val="00692504"/>
    <w:rsid w:val="0069344D"/>
    <w:rsid w:val="006943CA"/>
    <w:rsid w:val="0069468E"/>
    <w:rsid w:val="006948FC"/>
    <w:rsid w:val="00694C78"/>
    <w:rsid w:val="006977C4"/>
    <w:rsid w:val="006A28B1"/>
    <w:rsid w:val="006A35FB"/>
    <w:rsid w:val="006A3E83"/>
    <w:rsid w:val="006A50AE"/>
    <w:rsid w:val="006A54D9"/>
    <w:rsid w:val="006A5773"/>
    <w:rsid w:val="006A5A4C"/>
    <w:rsid w:val="006A5B05"/>
    <w:rsid w:val="006A5D40"/>
    <w:rsid w:val="006A7C73"/>
    <w:rsid w:val="006B223B"/>
    <w:rsid w:val="006B2360"/>
    <w:rsid w:val="006B29AE"/>
    <w:rsid w:val="006B2AAD"/>
    <w:rsid w:val="006B3FF4"/>
    <w:rsid w:val="006B5972"/>
    <w:rsid w:val="006B5C33"/>
    <w:rsid w:val="006B60FE"/>
    <w:rsid w:val="006B62B7"/>
    <w:rsid w:val="006B7152"/>
    <w:rsid w:val="006B7546"/>
    <w:rsid w:val="006B7EE9"/>
    <w:rsid w:val="006C17B1"/>
    <w:rsid w:val="006C245F"/>
    <w:rsid w:val="006C252E"/>
    <w:rsid w:val="006C2859"/>
    <w:rsid w:val="006C3137"/>
    <w:rsid w:val="006C3C72"/>
    <w:rsid w:val="006C48D7"/>
    <w:rsid w:val="006C4931"/>
    <w:rsid w:val="006C4955"/>
    <w:rsid w:val="006C4A53"/>
    <w:rsid w:val="006C5890"/>
    <w:rsid w:val="006C6166"/>
    <w:rsid w:val="006C6EB3"/>
    <w:rsid w:val="006C6F2F"/>
    <w:rsid w:val="006C7AF6"/>
    <w:rsid w:val="006C7B52"/>
    <w:rsid w:val="006D10BA"/>
    <w:rsid w:val="006D15BE"/>
    <w:rsid w:val="006D1CEA"/>
    <w:rsid w:val="006D2014"/>
    <w:rsid w:val="006D2F33"/>
    <w:rsid w:val="006D3187"/>
    <w:rsid w:val="006D3744"/>
    <w:rsid w:val="006D4096"/>
    <w:rsid w:val="006D6057"/>
    <w:rsid w:val="006D6CD6"/>
    <w:rsid w:val="006D6E88"/>
    <w:rsid w:val="006D7716"/>
    <w:rsid w:val="006E11E8"/>
    <w:rsid w:val="006E1444"/>
    <w:rsid w:val="006E1808"/>
    <w:rsid w:val="006E191F"/>
    <w:rsid w:val="006E1C4F"/>
    <w:rsid w:val="006E2768"/>
    <w:rsid w:val="006E31E1"/>
    <w:rsid w:val="006E34D1"/>
    <w:rsid w:val="006E393D"/>
    <w:rsid w:val="006E6DBE"/>
    <w:rsid w:val="006E6FBB"/>
    <w:rsid w:val="006E7253"/>
    <w:rsid w:val="006F0377"/>
    <w:rsid w:val="006F1077"/>
    <w:rsid w:val="006F1584"/>
    <w:rsid w:val="006F34E4"/>
    <w:rsid w:val="006F3DD4"/>
    <w:rsid w:val="006F53A6"/>
    <w:rsid w:val="006F55C6"/>
    <w:rsid w:val="006F585E"/>
    <w:rsid w:val="006F6B3D"/>
    <w:rsid w:val="006F6B8F"/>
    <w:rsid w:val="006F7774"/>
    <w:rsid w:val="006F780C"/>
    <w:rsid w:val="006F7C6D"/>
    <w:rsid w:val="007013FF"/>
    <w:rsid w:val="0070188A"/>
    <w:rsid w:val="00702870"/>
    <w:rsid w:val="007039BC"/>
    <w:rsid w:val="00703FDC"/>
    <w:rsid w:val="00704FA7"/>
    <w:rsid w:val="00707207"/>
    <w:rsid w:val="007073A0"/>
    <w:rsid w:val="0070747F"/>
    <w:rsid w:val="0070778C"/>
    <w:rsid w:val="00710722"/>
    <w:rsid w:val="00710F2A"/>
    <w:rsid w:val="00710F4F"/>
    <w:rsid w:val="0071228E"/>
    <w:rsid w:val="00712A72"/>
    <w:rsid w:val="00712BF0"/>
    <w:rsid w:val="00712D4E"/>
    <w:rsid w:val="007137A5"/>
    <w:rsid w:val="00713C3C"/>
    <w:rsid w:val="00714297"/>
    <w:rsid w:val="00714CEB"/>
    <w:rsid w:val="00715442"/>
    <w:rsid w:val="007159CE"/>
    <w:rsid w:val="00716589"/>
    <w:rsid w:val="00716AEF"/>
    <w:rsid w:val="00720407"/>
    <w:rsid w:val="00721F3A"/>
    <w:rsid w:val="007225E4"/>
    <w:rsid w:val="007229E4"/>
    <w:rsid w:val="00722ABF"/>
    <w:rsid w:val="00722E2A"/>
    <w:rsid w:val="007233E5"/>
    <w:rsid w:val="0072355D"/>
    <w:rsid w:val="007236E9"/>
    <w:rsid w:val="007258D4"/>
    <w:rsid w:val="007263EE"/>
    <w:rsid w:val="00726B05"/>
    <w:rsid w:val="00730889"/>
    <w:rsid w:val="00730BD6"/>
    <w:rsid w:val="0073154D"/>
    <w:rsid w:val="00731E9D"/>
    <w:rsid w:val="00733884"/>
    <w:rsid w:val="00734542"/>
    <w:rsid w:val="00734630"/>
    <w:rsid w:val="007347F9"/>
    <w:rsid w:val="007364E6"/>
    <w:rsid w:val="0074089D"/>
    <w:rsid w:val="00740E90"/>
    <w:rsid w:val="007413AB"/>
    <w:rsid w:val="0074159A"/>
    <w:rsid w:val="0074226A"/>
    <w:rsid w:val="007424A7"/>
    <w:rsid w:val="00742A4E"/>
    <w:rsid w:val="0074332B"/>
    <w:rsid w:val="007439DC"/>
    <w:rsid w:val="00744071"/>
    <w:rsid w:val="0074451D"/>
    <w:rsid w:val="0074502B"/>
    <w:rsid w:val="00745137"/>
    <w:rsid w:val="00745376"/>
    <w:rsid w:val="00746BD8"/>
    <w:rsid w:val="00746C81"/>
    <w:rsid w:val="007513B7"/>
    <w:rsid w:val="0075149F"/>
    <w:rsid w:val="0075333B"/>
    <w:rsid w:val="0075463D"/>
    <w:rsid w:val="0075550C"/>
    <w:rsid w:val="00760BBD"/>
    <w:rsid w:val="00761661"/>
    <w:rsid w:val="0076237F"/>
    <w:rsid w:val="007623C5"/>
    <w:rsid w:val="00762B71"/>
    <w:rsid w:val="0076467F"/>
    <w:rsid w:val="00764DFC"/>
    <w:rsid w:val="00765CB0"/>
    <w:rsid w:val="00766654"/>
    <w:rsid w:val="00766A4E"/>
    <w:rsid w:val="00771151"/>
    <w:rsid w:val="007723C6"/>
    <w:rsid w:val="00773083"/>
    <w:rsid w:val="00773BA1"/>
    <w:rsid w:val="007742B7"/>
    <w:rsid w:val="00774648"/>
    <w:rsid w:val="00774E66"/>
    <w:rsid w:val="007754E4"/>
    <w:rsid w:val="00775D56"/>
    <w:rsid w:val="00776082"/>
    <w:rsid w:val="007760AF"/>
    <w:rsid w:val="007767D4"/>
    <w:rsid w:val="00781589"/>
    <w:rsid w:val="007817C4"/>
    <w:rsid w:val="00782082"/>
    <w:rsid w:val="00782D6C"/>
    <w:rsid w:val="00783308"/>
    <w:rsid w:val="00783ACB"/>
    <w:rsid w:val="007846C4"/>
    <w:rsid w:val="00785DFF"/>
    <w:rsid w:val="00786EE1"/>
    <w:rsid w:val="00791B4B"/>
    <w:rsid w:val="00791C5C"/>
    <w:rsid w:val="0079244D"/>
    <w:rsid w:val="00793506"/>
    <w:rsid w:val="007939FD"/>
    <w:rsid w:val="007940D4"/>
    <w:rsid w:val="00794EF6"/>
    <w:rsid w:val="00795427"/>
    <w:rsid w:val="00795A53"/>
    <w:rsid w:val="00795A57"/>
    <w:rsid w:val="00795D01"/>
    <w:rsid w:val="00795D1E"/>
    <w:rsid w:val="00796396"/>
    <w:rsid w:val="00796A27"/>
    <w:rsid w:val="007A4905"/>
    <w:rsid w:val="007A5ABF"/>
    <w:rsid w:val="007A5E7D"/>
    <w:rsid w:val="007A6625"/>
    <w:rsid w:val="007A6D9C"/>
    <w:rsid w:val="007A6E5B"/>
    <w:rsid w:val="007A74F9"/>
    <w:rsid w:val="007A7B3E"/>
    <w:rsid w:val="007B33C1"/>
    <w:rsid w:val="007B5B76"/>
    <w:rsid w:val="007B6079"/>
    <w:rsid w:val="007B753C"/>
    <w:rsid w:val="007B75B9"/>
    <w:rsid w:val="007C152B"/>
    <w:rsid w:val="007C1EC2"/>
    <w:rsid w:val="007C264C"/>
    <w:rsid w:val="007C3932"/>
    <w:rsid w:val="007C40F6"/>
    <w:rsid w:val="007C432C"/>
    <w:rsid w:val="007C468C"/>
    <w:rsid w:val="007C4CAA"/>
    <w:rsid w:val="007C54EE"/>
    <w:rsid w:val="007C57D0"/>
    <w:rsid w:val="007C5BB4"/>
    <w:rsid w:val="007C7FB5"/>
    <w:rsid w:val="007D1623"/>
    <w:rsid w:val="007D1716"/>
    <w:rsid w:val="007D1ACC"/>
    <w:rsid w:val="007D2414"/>
    <w:rsid w:val="007D3F0E"/>
    <w:rsid w:val="007D3FD4"/>
    <w:rsid w:val="007D441E"/>
    <w:rsid w:val="007D4DED"/>
    <w:rsid w:val="007D65D8"/>
    <w:rsid w:val="007D6B66"/>
    <w:rsid w:val="007D7682"/>
    <w:rsid w:val="007E00A1"/>
    <w:rsid w:val="007E017A"/>
    <w:rsid w:val="007E0B3A"/>
    <w:rsid w:val="007E3092"/>
    <w:rsid w:val="007E3CB6"/>
    <w:rsid w:val="007E42FA"/>
    <w:rsid w:val="007E50F2"/>
    <w:rsid w:val="007E6C44"/>
    <w:rsid w:val="007E6D51"/>
    <w:rsid w:val="007E7D22"/>
    <w:rsid w:val="007F0707"/>
    <w:rsid w:val="007F0BE0"/>
    <w:rsid w:val="007F133D"/>
    <w:rsid w:val="007F1385"/>
    <w:rsid w:val="007F2856"/>
    <w:rsid w:val="007F310E"/>
    <w:rsid w:val="007F45F3"/>
    <w:rsid w:val="007F4C7C"/>
    <w:rsid w:val="007F6003"/>
    <w:rsid w:val="007F7073"/>
    <w:rsid w:val="008000A7"/>
    <w:rsid w:val="008006AC"/>
    <w:rsid w:val="00801739"/>
    <w:rsid w:val="00801FAF"/>
    <w:rsid w:val="00802ED6"/>
    <w:rsid w:val="0080368A"/>
    <w:rsid w:val="00804D1D"/>
    <w:rsid w:val="008051EE"/>
    <w:rsid w:val="00805414"/>
    <w:rsid w:val="00806116"/>
    <w:rsid w:val="0080673A"/>
    <w:rsid w:val="00806765"/>
    <w:rsid w:val="00806B1D"/>
    <w:rsid w:val="008074B6"/>
    <w:rsid w:val="008102A8"/>
    <w:rsid w:val="008103DC"/>
    <w:rsid w:val="0081138C"/>
    <w:rsid w:val="00811FEA"/>
    <w:rsid w:val="00812315"/>
    <w:rsid w:val="008133A5"/>
    <w:rsid w:val="00813AF9"/>
    <w:rsid w:val="00814113"/>
    <w:rsid w:val="00814645"/>
    <w:rsid w:val="00815C03"/>
    <w:rsid w:val="00815C5D"/>
    <w:rsid w:val="008175C0"/>
    <w:rsid w:val="00820504"/>
    <w:rsid w:val="00820800"/>
    <w:rsid w:val="00820D22"/>
    <w:rsid w:val="0082444E"/>
    <w:rsid w:val="00824F98"/>
    <w:rsid w:val="00825B14"/>
    <w:rsid w:val="00825CC1"/>
    <w:rsid w:val="0082634C"/>
    <w:rsid w:val="00826FB1"/>
    <w:rsid w:val="00830D66"/>
    <w:rsid w:val="00830F1B"/>
    <w:rsid w:val="0083112C"/>
    <w:rsid w:val="008312C2"/>
    <w:rsid w:val="00832318"/>
    <w:rsid w:val="008332B5"/>
    <w:rsid w:val="00833DA7"/>
    <w:rsid w:val="00834677"/>
    <w:rsid w:val="00834B6B"/>
    <w:rsid w:val="008354B9"/>
    <w:rsid w:val="00836D23"/>
    <w:rsid w:val="00840ECD"/>
    <w:rsid w:val="008418E2"/>
    <w:rsid w:val="00841E23"/>
    <w:rsid w:val="0084334D"/>
    <w:rsid w:val="00845FFC"/>
    <w:rsid w:val="00846555"/>
    <w:rsid w:val="0084665E"/>
    <w:rsid w:val="008470FB"/>
    <w:rsid w:val="00847760"/>
    <w:rsid w:val="00847A24"/>
    <w:rsid w:val="008506CE"/>
    <w:rsid w:val="008510A6"/>
    <w:rsid w:val="008521CB"/>
    <w:rsid w:val="00853A99"/>
    <w:rsid w:val="00857F31"/>
    <w:rsid w:val="008606FE"/>
    <w:rsid w:val="00860F0E"/>
    <w:rsid w:val="0086142A"/>
    <w:rsid w:val="0086192E"/>
    <w:rsid w:val="00862023"/>
    <w:rsid w:val="00862728"/>
    <w:rsid w:val="00863AAB"/>
    <w:rsid w:val="00866F30"/>
    <w:rsid w:val="0087031B"/>
    <w:rsid w:val="00872331"/>
    <w:rsid w:val="0087278D"/>
    <w:rsid w:val="0087310A"/>
    <w:rsid w:val="00873181"/>
    <w:rsid w:val="00873E03"/>
    <w:rsid w:val="00874276"/>
    <w:rsid w:val="00874F0D"/>
    <w:rsid w:val="008775BE"/>
    <w:rsid w:val="00877E25"/>
    <w:rsid w:val="0088244A"/>
    <w:rsid w:val="008838A3"/>
    <w:rsid w:val="00883EDE"/>
    <w:rsid w:val="00884739"/>
    <w:rsid w:val="00885E78"/>
    <w:rsid w:val="00886A96"/>
    <w:rsid w:val="00891B52"/>
    <w:rsid w:val="00891BD9"/>
    <w:rsid w:val="00894276"/>
    <w:rsid w:val="00894AF2"/>
    <w:rsid w:val="0089755A"/>
    <w:rsid w:val="00897D7B"/>
    <w:rsid w:val="00897F07"/>
    <w:rsid w:val="008A0FEC"/>
    <w:rsid w:val="008A1097"/>
    <w:rsid w:val="008A290B"/>
    <w:rsid w:val="008A2E87"/>
    <w:rsid w:val="008A304B"/>
    <w:rsid w:val="008A3581"/>
    <w:rsid w:val="008A3AB0"/>
    <w:rsid w:val="008A4885"/>
    <w:rsid w:val="008A53B4"/>
    <w:rsid w:val="008A5CB6"/>
    <w:rsid w:val="008A6806"/>
    <w:rsid w:val="008A6B64"/>
    <w:rsid w:val="008A6F4D"/>
    <w:rsid w:val="008A7AF3"/>
    <w:rsid w:val="008B12E0"/>
    <w:rsid w:val="008B1CF6"/>
    <w:rsid w:val="008B23C0"/>
    <w:rsid w:val="008B42FD"/>
    <w:rsid w:val="008B49EB"/>
    <w:rsid w:val="008B5E41"/>
    <w:rsid w:val="008B63F3"/>
    <w:rsid w:val="008B6DBA"/>
    <w:rsid w:val="008B7410"/>
    <w:rsid w:val="008B747A"/>
    <w:rsid w:val="008B7E3A"/>
    <w:rsid w:val="008B7F70"/>
    <w:rsid w:val="008C168B"/>
    <w:rsid w:val="008C16C5"/>
    <w:rsid w:val="008C2052"/>
    <w:rsid w:val="008C21E8"/>
    <w:rsid w:val="008C45B4"/>
    <w:rsid w:val="008C50F0"/>
    <w:rsid w:val="008C541C"/>
    <w:rsid w:val="008C67BF"/>
    <w:rsid w:val="008C7D9A"/>
    <w:rsid w:val="008D1232"/>
    <w:rsid w:val="008D27B5"/>
    <w:rsid w:val="008D4B07"/>
    <w:rsid w:val="008D5120"/>
    <w:rsid w:val="008D6908"/>
    <w:rsid w:val="008D7754"/>
    <w:rsid w:val="008D79E8"/>
    <w:rsid w:val="008E0B80"/>
    <w:rsid w:val="008E4E8A"/>
    <w:rsid w:val="008E5582"/>
    <w:rsid w:val="008E7278"/>
    <w:rsid w:val="008E78E0"/>
    <w:rsid w:val="008F0392"/>
    <w:rsid w:val="008F0B9A"/>
    <w:rsid w:val="008F0C0C"/>
    <w:rsid w:val="008F12B2"/>
    <w:rsid w:val="008F2F2E"/>
    <w:rsid w:val="008F420E"/>
    <w:rsid w:val="008F4BBC"/>
    <w:rsid w:val="009023DC"/>
    <w:rsid w:val="009039EC"/>
    <w:rsid w:val="00903BF5"/>
    <w:rsid w:val="00903EA1"/>
    <w:rsid w:val="009047C2"/>
    <w:rsid w:val="00904A2A"/>
    <w:rsid w:val="00905CCE"/>
    <w:rsid w:val="00905F54"/>
    <w:rsid w:val="00906036"/>
    <w:rsid w:val="00907830"/>
    <w:rsid w:val="00907839"/>
    <w:rsid w:val="00907AE7"/>
    <w:rsid w:val="0091086C"/>
    <w:rsid w:val="009112BD"/>
    <w:rsid w:val="009127AB"/>
    <w:rsid w:val="0091349F"/>
    <w:rsid w:val="00913593"/>
    <w:rsid w:val="00913BD7"/>
    <w:rsid w:val="00917713"/>
    <w:rsid w:val="00924273"/>
    <w:rsid w:val="00925626"/>
    <w:rsid w:val="00925EB6"/>
    <w:rsid w:val="00926766"/>
    <w:rsid w:val="00927086"/>
    <w:rsid w:val="00927F9D"/>
    <w:rsid w:val="00930AE2"/>
    <w:rsid w:val="00930D17"/>
    <w:rsid w:val="00930E7E"/>
    <w:rsid w:val="0093117C"/>
    <w:rsid w:val="009313AD"/>
    <w:rsid w:val="00932363"/>
    <w:rsid w:val="009326A3"/>
    <w:rsid w:val="00932DC0"/>
    <w:rsid w:val="0093491A"/>
    <w:rsid w:val="00935C82"/>
    <w:rsid w:val="00935D9A"/>
    <w:rsid w:val="00937086"/>
    <w:rsid w:val="0093734D"/>
    <w:rsid w:val="009405D4"/>
    <w:rsid w:val="00940A49"/>
    <w:rsid w:val="00940AC8"/>
    <w:rsid w:val="00940DB0"/>
    <w:rsid w:val="0094130A"/>
    <w:rsid w:val="00941C12"/>
    <w:rsid w:val="0094279E"/>
    <w:rsid w:val="00943DA6"/>
    <w:rsid w:val="009445D1"/>
    <w:rsid w:val="009454ED"/>
    <w:rsid w:val="00947418"/>
    <w:rsid w:val="00947C17"/>
    <w:rsid w:val="00950151"/>
    <w:rsid w:val="00950E6A"/>
    <w:rsid w:val="00951E56"/>
    <w:rsid w:val="0095281B"/>
    <w:rsid w:val="00954195"/>
    <w:rsid w:val="00954824"/>
    <w:rsid w:val="009550EA"/>
    <w:rsid w:val="009552BF"/>
    <w:rsid w:val="00955A51"/>
    <w:rsid w:val="00955B7B"/>
    <w:rsid w:val="00956148"/>
    <w:rsid w:val="0095669F"/>
    <w:rsid w:val="00956704"/>
    <w:rsid w:val="009569F3"/>
    <w:rsid w:val="009572B6"/>
    <w:rsid w:val="00957611"/>
    <w:rsid w:val="00957E6E"/>
    <w:rsid w:val="009628FC"/>
    <w:rsid w:val="00963BF9"/>
    <w:rsid w:val="0096430D"/>
    <w:rsid w:val="009644C0"/>
    <w:rsid w:val="009646D1"/>
    <w:rsid w:val="00964CA1"/>
    <w:rsid w:val="00965AE6"/>
    <w:rsid w:val="00966FB8"/>
    <w:rsid w:val="009675F7"/>
    <w:rsid w:val="0097000F"/>
    <w:rsid w:val="0097004C"/>
    <w:rsid w:val="00971BC5"/>
    <w:rsid w:val="009722CE"/>
    <w:rsid w:val="00972DE6"/>
    <w:rsid w:val="00974355"/>
    <w:rsid w:val="00975003"/>
    <w:rsid w:val="00975A33"/>
    <w:rsid w:val="00975A8F"/>
    <w:rsid w:val="009777D5"/>
    <w:rsid w:val="00977EB5"/>
    <w:rsid w:val="00981CEA"/>
    <w:rsid w:val="009823E5"/>
    <w:rsid w:val="009839CF"/>
    <w:rsid w:val="009850C2"/>
    <w:rsid w:val="0098523A"/>
    <w:rsid w:val="0098630E"/>
    <w:rsid w:val="009867B2"/>
    <w:rsid w:val="009876B5"/>
    <w:rsid w:val="00987BE5"/>
    <w:rsid w:val="0099376D"/>
    <w:rsid w:val="00994E0B"/>
    <w:rsid w:val="00994E88"/>
    <w:rsid w:val="009950C7"/>
    <w:rsid w:val="00995153"/>
    <w:rsid w:val="00996201"/>
    <w:rsid w:val="00997891"/>
    <w:rsid w:val="009A185A"/>
    <w:rsid w:val="009A2782"/>
    <w:rsid w:val="009A3254"/>
    <w:rsid w:val="009A41DE"/>
    <w:rsid w:val="009B11F6"/>
    <w:rsid w:val="009B30F4"/>
    <w:rsid w:val="009B310E"/>
    <w:rsid w:val="009B4171"/>
    <w:rsid w:val="009B586A"/>
    <w:rsid w:val="009B725E"/>
    <w:rsid w:val="009B727D"/>
    <w:rsid w:val="009C13E8"/>
    <w:rsid w:val="009C2372"/>
    <w:rsid w:val="009C3CA5"/>
    <w:rsid w:val="009C48AE"/>
    <w:rsid w:val="009C5AF2"/>
    <w:rsid w:val="009C610E"/>
    <w:rsid w:val="009C65FA"/>
    <w:rsid w:val="009C698D"/>
    <w:rsid w:val="009C69F5"/>
    <w:rsid w:val="009D0BB2"/>
    <w:rsid w:val="009D0CFB"/>
    <w:rsid w:val="009D345F"/>
    <w:rsid w:val="009D39A9"/>
    <w:rsid w:val="009D465A"/>
    <w:rsid w:val="009D47F8"/>
    <w:rsid w:val="009D504B"/>
    <w:rsid w:val="009D674D"/>
    <w:rsid w:val="009D675F"/>
    <w:rsid w:val="009E16AC"/>
    <w:rsid w:val="009E1A63"/>
    <w:rsid w:val="009E21D2"/>
    <w:rsid w:val="009E256E"/>
    <w:rsid w:val="009E2AB1"/>
    <w:rsid w:val="009E40F6"/>
    <w:rsid w:val="009E5A2F"/>
    <w:rsid w:val="009E5C8C"/>
    <w:rsid w:val="009E5DF5"/>
    <w:rsid w:val="009E6229"/>
    <w:rsid w:val="009E6D49"/>
    <w:rsid w:val="009E70F7"/>
    <w:rsid w:val="009F02C8"/>
    <w:rsid w:val="009F08C7"/>
    <w:rsid w:val="009F0926"/>
    <w:rsid w:val="009F14B3"/>
    <w:rsid w:val="009F1D08"/>
    <w:rsid w:val="009F24F3"/>
    <w:rsid w:val="009F2A53"/>
    <w:rsid w:val="009F2F02"/>
    <w:rsid w:val="009F360E"/>
    <w:rsid w:val="009F4346"/>
    <w:rsid w:val="009F5128"/>
    <w:rsid w:val="009F5D9B"/>
    <w:rsid w:val="009F601F"/>
    <w:rsid w:val="009F6C8B"/>
    <w:rsid w:val="009F74E9"/>
    <w:rsid w:val="00A01698"/>
    <w:rsid w:val="00A0181E"/>
    <w:rsid w:val="00A01EA6"/>
    <w:rsid w:val="00A02318"/>
    <w:rsid w:val="00A02830"/>
    <w:rsid w:val="00A02FDA"/>
    <w:rsid w:val="00A04310"/>
    <w:rsid w:val="00A058E7"/>
    <w:rsid w:val="00A071B4"/>
    <w:rsid w:val="00A109C5"/>
    <w:rsid w:val="00A11AA6"/>
    <w:rsid w:val="00A11E70"/>
    <w:rsid w:val="00A1278E"/>
    <w:rsid w:val="00A12856"/>
    <w:rsid w:val="00A12C05"/>
    <w:rsid w:val="00A13837"/>
    <w:rsid w:val="00A155AF"/>
    <w:rsid w:val="00A17BEE"/>
    <w:rsid w:val="00A204B7"/>
    <w:rsid w:val="00A211E8"/>
    <w:rsid w:val="00A21401"/>
    <w:rsid w:val="00A21C18"/>
    <w:rsid w:val="00A22219"/>
    <w:rsid w:val="00A2246C"/>
    <w:rsid w:val="00A226E1"/>
    <w:rsid w:val="00A23123"/>
    <w:rsid w:val="00A2513A"/>
    <w:rsid w:val="00A26790"/>
    <w:rsid w:val="00A267BC"/>
    <w:rsid w:val="00A306C3"/>
    <w:rsid w:val="00A30C2F"/>
    <w:rsid w:val="00A311D7"/>
    <w:rsid w:val="00A31F09"/>
    <w:rsid w:val="00A3261E"/>
    <w:rsid w:val="00A342EB"/>
    <w:rsid w:val="00A34622"/>
    <w:rsid w:val="00A353A6"/>
    <w:rsid w:val="00A36524"/>
    <w:rsid w:val="00A368F4"/>
    <w:rsid w:val="00A37728"/>
    <w:rsid w:val="00A42C07"/>
    <w:rsid w:val="00A42EF8"/>
    <w:rsid w:val="00A43327"/>
    <w:rsid w:val="00A46CD7"/>
    <w:rsid w:val="00A501F8"/>
    <w:rsid w:val="00A502C0"/>
    <w:rsid w:val="00A50A91"/>
    <w:rsid w:val="00A51DE8"/>
    <w:rsid w:val="00A5203B"/>
    <w:rsid w:val="00A52217"/>
    <w:rsid w:val="00A52611"/>
    <w:rsid w:val="00A52A0D"/>
    <w:rsid w:val="00A5382F"/>
    <w:rsid w:val="00A539CE"/>
    <w:rsid w:val="00A53D0D"/>
    <w:rsid w:val="00A54403"/>
    <w:rsid w:val="00A561CD"/>
    <w:rsid w:val="00A563A3"/>
    <w:rsid w:val="00A56637"/>
    <w:rsid w:val="00A56CCC"/>
    <w:rsid w:val="00A57ABC"/>
    <w:rsid w:val="00A57C16"/>
    <w:rsid w:val="00A60B1B"/>
    <w:rsid w:val="00A61C67"/>
    <w:rsid w:val="00A62930"/>
    <w:rsid w:val="00A65E4C"/>
    <w:rsid w:val="00A66213"/>
    <w:rsid w:val="00A66912"/>
    <w:rsid w:val="00A67630"/>
    <w:rsid w:val="00A70410"/>
    <w:rsid w:val="00A70D66"/>
    <w:rsid w:val="00A71EB8"/>
    <w:rsid w:val="00A734A0"/>
    <w:rsid w:val="00A742E3"/>
    <w:rsid w:val="00A7602D"/>
    <w:rsid w:val="00A76745"/>
    <w:rsid w:val="00A77642"/>
    <w:rsid w:val="00A77650"/>
    <w:rsid w:val="00A77C05"/>
    <w:rsid w:val="00A80664"/>
    <w:rsid w:val="00A81097"/>
    <w:rsid w:val="00A817AC"/>
    <w:rsid w:val="00A823C1"/>
    <w:rsid w:val="00A82B5B"/>
    <w:rsid w:val="00A83468"/>
    <w:rsid w:val="00A84028"/>
    <w:rsid w:val="00A84060"/>
    <w:rsid w:val="00A8587B"/>
    <w:rsid w:val="00A85DC2"/>
    <w:rsid w:val="00A86818"/>
    <w:rsid w:val="00A87387"/>
    <w:rsid w:val="00A87DA4"/>
    <w:rsid w:val="00A91C72"/>
    <w:rsid w:val="00A91D8F"/>
    <w:rsid w:val="00A92C42"/>
    <w:rsid w:val="00A93844"/>
    <w:rsid w:val="00A94DB1"/>
    <w:rsid w:val="00A95404"/>
    <w:rsid w:val="00A95D1B"/>
    <w:rsid w:val="00A95DF2"/>
    <w:rsid w:val="00A95FA3"/>
    <w:rsid w:val="00AA127F"/>
    <w:rsid w:val="00AA1489"/>
    <w:rsid w:val="00AA1713"/>
    <w:rsid w:val="00AA2018"/>
    <w:rsid w:val="00AA2125"/>
    <w:rsid w:val="00AA25AC"/>
    <w:rsid w:val="00AA37E7"/>
    <w:rsid w:val="00AA4235"/>
    <w:rsid w:val="00AA71C1"/>
    <w:rsid w:val="00AA7205"/>
    <w:rsid w:val="00AB2D0C"/>
    <w:rsid w:val="00AB2DCA"/>
    <w:rsid w:val="00AB3558"/>
    <w:rsid w:val="00AB4B2A"/>
    <w:rsid w:val="00AB55C2"/>
    <w:rsid w:val="00AB59CA"/>
    <w:rsid w:val="00AB5A9D"/>
    <w:rsid w:val="00AB64B0"/>
    <w:rsid w:val="00AB6B59"/>
    <w:rsid w:val="00AB798B"/>
    <w:rsid w:val="00AC028B"/>
    <w:rsid w:val="00AC0B08"/>
    <w:rsid w:val="00AC2346"/>
    <w:rsid w:val="00AC2DC5"/>
    <w:rsid w:val="00AC36D7"/>
    <w:rsid w:val="00AC43FC"/>
    <w:rsid w:val="00AC49BA"/>
    <w:rsid w:val="00AC656D"/>
    <w:rsid w:val="00AC66B0"/>
    <w:rsid w:val="00AC6B2B"/>
    <w:rsid w:val="00AC6B8E"/>
    <w:rsid w:val="00AD0151"/>
    <w:rsid w:val="00AD2A0F"/>
    <w:rsid w:val="00AD4EE2"/>
    <w:rsid w:val="00AD525C"/>
    <w:rsid w:val="00AD5A74"/>
    <w:rsid w:val="00AD5D0A"/>
    <w:rsid w:val="00AD617C"/>
    <w:rsid w:val="00AD6F50"/>
    <w:rsid w:val="00AE0A73"/>
    <w:rsid w:val="00AE121B"/>
    <w:rsid w:val="00AE1344"/>
    <w:rsid w:val="00AE3B15"/>
    <w:rsid w:val="00AE3D42"/>
    <w:rsid w:val="00AE457B"/>
    <w:rsid w:val="00AE47E4"/>
    <w:rsid w:val="00AE4BAC"/>
    <w:rsid w:val="00AE4E59"/>
    <w:rsid w:val="00AE5543"/>
    <w:rsid w:val="00AE65B3"/>
    <w:rsid w:val="00AE7225"/>
    <w:rsid w:val="00AE7389"/>
    <w:rsid w:val="00AF07E0"/>
    <w:rsid w:val="00AF43A0"/>
    <w:rsid w:val="00AF7345"/>
    <w:rsid w:val="00B00015"/>
    <w:rsid w:val="00B00290"/>
    <w:rsid w:val="00B00CF3"/>
    <w:rsid w:val="00B014E9"/>
    <w:rsid w:val="00B02AD7"/>
    <w:rsid w:val="00B0314D"/>
    <w:rsid w:val="00B03F73"/>
    <w:rsid w:val="00B04558"/>
    <w:rsid w:val="00B05A38"/>
    <w:rsid w:val="00B05BE3"/>
    <w:rsid w:val="00B07067"/>
    <w:rsid w:val="00B0779D"/>
    <w:rsid w:val="00B078F2"/>
    <w:rsid w:val="00B119BE"/>
    <w:rsid w:val="00B12F68"/>
    <w:rsid w:val="00B13D82"/>
    <w:rsid w:val="00B14A6F"/>
    <w:rsid w:val="00B14C72"/>
    <w:rsid w:val="00B16116"/>
    <w:rsid w:val="00B20481"/>
    <w:rsid w:val="00B20A75"/>
    <w:rsid w:val="00B210DD"/>
    <w:rsid w:val="00B22CB6"/>
    <w:rsid w:val="00B230B0"/>
    <w:rsid w:val="00B23A37"/>
    <w:rsid w:val="00B24521"/>
    <w:rsid w:val="00B2614E"/>
    <w:rsid w:val="00B26A2D"/>
    <w:rsid w:val="00B26D2F"/>
    <w:rsid w:val="00B27195"/>
    <w:rsid w:val="00B271C3"/>
    <w:rsid w:val="00B30EF3"/>
    <w:rsid w:val="00B32DE7"/>
    <w:rsid w:val="00B33CE3"/>
    <w:rsid w:val="00B34969"/>
    <w:rsid w:val="00B34BCB"/>
    <w:rsid w:val="00B35572"/>
    <w:rsid w:val="00B35894"/>
    <w:rsid w:val="00B35FB6"/>
    <w:rsid w:val="00B36457"/>
    <w:rsid w:val="00B37168"/>
    <w:rsid w:val="00B37263"/>
    <w:rsid w:val="00B372C2"/>
    <w:rsid w:val="00B3747D"/>
    <w:rsid w:val="00B403CB"/>
    <w:rsid w:val="00B40E20"/>
    <w:rsid w:val="00B41AA0"/>
    <w:rsid w:val="00B43113"/>
    <w:rsid w:val="00B43725"/>
    <w:rsid w:val="00B4568D"/>
    <w:rsid w:val="00B45CDD"/>
    <w:rsid w:val="00B467EF"/>
    <w:rsid w:val="00B46C1C"/>
    <w:rsid w:val="00B502DC"/>
    <w:rsid w:val="00B50496"/>
    <w:rsid w:val="00B518B0"/>
    <w:rsid w:val="00B51BC7"/>
    <w:rsid w:val="00B51D77"/>
    <w:rsid w:val="00B52267"/>
    <w:rsid w:val="00B52899"/>
    <w:rsid w:val="00B53612"/>
    <w:rsid w:val="00B53A2D"/>
    <w:rsid w:val="00B54436"/>
    <w:rsid w:val="00B54F5B"/>
    <w:rsid w:val="00B55366"/>
    <w:rsid w:val="00B55E73"/>
    <w:rsid w:val="00B56AF0"/>
    <w:rsid w:val="00B56DCC"/>
    <w:rsid w:val="00B61974"/>
    <w:rsid w:val="00B64283"/>
    <w:rsid w:val="00B64588"/>
    <w:rsid w:val="00B648CC"/>
    <w:rsid w:val="00B64CDD"/>
    <w:rsid w:val="00B64F68"/>
    <w:rsid w:val="00B7178C"/>
    <w:rsid w:val="00B72301"/>
    <w:rsid w:val="00B7495F"/>
    <w:rsid w:val="00B763A8"/>
    <w:rsid w:val="00B7700A"/>
    <w:rsid w:val="00B8125F"/>
    <w:rsid w:val="00B837ED"/>
    <w:rsid w:val="00B837F2"/>
    <w:rsid w:val="00B85A17"/>
    <w:rsid w:val="00B877F6"/>
    <w:rsid w:val="00B87AE5"/>
    <w:rsid w:val="00B9011E"/>
    <w:rsid w:val="00B904FF"/>
    <w:rsid w:val="00B9057F"/>
    <w:rsid w:val="00B90716"/>
    <w:rsid w:val="00B93B6D"/>
    <w:rsid w:val="00B951A6"/>
    <w:rsid w:val="00B959A9"/>
    <w:rsid w:val="00B9735B"/>
    <w:rsid w:val="00BA00F6"/>
    <w:rsid w:val="00BA0582"/>
    <w:rsid w:val="00BA062C"/>
    <w:rsid w:val="00BA3C8A"/>
    <w:rsid w:val="00BA4910"/>
    <w:rsid w:val="00BA4D27"/>
    <w:rsid w:val="00BA56CA"/>
    <w:rsid w:val="00BA5FC3"/>
    <w:rsid w:val="00BA628D"/>
    <w:rsid w:val="00BB034F"/>
    <w:rsid w:val="00BB0786"/>
    <w:rsid w:val="00BB2556"/>
    <w:rsid w:val="00BB2920"/>
    <w:rsid w:val="00BB4A0A"/>
    <w:rsid w:val="00BB5578"/>
    <w:rsid w:val="00BB55B7"/>
    <w:rsid w:val="00BB66D4"/>
    <w:rsid w:val="00BB6AEC"/>
    <w:rsid w:val="00BB7A40"/>
    <w:rsid w:val="00BC0349"/>
    <w:rsid w:val="00BC1691"/>
    <w:rsid w:val="00BC232D"/>
    <w:rsid w:val="00BC36B6"/>
    <w:rsid w:val="00BC5ECA"/>
    <w:rsid w:val="00BC6199"/>
    <w:rsid w:val="00BC7ABB"/>
    <w:rsid w:val="00BD070A"/>
    <w:rsid w:val="00BD0C81"/>
    <w:rsid w:val="00BD1AB0"/>
    <w:rsid w:val="00BD24FB"/>
    <w:rsid w:val="00BD33A3"/>
    <w:rsid w:val="00BD377F"/>
    <w:rsid w:val="00BD43E4"/>
    <w:rsid w:val="00BD5290"/>
    <w:rsid w:val="00BD5CD6"/>
    <w:rsid w:val="00BD711B"/>
    <w:rsid w:val="00BD71FB"/>
    <w:rsid w:val="00BD7207"/>
    <w:rsid w:val="00BE092E"/>
    <w:rsid w:val="00BE0D76"/>
    <w:rsid w:val="00BE1064"/>
    <w:rsid w:val="00BE12B6"/>
    <w:rsid w:val="00BE1CF2"/>
    <w:rsid w:val="00BE2236"/>
    <w:rsid w:val="00BE2D28"/>
    <w:rsid w:val="00BE339A"/>
    <w:rsid w:val="00BE3A53"/>
    <w:rsid w:val="00BE431B"/>
    <w:rsid w:val="00BE43A1"/>
    <w:rsid w:val="00BE4D98"/>
    <w:rsid w:val="00BE66ED"/>
    <w:rsid w:val="00BE6D53"/>
    <w:rsid w:val="00BE7BF0"/>
    <w:rsid w:val="00BE7E3A"/>
    <w:rsid w:val="00BF0343"/>
    <w:rsid w:val="00BF038E"/>
    <w:rsid w:val="00BF0787"/>
    <w:rsid w:val="00BF17AE"/>
    <w:rsid w:val="00BF3185"/>
    <w:rsid w:val="00BF44B9"/>
    <w:rsid w:val="00BF5576"/>
    <w:rsid w:val="00BF6325"/>
    <w:rsid w:val="00BF6349"/>
    <w:rsid w:val="00BF7369"/>
    <w:rsid w:val="00BF7556"/>
    <w:rsid w:val="00BF7586"/>
    <w:rsid w:val="00C01B78"/>
    <w:rsid w:val="00C01BDC"/>
    <w:rsid w:val="00C01F6B"/>
    <w:rsid w:val="00C02CAE"/>
    <w:rsid w:val="00C0409C"/>
    <w:rsid w:val="00C051E8"/>
    <w:rsid w:val="00C0558E"/>
    <w:rsid w:val="00C05FA7"/>
    <w:rsid w:val="00C061D3"/>
    <w:rsid w:val="00C0713C"/>
    <w:rsid w:val="00C078EE"/>
    <w:rsid w:val="00C12446"/>
    <w:rsid w:val="00C13375"/>
    <w:rsid w:val="00C15B28"/>
    <w:rsid w:val="00C16981"/>
    <w:rsid w:val="00C16FFC"/>
    <w:rsid w:val="00C1782D"/>
    <w:rsid w:val="00C207A8"/>
    <w:rsid w:val="00C20CFB"/>
    <w:rsid w:val="00C21416"/>
    <w:rsid w:val="00C22E40"/>
    <w:rsid w:val="00C233EB"/>
    <w:rsid w:val="00C23FAC"/>
    <w:rsid w:val="00C2516C"/>
    <w:rsid w:val="00C25CC0"/>
    <w:rsid w:val="00C25D92"/>
    <w:rsid w:val="00C2635A"/>
    <w:rsid w:val="00C2669D"/>
    <w:rsid w:val="00C26A33"/>
    <w:rsid w:val="00C26F61"/>
    <w:rsid w:val="00C27623"/>
    <w:rsid w:val="00C311AF"/>
    <w:rsid w:val="00C31CE3"/>
    <w:rsid w:val="00C32F58"/>
    <w:rsid w:val="00C3421B"/>
    <w:rsid w:val="00C35581"/>
    <w:rsid w:val="00C355FB"/>
    <w:rsid w:val="00C35FBD"/>
    <w:rsid w:val="00C3624A"/>
    <w:rsid w:val="00C367A0"/>
    <w:rsid w:val="00C371EC"/>
    <w:rsid w:val="00C37384"/>
    <w:rsid w:val="00C377F6"/>
    <w:rsid w:val="00C40455"/>
    <w:rsid w:val="00C40E1F"/>
    <w:rsid w:val="00C4131B"/>
    <w:rsid w:val="00C43981"/>
    <w:rsid w:val="00C4408F"/>
    <w:rsid w:val="00C46165"/>
    <w:rsid w:val="00C461B3"/>
    <w:rsid w:val="00C46CD5"/>
    <w:rsid w:val="00C5032B"/>
    <w:rsid w:val="00C51150"/>
    <w:rsid w:val="00C51FD6"/>
    <w:rsid w:val="00C52B66"/>
    <w:rsid w:val="00C55486"/>
    <w:rsid w:val="00C558DE"/>
    <w:rsid w:val="00C55D69"/>
    <w:rsid w:val="00C564DF"/>
    <w:rsid w:val="00C5666E"/>
    <w:rsid w:val="00C57013"/>
    <w:rsid w:val="00C61C9A"/>
    <w:rsid w:val="00C61D2E"/>
    <w:rsid w:val="00C63A52"/>
    <w:rsid w:val="00C64781"/>
    <w:rsid w:val="00C649CF"/>
    <w:rsid w:val="00C65228"/>
    <w:rsid w:val="00C652AA"/>
    <w:rsid w:val="00C656A8"/>
    <w:rsid w:val="00C65CD8"/>
    <w:rsid w:val="00C67DB3"/>
    <w:rsid w:val="00C709A2"/>
    <w:rsid w:val="00C729A1"/>
    <w:rsid w:val="00C737EE"/>
    <w:rsid w:val="00C73F01"/>
    <w:rsid w:val="00C74B58"/>
    <w:rsid w:val="00C776D9"/>
    <w:rsid w:val="00C77C03"/>
    <w:rsid w:val="00C8013D"/>
    <w:rsid w:val="00C8027E"/>
    <w:rsid w:val="00C802FE"/>
    <w:rsid w:val="00C80985"/>
    <w:rsid w:val="00C81D3E"/>
    <w:rsid w:val="00C828E8"/>
    <w:rsid w:val="00C82D40"/>
    <w:rsid w:val="00C83613"/>
    <w:rsid w:val="00C839EC"/>
    <w:rsid w:val="00C8481F"/>
    <w:rsid w:val="00C84B97"/>
    <w:rsid w:val="00C84C8C"/>
    <w:rsid w:val="00C86E2C"/>
    <w:rsid w:val="00C87D0C"/>
    <w:rsid w:val="00C9017A"/>
    <w:rsid w:val="00C9044F"/>
    <w:rsid w:val="00C907C2"/>
    <w:rsid w:val="00C9123D"/>
    <w:rsid w:val="00C91574"/>
    <w:rsid w:val="00C91587"/>
    <w:rsid w:val="00C9192F"/>
    <w:rsid w:val="00C92E17"/>
    <w:rsid w:val="00C93682"/>
    <w:rsid w:val="00C9417A"/>
    <w:rsid w:val="00C94E6B"/>
    <w:rsid w:val="00C951E0"/>
    <w:rsid w:val="00C95531"/>
    <w:rsid w:val="00CA0145"/>
    <w:rsid w:val="00CA21A7"/>
    <w:rsid w:val="00CA3552"/>
    <w:rsid w:val="00CA36D5"/>
    <w:rsid w:val="00CA59C2"/>
    <w:rsid w:val="00CA6144"/>
    <w:rsid w:val="00CA65A5"/>
    <w:rsid w:val="00CA6BD5"/>
    <w:rsid w:val="00CA79D3"/>
    <w:rsid w:val="00CB0617"/>
    <w:rsid w:val="00CB20D1"/>
    <w:rsid w:val="00CB27E7"/>
    <w:rsid w:val="00CB32DD"/>
    <w:rsid w:val="00CB4A57"/>
    <w:rsid w:val="00CB4D99"/>
    <w:rsid w:val="00CB5202"/>
    <w:rsid w:val="00CB584A"/>
    <w:rsid w:val="00CB642F"/>
    <w:rsid w:val="00CB6BC2"/>
    <w:rsid w:val="00CB7AF6"/>
    <w:rsid w:val="00CB7C22"/>
    <w:rsid w:val="00CB7DCE"/>
    <w:rsid w:val="00CB7F4B"/>
    <w:rsid w:val="00CC0433"/>
    <w:rsid w:val="00CC05CE"/>
    <w:rsid w:val="00CC0CEC"/>
    <w:rsid w:val="00CC1941"/>
    <w:rsid w:val="00CC21F8"/>
    <w:rsid w:val="00CC2581"/>
    <w:rsid w:val="00CC25AC"/>
    <w:rsid w:val="00CC3CBF"/>
    <w:rsid w:val="00CC480A"/>
    <w:rsid w:val="00CC55BF"/>
    <w:rsid w:val="00CC601D"/>
    <w:rsid w:val="00CC782F"/>
    <w:rsid w:val="00CD0A43"/>
    <w:rsid w:val="00CD0D71"/>
    <w:rsid w:val="00CD1679"/>
    <w:rsid w:val="00CD1E14"/>
    <w:rsid w:val="00CD1F37"/>
    <w:rsid w:val="00CD2C61"/>
    <w:rsid w:val="00CD3D7C"/>
    <w:rsid w:val="00CD40C2"/>
    <w:rsid w:val="00CD57D6"/>
    <w:rsid w:val="00CD5B9D"/>
    <w:rsid w:val="00CD798B"/>
    <w:rsid w:val="00CE298A"/>
    <w:rsid w:val="00CE3B89"/>
    <w:rsid w:val="00CE3F1C"/>
    <w:rsid w:val="00CE4138"/>
    <w:rsid w:val="00CE6989"/>
    <w:rsid w:val="00CE7B3E"/>
    <w:rsid w:val="00CE7CB3"/>
    <w:rsid w:val="00CF004B"/>
    <w:rsid w:val="00CF04E3"/>
    <w:rsid w:val="00CF0DCF"/>
    <w:rsid w:val="00CF2D1F"/>
    <w:rsid w:val="00CF4743"/>
    <w:rsid w:val="00CF4752"/>
    <w:rsid w:val="00CF5158"/>
    <w:rsid w:val="00CF5514"/>
    <w:rsid w:val="00CF5895"/>
    <w:rsid w:val="00CF73C7"/>
    <w:rsid w:val="00CF7D21"/>
    <w:rsid w:val="00D00D29"/>
    <w:rsid w:val="00D019BD"/>
    <w:rsid w:val="00D02841"/>
    <w:rsid w:val="00D02A20"/>
    <w:rsid w:val="00D0372D"/>
    <w:rsid w:val="00D03BAE"/>
    <w:rsid w:val="00D045DA"/>
    <w:rsid w:val="00D06CAC"/>
    <w:rsid w:val="00D10E3F"/>
    <w:rsid w:val="00D117C7"/>
    <w:rsid w:val="00D11FE4"/>
    <w:rsid w:val="00D122F9"/>
    <w:rsid w:val="00D12D04"/>
    <w:rsid w:val="00D15E61"/>
    <w:rsid w:val="00D1674E"/>
    <w:rsid w:val="00D16E5D"/>
    <w:rsid w:val="00D203CD"/>
    <w:rsid w:val="00D20C0B"/>
    <w:rsid w:val="00D22096"/>
    <w:rsid w:val="00D22E0D"/>
    <w:rsid w:val="00D2387D"/>
    <w:rsid w:val="00D2427F"/>
    <w:rsid w:val="00D24706"/>
    <w:rsid w:val="00D249A8"/>
    <w:rsid w:val="00D24D3B"/>
    <w:rsid w:val="00D251F4"/>
    <w:rsid w:val="00D259E6"/>
    <w:rsid w:val="00D27455"/>
    <w:rsid w:val="00D30127"/>
    <w:rsid w:val="00D303A7"/>
    <w:rsid w:val="00D30811"/>
    <w:rsid w:val="00D32870"/>
    <w:rsid w:val="00D328DD"/>
    <w:rsid w:val="00D33BDE"/>
    <w:rsid w:val="00D34084"/>
    <w:rsid w:val="00D34402"/>
    <w:rsid w:val="00D34516"/>
    <w:rsid w:val="00D3478C"/>
    <w:rsid w:val="00D349FB"/>
    <w:rsid w:val="00D354E8"/>
    <w:rsid w:val="00D36AFE"/>
    <w:rsid w:val="00D37883"/>
    <w:rsid w:val="00D4068E"/>
    <w:rsid w:val="00D40BEE"/>
    <w:rsid w:val="00D41B7E"/>
    <w:rsid w:val="00D43850"/>
    <w:rsid w:val="00D43F77"/>
    <w:rsid w:val="00D4408D"/>
    <w:rsid w:val="00D441B9"/>
    <w:rsid w:val="00D460B0"/>
    <w:rsid w:val="00D461D0"/>
    <w:rsid w:val="00D4729B"/>
    <w:rsid w:val="00D47D1B"/>
    <w:rsid w:val="00D50F32"/>
    <w:rsid w:val="00D53723"/>
    <w:rsid w:val="00D5378B"/>
    <w:rsid w:val="00D54DF7"/>
    <w:rsid w:val="00D55CC5"/>
    <w:rsid w:val="00D55F02"/>
    <w:rsid w:val="00D5664C"/>
    <w:rsid w:val="00D607DE"/>
    <w:rsid w:val="00D60B41"/>
    <w:rsid w:val="00D60DCF"/>
    <w:rsid w:val="00D6274B"/>
    <w:rsid w:val="00D62949"/>
    <w:rsid w:val="00D62B1B"/>
    <w:rsid w:val="00D62DFA"/>
    <w:rsid w:val="00D66013"/>
    <w:rsid w:val="00D66400"/>
    <w:rsid w:val="00D66E58"/>
    <w:rsid w:val="00D70316"/>
    <w:rsid w:val="00D711F4"/>
    <w:rsid w:val="00D71D91"/>
    <w:rsid w:val="00D73368"/>
    <w:rsid w:val="00D735D3"/>
    <w:rsid w:val="00D73C8C"/>
    <w:rsid w:val="00D74136"/>
    <w:rsid w:val="00D74766"/>
    <w:rsid w:val="00D76075"/>
    <w:rsid w:val="00D767FD"/>
    <w:rsid w:val="00D81B90"/>
    <w:rsid w:val="00D821A7"/>
    <w:rsid w:val="00D8270B"/>
    <w:rsid w:val="00D82A9F"/>
    <w:rsid w:val="00D82FD0"/>
    <w:rsid w:val="00D838ED"/>
    <w:rsid w:val="00D86D8F"/>
    <w:rsid w:val="00D871DE"/>
    <w:rsid w:val="00D872F6"/>
    <w:rsid w:val="00D91952"/>
    <w:rsid w:val="00D92496"/>
    <w:rsid w:val="00D92710"/>
    <w:rsid w:val="00D96F5A"/>
    <w:rsid w:val="00D97262"/>
    <w:rsid w:val="00D97F8F"/>
    <w:rsid w:val="00DA0E40"/>
    <w:rsid w:val="00DA1C2A"/>
    <w:rsid w:val="00DA2642"/>
    <w:rsid w:val="00DA3F0B"/>
    <w:rsid w:val="00DA4439"/>
    <w:rsid w:val="00DA533C"/>
    <w:rsid w:val="00DA7911"/>
    <w:rsid w:val="00DB04C8"/>
    <w:rsid w:val="00DB22AC"/>
    <w:rsid w:val="00DB292D"/>
    <w:rsid w:val="00DB4515"/>
    <w:rsid w:val="00DB4F8A"/>
    <w:rsid w:val="00DB67DD"/>
    <w:rsid w:val="00DB6E3C"/>
    <w:rsid w:val="00DB734D"/>
    <w:rsid w:val="00DB77C7"/>
    <w:rsid w:val="00DC1BE3"/>
    <w:rsid w:val="00DC34CF"/>
    <w:rsid w:val="00DC3B58"/>
    <w:rsid w:val="00DC45DE"/>
    <w:rsid w:val="00DC53C5"/>
    <w:rsid w:val="00DC59EC"/>
    <w:rsid w:val="00DC5BB2"/>
    <w:rsid w:val="00DD0B99"/>
    <w:rsid w:val="00DD10E1"/>
    <w:rsid w:val="00DD1AF2"/>
    <w:rsid w:val="00DD30C7"/>
    <w:rsid w:val="00DD3814"/>
    <w:rsid w:val="00DD489E"/>
    <w:rsid w:val="00DD58FE"/>
    <w:rsid w:val="00DD7616"/>
    <w:rsid w:val="00DD7F0D"/>
    <w:rsid w:val="00DE1925"/>
    <w:rsid w:val="00DE1B0E"/>
    <w:rsid w:val="00DE2384"/>
    <w:rsid w:val="00DE249C"/>
    <w:rsid w:val="00DE253A"/>
    <w:rsid w:val="00DE2706"/>
    <w:rsid w:val="00DE4038"/>
    <w:rsid w:val="00DE4BAB"/>
    <w:rsid w:val="00DE5AA3"/>
    <w:rsid w:val="00DE6FBE"/>
    <w:rsid w:val="00DF2154"/>
    <w:rsid w:val="00DF3EBF"/>
    <w:rsid w:val="00DF3FFB"/>
    <w:rsid w:val="00DF45C0"/>
    <w:rsid w:val="00DF4B28"/>
    <w:rsid w:val="00DF6C7F"/>
    <w:rsid w:val="00DF726B"/>
    <w:rsid w:val="00E0027A"/>
    <w:rsid w:val="00E015B0"/>
    <w:rsid w:val="00E01A87"/>
    <w:rsid w:val="00E031FC"/>
    <w:rsid w:val="00E038EB"/>
    <w:rsid w:val="00E05B62"/>
    <w:rsid w:val="00E05C69"/>
    <w:rsid w:val="00E05E71"/>
    <w:rsid w:val="00E06BA0"/>
    <w:rsid w:val="00E10674"/>
    <w:rsid w:val="00E12C44"/>
    <w:rsid w:val="00E12E10"/>
    <w:rsid w:val="00E12EA1"/>
    <w:rsid w:val="00E146B0"/>
    <w:rsid w:val="00E14794"/>
    <w:rsid w:val="00E150E2"/>
    <w:rsid w:val="00E166D5"/>
    <w:rsid w:val="00E16D88"/>
    <w:rsid w:val="00E16E7A"/>
    <w:rsid w:val="00E20E03"/>
    <w:rsid w:val="00E21331"/>
    <w:rsid w:val="00E21AB8"/>
    <w:rsid w:val="00E21CFC"/>
    <w:rsid w:val="00E23046"/>
    <w:rsid w:val="00E235B1"/>
    <w:rsid w:val="00E243FD"/>
    <w:rsid w:val="00E2552F"/>
    <w:rsid w:val="00E25D01"/>
    <w:rsid w:val="00E315EE"/>
    <w:rsid w:val="00E316A3"/>
    <w:rsid w:val="00E31C1B"/>
    <w:rsid w:val="00E31F94"/>
    <w:rsid w:val="00E3283B"/>
    <w:rsid w:val="00E32952"/>
    <w:rsid w:val="00E336C7"/>
    <w:rsid w:val="00E339AD"/>
    <w:rsid w:val="00E3411C"/>
    <w:rsid w:val="00E344C3"/>
    <w:rsid w:val="00E348BE"/>
    <w:rsid w:val="00E34ABA"/>
    <w:rsid w:val="00E36B7C"/>
    <w:rsid w:val="00E37218"/>
    <w:rsid w:val="00E37BE6"/>
    <w:rsid w:val="00E40D20"/>
    <w:rsid w:val="00E424C5"/>
    <w:rsid w:val="00E42C2A"/>
    <w:rsid w:val="00E43046"/>
    <w:rsid w:val="00E44229"/>
    <w:rsid w:val="00E447BC"/>
    <w:rsid w:val="00E44AA5"/>
    <w:rsid w:val="00E45DF0"/>
    <w:rsid w:val="00E46F00"/>
    <w:rsid w:val="00E47229"/>
    <w:rsid w:val="00E4744B"/>
    <w:rsid w:val="00E47B76"/>
    <w:rsid w:val="00E50BB8"/>
    <w:rsid w:val="00E5186C"/>
    <w:rsid w:val="00E52116"/>
    <w:rsid w:val="00E534E3"/>
    <w:rsid w:val="00E53BB1"/>
    <w:rsid w:val="00E54E37"/>
    <w:rsid w:val="00E55BD0"/>
    <w:rsid w:val="00E5629C"/>
    <w:rsid w:val="00E60231"/>
    <w:rsid w:val="00E61D51"/>
    <w:rsid w:val="00E62599"/>
    <w:rsid w:val="00E627C4"/>
    <w:rsid w:val="00E634D6"/>
    <w:rsid w:val="00E641EC"/>
    <w:rsid w:val="00E70A69"/>
    <w:rsid w:val="00E70AB0"/>
    <w:rsid w:val="00E70DBE"/>
    <w:rsid w:val="00E7123F"/>
    <w:rsid w:val="00E71ACC"/>
    <w:rsid w:val="00E7285F"/>
    <w:rsid w:val="00E729C6"/>
    <w:rsid w:val="00E75EF7"/>
    <w:rsid w:val="00E75FB9"/>
    <w:rsid w:val="00E772C0"/>
    <w:rsid w:val="00E77B19"/>
    <w:rsid w:val="00E77CDC"/>
    <w:rsid w:val="00E80C94"/>
    <w:rsid w:val="00E80DD6"/>
    <w:rsid w:val="00E82033"/>
    <w:rsid w:val="00E8228F"/>
    <w:rsid w:val="00E84075"/>
    <w:rsid w:val="00E8555F"/>
    <w:rsid w:val="00E865F3"/>
    <w:rsid w:val="00E86B1D"/>
    <w:rsid w:val="00E8706C"/>
    <w:rsid w:val="00E902C0"/>
    <w:rsid w:val="00E9054D"/>
    <w:rsid w:val="00E90F93"/>
    <w:rsid w:val="00E931D9"/>
    <w:rsid w:val="00E9370E"/>
    <w:rsid w:val="00E945C0"/>
    <w:rsid w:val="00E9731A"/>
    <w:rsid w:val="00E97E92"/>
    <w:rsid w:val="00E97F31"/>
    <w:rsid w:val="00EA0322"/>
    <w:rsid w:val="00EA07EF"/>
    <w:rsid w:val="00EA0BD0"/>
    <w:rsid w:val="00EA258E"/>
    <w:rsid w:val="00EA2658"/>
    <w:rsid w:val="00EA2A28"/>
    <w:rsid w:val="00EA36E7"/>
    <w:rsid w:val="00EA3950"/>
    <w:rsid w:val="00EA4A70"/>
    <w:rsid w:val="00EA50ED"/>
    <w:rsid w:val="00EA516E"/>
    <w:rsid w:val="00EA52C3"/>
    <w:rsid w:val="00EA6BD2"/>
    <w:rsid w:val="00EA7C56"/>
    <w:rsid w:val="00EB06F2"/>
    <w:rsid w:val="00EB0907"/>
    <w:rsid w:val="00EB104A"/>
    <w:rsid w:val="00EB1860"/>
    <w:rsid w:val="00EB23CB"/>
    <w:rsid w:val="00EB2887"/>
    <w:rsid w:val="00EB35F7"/>
    <w:rsid w:val="00EB3F8B"/>
    <w:rsid w:val="00EB4A77"/>
    <w:rsid w:val="00EB6AF9"/>
    <w:rsid w:val="00EC03A3"/>
    <w:rsid w:val="00EC111A"/>
    <w:rsid w:val="00EC2380"/>
    <w:rsid w:val="00EC4127"/>
    <w:rsid w:val="00EC4B3B"/>
    <w:rsid w:val="00EC5032"/>
    <w:rsid w:val="00EC617C"/>
    <w:rsid w:val="00EC66D3"/>
    <w:rsid w:val="00EC6E19"/>
    <w:rsid w:val="00ED00EB"/>
    <w:rsid w:val="00ED0713"/>
    <w:rsid w:val="00ED0A1A"/>
    <w:rsid w:val="00ED0A52"/>
    <w:rsid w:val="00ED0A88"/>
    <w:rsid w:val="00ED11D7"/>
    <w:rsid w:val="00ED1D43"/>
    <w:rsid w:val="00ED2912"/>
    <w:rsid w:val="00ED2C91"/>
    <w:rsid w:val="00ED3168"/>
    <w:rsid w:val="00ED3675"/>
    <w:rsid w:val="00ED43F4"/>
    <w:rsid w:val="00ED43F7"/>
    <w:rsid w:val="00ED4A22"/>
    <w:rsid w:val="00ED4EE7"/>
    <w:rsid w:val="00ED4F33"/>
    <w:rsid w:val="00ED5379"/>
    <w:rsid w:val="00ED569A"/>
    <w:rsid w:val="00ED6C3A"/>
    <w:rsid w:val="00ED73F9"/>
    <w:rsid w:val="00ED7D73"/>
    <w:rsid w:val="00EE00C6"/>
    <w:rsid w:val="00EE145C"/>
    <w:rsid w:val="00EE1463"/>
    <w:rsid w:val="00EE2532"/>
    <w:rsid w:val="00EE2EA8"/>
    <w:rsid w:val="00EE4AAD"/>
    <w:rsid w:val="00EE5087"/>
    <w:rsid w:val="00EE5428"/>
    <w:rsid w:val="00EE6054"/>
    <w:rsid w:val="00EE6653"/>
    <w:rsid w:val="00EE690B"/>
    <w:rsid w:val="00EE7175"/>
    <w:rsid w:val="00EF0984"/>
    <w:rsid w:val="00EF0FD0"/>
    <w:rsid w:val="00EF12E3"/>
    <w:rsid w:val="00EF2B1B"/>
    <w:rsid w:val="00EF33C9"/>
    <w:rsid w:val="00EF5D76"/>
    <w:rsid w:val="00EF5E4A"/>
    <w:rsid w:val="00EF661F"/>
    <w:rsid w:val="00F02AC3"/>
    <w:rsid w:val="00F0328F"/>
    <w:rsid w:val="00F0339A"/>
    <w:rsid w:val="00F061FD"/>
    <w:rsid w:val="00F0626B"/>
    <w:rsid w:val="00F06595"/>
    <w:rsid w:val="00F07198"/>
    <w:rsid w:val="00F07E2E"/>
    <w:rsid w:val="00F10BDB"/>
    <w:rsid w:val="00F1266E"/>
    <w:rsid w:val="00F1312A"/>
    <w:rsid w:val="00F2021A"/>
    <w:rsid w:val="00F2031A"/>
    <w:rsid w:val="00F20326"/>
    <w:rsid w:val="00F246FA"/>
    <w:rsid w:val="00F256A7"/>
    <w:rsid w:val="00F26945"/>
    <w:rsid w:val="00F27D4B"/>
    <w:rsid w:val="00F315F9"/>
    <w:rsid w:val="00F31F0E"/>
    <w:rsid w:val="00F33054"/>
    <w:rsid w:val="00F33731"/>
    <w:rsid w:val="00F353F2"/>
    <w:rsid w:val="00F36C77"/>
    <w:rsid w:val="00F37982"/>
    <w:rsid w:val="00F40057"/>
    <w:rsid w:val="00F40100"/>
    <w:rsid w:val="00F40266"/>
    <w:rsid w:val="00F430A1"/>
    <w:rsid w:val="00F4412A"/>
    <w:rsid w:val="00F44893"/>
    <w:rsid w:val="00F4669A"/>
    <w:rsid w:val="00F47C73"/>
    <w:rsid w:val="00F50075"/>
    <w:rsid w:val="00F502AC"/>
    <w:rsid w:val="00F504CD"/>
    <w:rsid w:val="00F528B7"/>
    <w:rsid w:val="00F53090"/>
    <w:rsid w:val="00F537B0"/>
    <w:rsid w:val="00F56B00"/>
    <w:rsid w:val="00F56F96"/>
    <w:rsid w:val="00F61541"/>
    <w:rsid w:val="00F61D09"/>
    <w:rsid w:val="00F6264D"/>
    <w:rsid w:val="00F62C76"/>
    <w:rsid w:val="00F63A16"/>
    <w:rsid w:val="00F63A78"/>
    <w:rsid w:val="00F63F57"/>
    <w:rsid w:val="00F64D8F"/>
    <w:rsid w:val="00F64F69"/>
    <w:rsid w:val="00F65D9A"/>
    <w:rsid w:val="00F65E94"/>
    <w:rsid w:val="00F65ED0"/>
    <w:rsid w:val="00F66B1E"/>
    <w:rsid w:val="00F67153"/>
    <w:rsid w:val="00F677BC"/>
    <w:rsid w:val="00F70166"/>
    <w:rsid w:val="00F70AA1"/>
    <w:rsid w:val="00F70C0C"/>
    <w:rsid w:val="00F713F6"/>
    <w:rsid w:val="00F71A4F"/>
    <w:rsid w:val="00F71C6E"/>
    <w:rsid w:val="00F7217F"/>
    <w:rsid w:val="00F73363"/>
    <w:rsid w:val="00F736B8"/>
    <w:rsid w:val="00F74566"/>
    <w:rsid w:val="00F7647B"/>
    <w:rsid w:val="00F80408"/>
    <w:rsid w:val="00F818DF"/>
    <w:rsid w:val="00F8247A"/>
    <w:rsid w:val="00F82EC9"/>
    <w:rsid w:val="00F83553"/>
    <w:rsid w:val="00F8395B"/>
    <w:rsid w:val="00F84018"/>
    <w:rsid w:val="00F86690"/>
    <w:rsid w:val="00F86758"/>
    <w:rsid w:val="00F86FA0"/>
    <w:rsid w:val="00F9007C"/>
    <w:rsid w:val="00F90097"/>
    <w:rsid w:val="00F9156B"/>
    <w:rsid w:val="00F9238D"/>
    <w:rsid w:val="00F9314D"/>
    <w:rsid w:val="00F94CDA"/>
    <w:rsid w:val="00F94D7F"/>
    <w:rsid w:val="00F95A9A"/>
    <w:rsid w:val="00F97594"/>
    <w:rsid w:val="00FA08E3"/>
    <w:rsid w:val="00FA0D3F"/>
    <w:rsid w:val="00FA25A8"/>
    <w:rsid w:val="00FA296E"/>
    <w:rsid w:val="00FA3387"/>
    <w:rsid w:val="00FA3C50"/>
    <w:rsid w:val="00FA3DEE"/>
    <w:rsid w:val="00FA4A14"/>
    <w:rsid w:val="00FA4AE2"/>
    <w:rsid w:val="00FA7A10"/>
    <w:rsid w:val="00FA7C6A"/>
    <w:rsid w:val="00FA7ED0"/>
    <w:rsid w:val="00FB0260"/>
    <w:rsid w:val="00FB0865"/>
    <w:rsid w:val="00FB1630"/>
    <w:rsid w:val="00FB1994"/>
    <w:rsid w:val="00FB1BAD"/>
    <w:rsid w:val="00FB3728"/>
    <w:rsid w:val="00FB37D4"/>
    <w:rsid w:val="00FB403D"/>
    <w:rsid w:val="00FB5304"/>
    <w:rsid w:val="00FB5C7F"/>
    <w:rsid w:val="00FB5E99"/>
    <w:rsid w:val="00FB662A"/>
    <w:rsid w:val="00FB6BF7"/>
    <w:rsid w:val="00FB72B7"/>
    <w:rsid w:val="00FB798E"/>
    <w:rsid w:val="00FB7D36"/>
    <w:rsid w:val="00FC1AA9"/>
    <w:rsid w:val="00FC3583"/>
    <w:rsid w:val="00FC3980"/>
    <w:rsid w:val="00FC3EEF"/>
    <w:rsid w:val="00FC4DB2"/>
    <w:rsid w:val="00FC6E6A"/>
    <w:rsid w:val="00FC7877"/>
    <w:rsid w:val="00FC796C"/>
    <w:rsid w:val="00FD1EC0"/>
    <w:rsid w:val="00FD1F37"/>
    <w:rsid w:val="00FD26AB"/>
    <w:rsid w:val="00FD2E4C"/>
    <w:rsid w:val="00FD39A7"/>
    <w:rsid w:val="00FD51EE"/>
    <w:rsid w:val="00FD5C20"/>
    <w:rsid w:val="00FD6105"/>
    <w:rsid w:val="00FD656B"/>
    <w:rsid w:val="00FD6722"/>
    <w:rsid w:val="00FD7265"/>
    <w:rsid w:val="00FE0356"/>
    <w:rsid w:val="00FE10D4"/>
    <w:rsid w:val="00FE18C9"/>
    <w:rsid w:val="00FE1C3F"/>
    <w:rsid w:val="00FE2ADC"/>
    <w:rsid w:val="00FE2F12"/>
    <w:rsid w:val="00FE38AB"/>
    <w:rsid w:val="00FE4531"/>
    <w:rsid w:val="00FE453C"/>
    <w:rsid w:val="00FE480B"/>
    <w:rsid w:val="00FE5950"/>
    <w:rsid w:val="00FE5A53"/>
    <w:rsid w:val="00FE5F5A"/>
    <w:rsid w:val="00FE6048"/>
    <w:rsid w:val="00FE6164"/>
    <w:rsid w:val="00FE6737"/>
    <w:rsid w:val="00FF014C"/>
    <w:rsid w:val="00FF08B6"/>
    <w:rsid w:val="00FF2544"/>
    <w:rsid w:val="00FF4895"/>
    <w:rsid w:val="00FF5488"/>
    <w:rsid w:val="00FF559C"/>
    <w:rsid w:val="00FF60E1"/>
    <w:rsid w:val="00FF60F0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</dc:creator>
  <cp:keywords/>
  <dc:description/>
  <cp:lastModifiedBy>ухо</cp:lastModifiedBy>
  <cp:revision>43</cp:revision>
  <cp:lastPrinted>2013-11-19T09:53:00Z</cp:lastPrinted>
  <dcterms:created xsi:type="dcterms:W3CDTF">2013-11-19T04:48:00Z</dcterms:created>
  <dcterms:modified xsi:type="dcterms:W3CDTF">2013-11-19T10:15:00Z</dcterms:modified>
</cp:coreProperties>
</file>