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CC" w:rsidRPr="00EC66A4" w:rsidRDefault="009B54CC" w:rsidP="009B54CC">
      <w:pPr>
        <w:jc w:val="right"/>
        <w:rPr>
          <w:szCs w:val="28"/>
        </w:rPr>
      </w:pPr>
      <w:r w:rsidRPr="00EC66A4">
        <w:rPr>
          <w:szCs w:val="28"/>
        </w:rPr>
        <w:t xml:space="preserve">Приложение  </w:t>
      </w:r>
    </w:p>
    <w:p w:rsidR="009B54CC" w:rsidRDefault="009B54CC" w:rsidP="009B54CC">
      <w:pPr>
        <w:jc w:val="right"/>
        <w:rPr>
          <w:szCs w:val="28"/>
        </w:rPr>
      </w:pPr>
      <w:r w:rsidRPr="00EC66A4">
        <w:rPr>
          <w:szCs w:val="28"/>
        </w:rPr>
        <w:t xml:space="preserve">к постановлению Совета ИОООП </w:t>
      </w:r>
      <w:r w:rsidRPr="00EC66A4">
        <w:rPr>
          <w:szCs w:val="28"/>
        </w:rPr>
        <w:br/>
        <w:t>от 06.12.2023 №</w:t>
      </w:r>
      <w:r>
        <w:rPr>
          <w:szCs w:val="28"/>
        </w:rPr>
        <w:t xml:space="preserve"> 11-</w:t>
      </w:r>
      <w:r>
        <w:rPr>
          <w:szCs w:val="28"/>
        </w:rPr>
        <w:t>6</w:t>
      </w:r>
    </w:p>
    <w:p w:rsidR="009B54CC" w:rsidRPr="00EC66A4" w:rsidRDefault="009B54CC" w:rsidP="009B54CC">
      <w:pPr>
        <w:jc w:val="right"/>
        <w:rPr>
          <w:szCs w:val="28"/>
        </w:rPr>
      </w:pPr>
    </w:p>
    <w:p w:rsidR="009B54CC" w:rsidRPr="00EC66A4" w:rsidRDefault="009B54CC" w:rsidP="009B54CC">
      <w:pPr>
        <w:jc w:val="right"/>
        <w:rPr>
          <w:szCs w:val="28"/>
        </w:rPr>
      </w:pPr>
      <w:r w:rsidRPr="00EC66A4">
        <w:rPr>
          <w:szCs w:val="28"/>
        </w:rPr>
        <w:t>Председатель ИОООП</w:t>
      </w:r>
      <w:r w:rsidRPr="00EC66A4">
        <w:rPr>
          <w:szCs w:val="28"/>
        </w:rPr>
        <w:br/>
        <w:t>________________А.Н. Мирской</w:t>
      </w:r>
    </w:p>
    <w:p w:rsidR="009B54CC" w:rsidRDefault="009B54CC" w:rsidP="009B54CC">
      <w:pPr>
        <w:rPr>
          <w:szCs w:val="28"/>
        </w:rPr>
      </w:pPr>
    </w:p>
    <w:p w:rsidR="00DE12B0" w:rsidRDefault="00DE12B0" w:rsidP="00DE12B0">
      <w:pPr>
        <w:jc w:val="left"/>
        <w:rPr>
          <w:noProof/>
          <w:sz w:val="24"/>
          <w:szCs w:val="24"/>
          <w:lang w:eastAsia="ru-RU"/>
        </w:rPr>
      </w:pPr>
    </w:p>
    <w:p w:rsidR="00DE12B0" w:rsidRPr="00C21C95" w:rsidRDefault="00DE12B0" w:rsidP="00DE12B0">
      <w:pPr>
        <w:jc w:val="left"/>
        <w:rPr>
          <w:rFonts w:eastAsia="Calibri" w:cs="Times New Roman"/>
          <w:sz w:val="24"/>
          <w:szCs w:val="24"/>
        </w:rPr>
      </w:pPr>
    </w:p>
    <w:p w:rsidR="00DE12B0" w:rsidRDefault="00DE12B0" w:rsidP="00DE12B0">
      <w:pPr>
        <w:jc w:val="right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9B54CC" w:rsidRDefault="009B54CC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  <w:sz w:val="40"/>
          <w:szCs w:val="40"/>
        </w:rPr>
      </w:pPr>
      <w:r w:rsidRPr="00244A9B">
        <w:rPr>
          <w:b/>
          <w:sz w:val="40"/>
          <w:szCs w:val="40"/>
        </w:rPr>
        <w:t>ИНФОРМАЦИОННЫЙ БЮЛЛЕТЕНЬ №</w:t>
      </w:r>
      <w:r>
        <w:rPr>
          <w:b/>
          <w:sz w:val="40"/>
          <w:szCs w:val="40"/>
        </w:rPr>
        <w:t xml:space="preserve"> 7</w:t>
      </w:r>
    </w:p>
    <w:p w:rsidR="00DE12B0" w:rsidRPr="00244A9B" w:rsidRDefault="00DE12B0" w:rsidP="00DE12B0">
      <w:pPr>
        <w:jc w:val="center"/>
        <w:rPr>
          <w:b/>
          <w:sz w:val="40"/>
          <w:szCs w:val="40"/>
        </w:rPr>
      </w:pPr>
    </w:p>
    <w:p w:rsidR="00DE12B0" w:rsidRDefault="00DE12B0" w:rsidP="00DE12B0">
      <w:pPr>
        <w:jc w:val="center"/>
        <w:rPr>
          <w:b/>
          <w:sz w:val="32"/>
          <w:szCs w:val="32"/>
        </w:rPr>
      </w:pPr>
      <w:r w:rsidRPr="00BC47D3">
        <w:rPr>
          <w:b/>
          <w:sz w:val="32"/>
          <w:szCs w:val="32"/>
        </w:rPr>
        <w:t xml:space="preserve">о деятельности Президиума ИОООП </w:t>
      </w:r>
    </w:p>
    <w:p w:rsidR="00297C98" w:rsidRDefault="00297C98" w:rsidP="00DE12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комиссий Совета ИОООП</w:t>
      </w:r>
    </w:p>
    <w:p w:rsidR="00DE12B0" w:rsidRPr="00BC47D3" w:rsidRDefault="00DE12B0" w:rsidP="00DE12B0">
      <w:pPr>
        <w:jc w:val="center"/>
        <w:rPr>
          <w:b/>
          <w:sz w:val="32"/>
          <w:szCs w:val="32"/>
        </w:rPr>
      </w:pPr>
    </w:p>
    <w:p w:rsidR="00DE12B0" w:rsidRPr="00BC47D3" w:rsidRDefault="00DE12B0" w:rsidP="00DE12B0">
      <w:pPr>
        <w:jc w:val="center"/>
        <w:rPr>
          <w:b/>
          <w:sz w:val="32"/>
          <w:szCs w:val="32"/>
        </w:rPr>
      </w:pPr>
      <w:r w:rsidRPr="00BC47D3">
        <w:rPr>
          <w:b/>
          <w:sz w:val="32"/>
          <w:szCs w:val="32"/>
        </w:rPr>
        <w:t xml:space="preserve"> за период с </w:t>
      </w:r>
      <w:r>
        <w:rPr>
          <w:b/>
          <w:sz w:val="32"/>
          <w:szCs w:val="32"/>
        </w:rPr>
        <w:t>июня</w:t>
      </w:r>
      <w:r w:rsidRPr="00BC47D3">
        <w:rPr>
          <w:b/>
          <w:sz w:val="32"/>
          <w:szCs w:val="32"/>
        </w:rPr>
        <w:t xml:space="preserve"> 202</w:t>
      </w:r>
      <w:r>
        <w:rPr>
          <w:b/>
          <w:sz w:val="32"/>
          <w:szCs w:val="32"/>
        </w:rPr>
        <w:t>3</w:t>
      </w:r>
      <w:r w:rsidRPr="00BC47D3">
        <w:rPr>
          <w:b/>
          <w:sz w:val="32"/>
          <w:szCs w:val="32"/>
        </w:rPr>
        <w:t xml:space="preserve"> года по </w:t>
      </w:r>
      <w:r>
        <w:rPr>
          <w:b/>
          <w:sz w:val="32"/>
          <w:szCs w:val="32"/>
        </w:rPr>
        <w:t>декабрь</w:t>
      </w:r>
      <w:r w:rsidRPr="00BC47D3">
        <w:rPr>
          <w:b/>
          <w:sz w:val="32"/>
          <w:szCs w:val="32"/>
        </w:rPr>
        <w:t xml:space="preserve"> 202</w:t>
      </w:r>
      <w:r>
        <w:rPr>
          <w:b/>
          <w:sz w:val="32"/>
          <w:szCs w:val="32"/>
        </w:rPr>
        <w:t>3</w:t>
      </w:r>
      <w:r w:rsidRPr="00BC47D3">
        <w:rPr>
          <w:b/>
          <w:sz w:val="32"/>
          <w:szCs w:val="32"/>
        </w:rPr>
        <w:t xml:space="preserve"> года</w:t>
      </w: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tabs>
          <w:tab w:val="left" w:pos="7175"/>
        </w:tabs>
        <w:jc w:val="left"/>
        <w:rPr>
          <w:b/>
        </w:rPr>
      </w:pPr>
      <w:r>
        <w:rPr>
          <w:b/>
        </w:rPr>
        <w:tab/>
      </w:r>
    </w:p>
    <w:p w:rsidR="00C76BD3" w:rsidRDefault="00C76BD3" w:rsidP="00DE12B0">
      <w:pPr>
        <w:tabs>
          <w:tab w:val="left" w:pos="7175"/>
        </w:tabs>
        <w:jc w:val="left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297C98" w:rsidRDefault="00297C98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  <w:r>
        <w:rPr>
          <w:b/>
        </w:rPr>
        <w:t>г. Иваново</w:t>
      </w: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Default="00DE12B0" w:rsidP="00DE12B0">
      <w:pPr>
        <w:jc w:val="center"/>
        <w:rPr>
          <w:b/>
        </w:rPr>
      </w:pPr>
    </w:p>
    <w:p w:rsidR="00DE12B0" w:rsidRPr="00731460" w:rsidRDefault="00DE12B0" w:rsidP="00DE12B0">
      <w:pPr>
        <w:jc w:val="center"/>
        <w:rPr>
          <w:b/>
        </w:rPr>
      </w:pPr>
      <w:r w:rsidRPr="00731460">
        <w:rPr>
          <w:b/>
        </w:rPr>
        <w:t>СОДЕРЖАНИЕ</w:t>
      </w:r>
    </w:p>
    <w:p w:rsidR="00DE12B0" w:rsidRPr="00731460" w:rsidRDefault="00DE12B0" w:rsidP="00DE12B0">
      <w:pPr>
        <w:jc w:val="center"/>
        <w:rPr>
          <w:b/>
        </w:rPr>
      </w:pPr>
    </w:p>
    <w:p w:rsidR="00DE12B0" w:rsidRPr="00731460" w:rsidRDefault="00DE12B0" w:rsidP="00DE12B0">
      <w:pPr>
        <w:jc w:val="center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9"/>
        <w:gridCol w:w="1032"/>
      </w:tblGrid>
      <w:tr w:rsidR="00DE12B0" w:rsidRPr="00731460" w:rsidTr="006C0ED9">
        <w:tc>
          <w:tcPr>
            <w:tcW w:w="8539" w:type="dxa"/>
          </w:tcPr>
          <w:p w:rsidR="00DE12B0" w:rsidRPr="00E535C9" w:rsidRDefault="00DE12B0" w:rsidP="006C0ED9">
            <w:pPr>
              <w:rPr>
                <w:color w:val="FF0000"/>
              </w:rPr>
            </w:pPr>
            <w:r>
              <w:t>1</w:t>
            </w:r>
            <w:r w:rsidRPr="00731460">
              <w:t xml:space="preserve">. </w:t>
            </w:r>
            <w:r w:rsidRPr="00C76BD3">
              <w:t xml:space="preserve">Заседания комиссий Совета ИОООП     </w:t>
            </w:r>
          </w:p>
          <w:p w:rsidR="00DE12B0" w:rsidRDefault="00DE12B0" w:rsidP="006C0ED9"/>
          <w:p w:rsidR="00DE12B0" w:rsidRPr="00E535C9" w:rsidRDefault="00DE12B0" w:rsidP="006C0ED9">
            <w:r>
              <w:t>2</w:t>
            </w:r>
            <w:r w:rsidRPr="00E535C9">
              <w:t>. Заседания Президиума ИОООП</w:t>
            </w:r>
          </w:p>
          <w:p w:rsidR="00DE12B0" w:rsidRPr="00731460" w:rsidRDefault="00DE12B0" w:rsidP="006C0ED9"/>
        </w:tc>
        <w:tc>
          <w:tcPr>
            <w:tcW w:w="1032" w:type="dxa"/>
          </w:tcPr>
          <w:p w:rsidR="00C76BD3" w:rsidRDefault="00DE12B0" w:rsidP="006C0ED9">
            <w:pPr>
              <w:jc w:val="center"/>
            </w:pPr>
            <w:r>
              <w:t>3</w:t>
            </w:r>
          </w:p>
          <w:p w:rsidR="00C76BD3" w:rsidRDefault="00C76BD3" w:rsidP="00C76BD3"/>
          <w:p w:rsidR="00DE12B0" w:rsidRPr="00C76BD3" w:rsidRDefault="00C76BD3" w:rsidP="00C76BD3">
            <w:pPr>
              <w:jc w:val="center"/>
            </w:pPr>
            <w:r>
              <w:t>4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>
            <w:r>
              <w:t>3</w:t>
            </w:r>
            <w:r w:rsidRPr="00731460">
              <w:t xml:space="preserve">.  Социальное партнерство  </w:t>
            </w:r>
          </w:p>
          <w:p w:rsidR="00DE12B0" w:rsidRPr="00731460" w:rsidRDefault="00DE12B0" w:rsidP="006C0ED9">
            <w:pPr>
              <w:rPr>
                <w:b/>
              </w:rPr>
            </w:pPr>
          </w:p>
        </w:tc>
        <w:tc>
          <w:tcPr>
            <w:tcW w:w="1032" w:type="dxa"/>
          </w:tcPr>
          <w:p w:rsidR="00DE12B0" w:rsidRPr="00731460" w:rsidRDefault="00C76BD3" w:rsidP="006C0ED9">
            <w:pPr>
              <w:jc w:val="center"/>
            </w:pPr>
            <w:r>
              <w:t>6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>
            <w:r>
              <w:t>4</w:t>
            </w:r>
            <w:r w:rsidRPr="00731460">
              <w:t>.  Правозащитная работа, охрана труда</w:t>
            </w:r>
          </w:p>
          <w:p w:rsidR="00DE12B0" w:rsidRPr="00731460" w:rsidRDefault="00DE12B0" w:rsidP="006C0ED9">
            <w:pPr>
              <w:rPr>
                <w:b/>
              </w:rPr>
            </w:pPr>
          </w:p>
        </w:tc>
        <w:tc>
          <w:tcPr>
            <w:tcW w:w="1032" w:type="dxa"/>
          </w:tcPr>
          <w:p w:rsidR="00DE12B0" w:rsidRPr="00731460" w:rsidRDefault="00D93940" w:rsidP="006C0ED9">
            <w:pPr>
              <w:jc w:val="center"/>
            </w:pPr>
            <w:r>
              <w:t>13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>
            <w:r>
              <w:t>5</w:t>
            </w:r>
            <w:r w:rsidRPr="00731460">
              <w:t xml:space="preserve">. </w:t>
            </w:r>
            <w:r w:rsidR="00D93940">
              <w:t>Коллективные действия</w:t>
            </w:r>
            <w:r>
              <w:t xml:space="preserve"> </w:t>
            </w:r>
          </w:p>
          <w:p w:rsidR="00DE12B0" w:rsidRPr="00731460" w:rsidRDefault="00DE12B0" w:rsidP="006C0ED9">
            <w:pPr>
              <w:rPr>
                <w:b/>
              </w:rPr>
            </w:pPr>
          </w:p>
        </w:tc>
        <w:tc>
          <w:tcPr>
            <w:tcW w:w="1032" w:type="dxa"/>
          </w:tcPr>
          <w:p w:rsidR="00DE12B0" w:rsidRPr="00731460" w:rsidRDefault="00DE12B0" w:rsidP="00D93940">
            <w:pPr>
              <w:jc w:val="center"/>
            </w:pPr>
            <w:r>
              <w:t>1</w:t>
            </w:r>
            <w:r w:rsidR="00D93940">
              <w:t>5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Default="00DE12B0" w:rsidP="006C0ED9">
            <w:r>
              <w:t>6. Гуманитарная помощь участникам СВО</w:t>
            </w:r>
          </w:p>
          <w:p w:rsidR="00DE12B0" w:rsidRPr="00731460" w:rsidRDefault="00DE12B0" w:rsidP="006C0ED9"/>
        </w:tc>
        <w:tc>
          <w:tcPr>
            <w:tcW w:w="1032" w:type="dxa"/>
          </w:tcPr>
          <w:p w:rsidR="00DE12B0" w:rsidRPr="00731460" w:rsidRDefault="00D93940" w:rsidP="006C0ED9">
            <w:pPr>
              <w:jc w:val="center"/>
            </w:pPr>
            <w:r>
              <w:t>17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>
            <w:r>
              <w:t>7</w:t>
            </w:r>
            <w:r w:rsidRPr="00731460">
              <w:t>. Деятельность Молодежного совета ИОООП</w:t>
            </w:r>
          </w:p>
          <w:p w:rsidR="00DE12B0" w:rsidRPr="00731460" w:rsidRDefault="00DE12B0" w:rsidP="006C0ED9">
            <w:pPr>
              <w:rPr>
                <w:b/>
              </w:rPr>
            </w:pPr>
          </w:p>
        </w:tc>
        <w:tc>
          <w:tcPr>
            <w:tcW w:w="1032" w:type="dxa"/>
          </w:tcPr>
          <w:p w:rsidR="00DE12B0" w:rsidRPr="00731460" w:rsidRDefault="00D93940" w:rsidP="006C0ED9">
            <w:pPr>
              <w:jc w:val="center"/>
            </w:pPr>
            <w:r>
              <w:t>20</w:t>
            </w:r>
          </w:p>
        </w:tc>
      </w:tr>
      <w:tr w:rsidR="00794F3B" w:rsidRPr="00731460" w:rsidTr="006C0ED9">
        <w:tc>
          <w:tcPr>
            <w:tcW w:w="8539" w:type="dxa"/>
          </w:tcPr>
          <w:p w:rsidR="00794F3B" w:rsidRDefault="00794F3B" w:rsidP="006C0ED9">
            <w:r>
              <w:t>8. Профсоюзные конкурсы</w:t>
            </w:r>
          </w:p>
          <w:p w:rsidR="00794F3B" w:rsidRDefault="00794F3B" w:rsidP="006C0ED9"/>
        </w:tc>
        <w:tc>
          <w:tcPr>
            <w:tcW w:w="1032" w:type="dxa"/>
          </w:tcPr>
          <w:p w:rsidR="00794F3B" w:rsidRDefault="00794F3B" w:rsidP="00794F3B">
            <w:pPr>
              <w:jc w:val="center"/>
            </w:pPr>
            <w:r>
              <w:t>22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794F3B" w:rsidP="006C0ED9">
            <w:r>
              <w:t>9</w:t>
            </w:r>
            <w:r w:rsidR="00DE12B0" w:rsidRPr="00731460">
              <w:t>. Деятельность Координационных советов организаций профсоюзов  в муниципальных образованиях Ивановской области</w:t>
            </w:r>
          </w:p>
          <w:p w:rsidR="00DE12B0" w:rsidRPr="00731460" w:rsidRDefault="00DE12B0" w:rsidP="006C0ED9">
            <w:pPr>
              <w:rPr>
                <w:b/>
              </w:rPr>
            </w:pPr>
          </w:p>
        </w:tc>
        <w:tc>
          <w:tcPr>
            <w:tcW w:w="1032" w:type="dxa"/>
          </w:tcPr>
          <w:p w:rsidR="00DE12B0" w:rsidRPr="00731460" w:rsidRDefault="00DE12B0" w:rsidP="00794F3B">
            <w:pPr>
              <w:jc w:val="center"/>
            </w:pPr>
            <w:r>
              <w:t>2</w:t>
            </w:r>
            <w:r w:rsidR="00794F3B">
              <w:t>4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794F3B" w:rsidP="006C0ED9">
            <w:r>
              <w:t>10</w:t>
            </w:r>
            <w:r w:rsidR="00DE12B0" w:rsidRPr="00731460">
              <w:t>.  Обучение профсоюзного актива</w:t>
            </w:r>
          </w:p>
          <w:p w:rsidR="00DE12B0" w:rsidRPr="00731460" w:rsidRDefault="00DE12B0" w:rsidP="006C0ED9">
            <w:pPr>
              <w:rPr>
                <w:b/>
              </w:rPr>
            </w:pPr>
          </w:p>
        </w:tc>
        <w:tc>
          <w:tcPr>
            <w:tcW w:w="1032" w:type="dxa"/>
          </w:tcPr>
          <w:p w:rsidR="00DE12B0" w:rsidRPr="00731460" w:rsidRDefault="00DE12B0" w:rsidP="00794F3B">
            <w:pPr>
              <w:jc w:val="center"/>
            </w:pPr>
            <w:r>
              <w:t>2</w:t>
            </w:r>
            <w:r w:rsidR="00794F3B">
              <w:t>7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Default="00DE12B0" w:rsidP="006C0ED9">
            <w:r>
              <w:t>1</w:t>
            </w:r>
            <w:r w:rsidR="00794F3B">
              <w:t>1</w:t>
            </w:r>
            <w:r>
              <w:t>. Работа с ветеранами</w:t>
            </w:r>
          </w:p>
          <w:p w:rsidR="00DE12B0" w:rsidRPr="00731460" w:rsidRDefault="00DE12B0" w:rsidP="006C0ED9">
            <w:pPr>
              <w:rPr>
                <w:b/>
              </w:rPr>
            </w:pPr>
          </w:p>
        </w:tc>
        <w:tc>
          <w:tcPr>
            <w:tcW w:w="1032" w:type="dxa"/>
          </w:tcPr>
          <w:p w:rsidR="00DE12B0" w:rsidRPr="00731460" w:rsidRDefault="00D93940" w:rsidP="00794F3B">
            <w:pPr>
              <w:jc w:val="center"/>
            </w:pPr>
            <w:r>
              <w:t>2</w:t>
            </w:r>
            <w:r w:rsidR="00794F3B">
              <w:t>9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93940" w:rsidP="00794F3B">
            <w:r>
              <w:t>1</w:t>
            </w:r>
            <w:r w:rsidR="00794F3B">
              <w:t>2</w:t>
            </w:r>
            <w:r>
              <w:t>. Международные связи</w:t>
            </w:r>
          </w:p>
        </w:tc>
        <w:tc>
          <w:tcPr>
            <w:tcW w:w="1032" w:type="dxa"/>
          </w:tcPr>
          <w:p w:rsidR="00DE12B0" w:rsidRPr="00731460" w:rsidRDefault="00794F3B" w:rsidP="00794F3B">
            <w:pPr>
              <w:jc w:val="center"/>
            </w:pPr>
            <w:r>
              <w:t>30</w:t>
            </w: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/>
        </w:tc>
        <w:tc>
          <w:tcPr>
            <w:tcW w:w="1032" w:type="dxa"/>
          </w:tcPr>
          <w:p w:rsidR="00DE12B0" w:rsidRPr="00731460" w:rsidRDefault="00DE12B0" w:rsidP="006C0ED9">
            <w:pPr>
              <w:jc w:val="left"/>
            </w:pP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/>
        </w:tc>
        <w:tc>
          <w:tcPr>
            <w:tcW w:w="1032" w:type="dxa"/>
          </w:tcPr>
          <w:p w:rsidR="00DE12B0" w:rsidRPr="00731460" w:rsidRDefault="00DE12B0" w:rsidP="006C0ED9">
            <w:pPr>
              <w:jc w:val="left"/>
            </w:pP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/>
        </w:tc>
        <w:tc>
          <w:tcPr>
            <w:tcW w:w="1032" w:type="dxa"/>
          </w:tcPr>
          <w:p w:rsidR="00DE12B0" w:rsidRPr="00731460" w:rsidRDefault="00DE12B0" w:rsidP="006C0ED9">
            <w:pPr>
              <w:jc w:val="left"/>
            </w:pPr>
          </w:p>
        </w:tc>
      </w:tr>
      <w:tr w:rsidR="00DE12B0" w:rsidRPr="00731460" w:rsidTr="006C0ED9">
        <w:tc>
          <w:tcPr>
            <w:tcW w:w="8539" w:type="dxa"/>
          </w:tcPr>
          <w:p w:rsidR="00DE12B0" w:rsidRPr="00731460" w:rsidRDefault="00DE12B0" w:rsidP="006C0ED9"/>
        </w:tc>
        <w:tc>
          <w:tcPr>
            <w:tcW w:w="1032" w:type="dxa"/>
          </w:tcPr>
          <w:p w:rsidR="00DE12B0" w:rsidRPr="00731460" w:rsidRDefault="00DE12B0" w:rsidP="006C0ED9">
            <w:pPr>
              <w:jc w:val="left"/>
            </w:pPr>
          </w:p>
        </w:tc>
      </w:tr>
    </w:tbl>
    <w:p w:rsidR="00DE12B0" w:rsidRPr="00731460" w:rsidRDefault="00DE12B0" w:rsidP="00DE12B0">
      <w:pPr>
        <w:rPr>
          <w:b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731460" w:rsidRDefault="00DE12B0" w:rsidP="00DE12B0">
      <w:pPr>
        <w:jc w:val="center"/>
        <w:rPr>
          <w:rFonts w:eastAsia="Calibri" w:cs="Times New Roman"/>
          <w:b/>
          <w:szCs w:val="28"/>
        </w:rPr>
      </w:pPr>
    </w:p>
    <w:p w:rsidR="00DE12B0" w:rsidRPr="00C76BD3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  <w:bookmarkStart w:id="0" w:name="_GoBack"/>
      <w:bookmarkEnd w:id="0"/>
      <w:r w:rsidRPr="00C76BD3">
        <w:rPr>
          <w:rFonts w:eastAsia="Calibri" w:cs="Times New Roman"/>
          <w:b/>
          <w:sz w:val="36"/>
          <w:szCs w:val="36"/>
        </w:rPr>
        <w:lastRenderedPageBreak/>
        <w:t>Заседания комиссий Совета ИОООП</w:t>
      </w:r>
    </w:p>
    <w:p w:rsidR="00DE12B0" w:rsidRPr="00990C69" w:rsidRDefault="00DE12B0" w:rsidP="00DE12B0">
      <w:pPr>
        <w:jc w:val="center"/>
        <w:rPr>
          <w:rFonts w:eastAsia="Calibri" w:cs="Times New Roman"/>
          <w:b/>
          <w:sz w:val="32"/>
          <w:szCs w:val="32"/>
          <w:highlight w:val="yellow"/>
        </w:rPr>
      </w:pPr>
    </w:p>
    <w:p w:rsidR="00DE12B0" w:rsidRPr="00367581" w:rsidRDefault="00DE12B0" w:rsidP="00DE12B0">
      <w:pPr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367581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8 </w:t>
      </w:r>
      <w:r w:rsidR="00367581" w:rsidRPr="00367581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>июня 2023</w:t>
      </w:r>
      <w:r w:rsidRPr="00367581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г. - Заседание комиссии по организационной, кадровой и информационной работе.</w:t>
      </w:r>
    </w:p>
    <w:p w:rsidR="00DE12B0" w:rsidRDefault="00DE12B0" w:rsidP="00DE12B0">
      <w:pPr>
        <w:rPr>
          <w:rFonts w:eastAsia="Calibri" w:cs="Times New Roman"/>
        </w:rPr>
      </w:pPr>
      <w:r w:rsidRPr="00367581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ab/>
        <w:t xml:space="preserve">Комиссия обсудила проекты постановлений заседания Совета ИОООП </w:t>
      </w:r>
      <w:r w:rsidR="00367581" w:rsidRPr="00367581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08.06.2023</w:t>
      </w:r>
      <w:r w:rsidRPr="00367581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г.</w:t>
      </w:r>
      <w:r w:rsidR="00367581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по вопросам повестки дня</w:t>
      </w:r>
      <w:r w:rsidR="00367581" w:rsidRPr="00367581">
        <w:rPr>
          <w:rFonts w:eastAsia="Calibri" w:cs="Times New Roman"/>
        </w:rPr>
        <w:t>:</w:t>
      </w:r>
    </w:p>
    <w:p w:rsidR="00367581" w:rsidRPr="004A7011" w:rsidRDefault="00367581" w:rsidP="0036758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7011">
        <w:rPr>
          <w:sz w:val="28"/>
          <w:szCs w:val="28"/>
        </w:rPr>
        <w:t>О  прекращении    и    подтверждении    полномочий   членов  Совета  Регионального  союза   «Ивановское  областное  объединение  организаций  профсоюзов».</w:t>
      </w:r>
    </w:p>
    <w:p w:rsidR="00367581" w:rsidRPr="004A7011" w:rsidRDefault="00367581" w:rsidP="0036758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A7011">
        <w:rPr>
          <w:sz w:val="28"/>
          <w:szCs w:val="28"/>
        </w:rPr>
        <w:t>О ротации членов Президиума Регионального союза «Ивановское  областное объединение организаций профсоюзов».</w:t>
      </w:r>
    </w:p>
    <w:p w:rsidR="00367581" w:rsidRPr="004A7011" w:rsidRDefault="00367581" w:rsidP="0036758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A7011">
        <w:rPr>
          <w:sz w:val="28"/>
          <w:szCs w:val="28"/>
        </w:rPr>
        <w:t>О  внесении  изменений  в  состав  комиссий  Совета  Регионального    союза     «Ивановское      областное  объединение  организаций  профсоюзов».</w:t>
      </w:r>
    </w:p>
    <w:p w:rsidR="00367581" w:rsidRPr="004A7011" w:rsidRDefault="00367581" w:rsidP="0036758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A7011">
        <w:rPr>
          <w:sz w:val="28"/>
          <w:szCs w:val="28"/>
        </w:rPr>
        <w:t>О внесении кандидатур  в состав кадрового резерва на должность Председателя ИОООП.</w:t>
      </w:r>
    </w:p>
    <w:p w:rsidR="00367581" w:rsidRPr="004A7011" w:rsidRDefault="00367581" w:rsidP="0036758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9. </w:t>
      </w:r>
      <w:r w:rsidRPr="004A7011">
        <w:rPr>
          <w:color w:val="000000" w:themeColor="text1"/>
          <w:sz w:val="28"/>
          <w:szCs w:val="28"/>
          <w:shd w:val="clear" w:color="auto" w:fill="FFFFFF"/>
        </w:rPr>
        <w:t>О</w:t>
      </w:r>
      <w:r w:rsidRPr="004A7011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A7011">
        <w:rPr>
          <w:color w:val="000000" w:themeColor="text1"/>
          <w:sz w:val="28"/>
          <w:szCs w:val="28"/>
          <w:shd w:val="clear" w:color="auto" w:fill="FFFFFF"/>
        </w:rPr>
        <w:t>новой форме поощрения ИОООП</w:t>
      </w:r>
      <w:r w:rsidRPr="004A7011">
        <w:rPr>
          <w:sz w:val="28"/>
          <w:szCs w:val="28"/>
        </w:rPr>
        <w:t xml:space="preserve"> </w:t>
      </w:r>
      <w:r w:rsidRPr="004A7011">
        <w:rPr>
          <w:color w:val="000000" w:themeColor="text1"/>
          <w:sz w:val="28"/>
          <w:szCs w:val="28"/>
          <w:shd w:val="clear" w:color="auto" w:fill="FFFFFF"/>
        </w:rPr>
        <w:t>(Нагрудный знак ИОООП «За активную работу в профсоюзах»).</w:t>
      </w:r>
    </w:p>
    <w:p w:rsidR="00367581" w:rsidRPr="004A7011" w:rsidRDefault="00367581" w:rsidP="0036758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4A7011">
        <w:rPr>
          <w:sz w:val="28"/>
          <w:szCs w:val="28"/>
        </w:rPr>
        <w:t>Информация о деятельности Президиума ИОООП с декабря 2022 по июнь 2023</w:t>
      </w:r>
      <w:r w:rsidR="00C76BD3">
        <w:rPr>
          <w:sz w:val="28"/>
          <w:szCs w:val="28"/>
        </w:rPr>
        <w:t xml:space="preserve"> </w:t>
      </w:r>
      <w:r w:rsidRPr="004A7011">
        <w:rPr>
          <w:sz w:val="28"/>
          <w:szCs w:val="28"/>
        </w:rPr>
        <w:t>г.</w:t>
      </w:r>
    </w:p>
    <w:p w:rsidR="00990C69" w:rsidRDefault="00990C69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990C69" w:rsidRDefault="00990C69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E974EF" w:rsidRDefault="00DE12B0" w:rsidP="00DE12B0">
      <w:pPr>
        <w:jc w:val="center"/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  <w:r w:rsidRPr="00E974EF"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lastRenderedPageBreak/>
        <w:t>Заседания Президиума ИОООП</w:t>
      </w:r>
    </w:p>
    <w:p w:rsidR="00DE12B0" w:rsidRDefault="00DE12B0" w:rsidP="00DE12B0">
      <w:pPr>
        <w:rPr>
          <w:rFonts w:eastAsia="Calibri" w:cs="Times New Roman"/>
          <w:b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E974EF" w:rsidRDefault="00DE12B0" w:rsidP="00DE12B0">
      <w:pPr>
        <w:rPr>
          <w:rFonts w:eastAsia="Calibri" w:cs="Times New Roman"/>
          <w:szCs w:val="28"/>
        </w:rPr>
      </w:pPr>
      <w:r>
        <w:rPr>
          <w:rFonts w:eastAsia="Calibri" w:cs="Times New Roman"/>
          <w:b/>
          <w:bCs/>
          <w:szCs w:val="28"/>
        </w:rPr>
        <w:t>13 июня 2023</w:t>
      </w:r>
      <w:r w:rsidRPr="00E974EF">
        <w:rPr>
          <w:rFonts w:eastAsia="Calibri" w:cs="Times New Roman"/>
          <w:b/>
          <w:bCs/>
          <w:szCs w:val="28"/>
        </w:rPr>
        <w:t xml:space="preserve"> г. Заседание Президиума ИОООП №</w:t>
      </w:r>
      <w:r w:rsidR="003C0D26">
        <w:rPr>
          <w:rFonts w:eastAsia="Calibri" w:cs="Times New Roman"/>
          <w:b/>
          <w:bCs/>
          <w:szCs w:val="28"/>
        </w:rPr>
        <w:t xml:space="preserve"> </w:t>
      </w:r>
      <w:r>
        <w:rPr>
          <w:rFonts w:eastAsia="Calibri" w:cs="Times New Roman"/>
          <w:b/>
          <w:bCs/>
          <w:szCs w:val="28"/>
        </w:rPr>
        <w:t>61</w:t>
      </w:r>
    </w:p>
    <w:p w:rsidR="00DE12B0" w:rsidRDefault="00DE12B0" w:rsidP="00172D47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EC7D3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Президиум </w:t>
      </w:r>
      <w:r w:rsidR="0070088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внес на рассмотрение Совета </w:t>
      </w:r>
      <w:r w:rsidRPr="00EC7D3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ИОООП</w:t>
      </w:r>
      <w:r w:rsidR="0070088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проекты документов; принял решение о п</w:t>
      </w:r>
      <w:r w:rsidRPr="007F53C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редоставлении льготных путевок участникам специальной военной операции и членам их семей</w:t>
      </w:r>
      <w:r w:rsidR="00172D4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 </w:t>
      </w:r>
      <w:r w:rsidR="00172D47" w:rsidRPr="00CD15A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об оказании гуманитарной помощи жителям Белгородской области</w:t>
      </w:r>
      <w:r w:rsidR="00172D4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 Р</w:t>
      </w:r>
      <w:r w:rsidRPr="00E974EF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ассмотре</w:t>
      </w:r>
      <w:r w:rsidR="0070088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</w:t>
      </w:r>
      <w:r w:rsidRPr="00E974EF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итоги работы </w:t>
      </w:r>
      <w:r w:rsidRPr="00EC7D3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ЧУДПО «Учебный центр повышения квалификации профсоюзных кадров» в 2022-2023 учебном году и задачах на 2023-2024 учебный год»</w:t>
      </w: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Default="00DE12B0" w:rsidP="00DE12B0">
      <w:pPr>
        <w:rPr>
          <w:rFonts w:eastAsia="Calibri" w:cs="Times New Roman"/>
          <w:b/>
          <w:bCs/>
          <w:szCs w:val="28"/>
        </w:rPr>
      </w:pPr>
    </w:p>
    <w:p w:rsidR="009B3124" w:rsidRDefault="009B3124" w:rsidP="00DE12B0">
      <w:pPr>
        <w:rPr>
          <w:rFonts w:eastAsia="Calibri" w:cs="Times New Roman"/>
          <w:b/>
          <w:bCs/>
          <w:szCs w:val="28"/>
        </w:rPr>
      </w:pPr>
    </w:p>
    <w:p w:rsidR="00DE12B0" w:rsidRPr="00E974EF" w:rsidRDefault="00DE12B0" w:rsidP="00DE12B0">
      <w:pPr>
        <w:rPr>
          <w:rFonts w:eastAsia="Calibri" w:cs="Times New Roman"/>
          <w:szCs w:val="28"/>
        </w:rPr>
      </w:pPr>
      <w:r>
        <w:rPr>
          <w:rFonts w:eastAsia="Calibri" w:cs="Times New Roman"/>
          <w:b/>
          <w:bCs/>
          <w:szCs w:val="28"/>
        </w:rPr>
        <w:t>30 июня 2023</w:t>
      </w:r>
      <w:r w:rsidRPr="00E974EF">
        <w:rPr>
          <w:rFonts w:eastAsia="Calibri" w:cs="Times New Roman"/>
          <w:b/>
          <w:bCs/>
          <w:szCs w:val="28"/>
        </w:rPr>
        <w:t xml:space="preserve"> г. Заседание Президиума ИОООП №</w:t>
      </w:r>
      <w:r>
        <w:rPr>
          <w:rFonts w:eastAsia="Calibri" w:cs="Times New Roman"/>
          <w:b/>
          <w:bCs/>
          <w:szCs w:val="28"/>
        </w:rPr>
        <w:t>62</w:t>
      </w:r>
    </w:p>
    <w:p w:rsidR="00172D47" w:rsidRDefault="00172D47" w:rsidP="00172D47">
      <w:pPr>
        <w:rPr>
          <w:szCs w:val="28"/>
        </w:rPr>
      </w:pPr>
      <w:r>
        <w:rPr>
          <w:rFonts w:cs="Times New Roman"/>
          <w:szCs w:val="28"/>
        </w:rPr>
        <w:t xml:space="preserve">Принято решение о проведении собрания профсоюзного актива, приуроченного 105-летию начала профсоюзного движения в Ивановском регионе и Дню профсоюзного работника. Президиум утвердил план работы ИОООП на 3 квартал 2023 года, </w:t>
      </w:r>
      <w:r>
        <w:rPr>
          <w:szCs w:val="28"/>
        </w:rPr>
        <w:t>положения о нагрудном знаке ИОООП «За активную работу в профсоюзах». Принято решение о поощрении профсоюзными наградами.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3C0D26" w:rsidRDefault="00172D47" w:rsidP="00DE12B0">
      <w:pPr>
        <w:shd w:val="clear" w:color="auto" w:fill="FFFFFF"/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14</w:t>
      </w:r>
      <w:r w:rsidR="00DE12B0" w:rsidRPr="003C0D26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августа </w:t>
      </w:r>
      <w:r w:rsidR="00DE12B0" w:rsidRPr="003C0D26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2023 г. Заседание Президиума ИОООП №63</w:t>
      </w:r>
    </w:p>
    <w:p w:rsidR="00172D47" w:rsidRPr="00172D47" w:rsidRDefault="00172D47" w:rsidP="00C76BD3">
      <w:pPr>
        <w:pStyle w:val="af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Приняты решения о представлении профсоюзных работников и активистов к наградам ФНПР и ИОООП.</w:t>
      </w:r>
    </w:p>
    <w:p w:rsidR="003C0D26" w:rsidRPr="00172D47" w:rsidRDefault="003C0D26" w:rsidP="003C0D26">
      <w:pPr>
        <w:rPr>
          <w:b/>
          <w:szCs w:val="28"/>
          <w:lang w:val="x-none"/>
        </w:rPr>
      </w:pPr>
    </w:p>
    <w:p w:rsidR="00DE12B0" w:rsidRPr="00415073" w:rsidRDefault="00DE12B0" w:rsidP="00DE12B0">
      <w:pPr>
        <w:shd w:val="clear" w:color="auto" w:fill="FFFFFF"/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28</w:t>
      </w:r>
      <w:r w:rsidRPr="00415073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ию</w:t>
      </w: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</w:t>
      </w:r>
      <w:r w:rsidRPr="00415073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я 2023 г. Заседание Президиума ИОООП №6</w:t>
      </w: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4</w:t>
      </w:r>
    </w:p>
    <w:p w:rsidR="00172D47" w:rsidRPr="00A758DE" w:rsidRDefault="00172D47" w:rsidP="00172D47">
      <w:pPr>
        <w:pStyle w:val="af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Принято решение о</w:t>
      </w:r>
      <w:r w:rsidRPr="00A758DE">
        <w:rPr>
          <w:sz w:val="28"/>
          <w:szCs w:val="28"/>
        </w:rPr>
        <w:t>б оказании гуманитарной помощи Федерации профсоюзов Луганской Народной Республики</w:t>
      </w:r>
      <w:r>
        <w:rPr>
          <w:sz w:val="28"/>
          <w:szCs w:val="28"/>
        </w:rPr>
        <w:t>; у</w:t>
      </w:r>
      <w:r w:rsidRPr="00172D47">
        <w:rPr>
          <w:bCs/>
          <w:sz w:val="28"/>
          <w:szCs w:val="28"/>
        </w:rPr>
        <w:t>тверждена программа обучения профсоюзного актива 1 уровня профсоюзного образования «Основы профсоюзного движения»</w:t>
      </w:r>
      <w:r>
        <w:rPr>
          <w:bCs/>
          <w:sz w:val="28"/>
          <w:szCs w:val="28"/>
        </w:rPr>
        <w:t>;</w:t>
      </w:r>
      <w:r>
        <w:rPr>
          <w:sz w:val="40"/>
          <w:szCs w:val="28"/>
        </w:rPr>
        <w:t xml:space="preserve"> </w:t>
      </w:r>
      <w:r w:rsidRPr="00172D47">
        <w:rPr>
          <w:sz w:val="28"/>
          <w:szCs w:val="28"/>
        </w:rPr>
        <w:t xml:space="preserve">приняты решения, касающиеся деятельности </w:t>
      </w:r>
      <w:r w:rsidRPr="00A758DE">
        <w:rPr>
          <w:sz w:val="28"/>
          <w:szCs w:val="28"/>
        </w:rPr>
        <w:t>координационн</w:t>
      </w:r>
      <w:r>
        <w:rPr>
          <w:sz w:val="28"/>
          <w:szCs w:val="28"/>
        </w:rPr>
        <w:t xml:space="preserve">ых </w:t>
      </w:r>
      <w:r w:rsidRPr="00A758DE">
        <w:rPr>
          <w:sz w:val="28"/>
          <w:szCs w:val="28"/>
        </w:rPr>
        <w:t>совет</w:t>
      </w:r>
      <w:r>
        <w:rPr>
          <w:sz w:val="28"/>
          <w:szCs w:val="28"/>
        </w:rPr>
        <w:t xml:space="preserve">ов </w:t>
      </w:r>
      <w:r w:rsidRPr="00A758DE">
        <w:rPr>
          <w:sz w:val="28"/>
          <w:szCs w:val="28"/>
        </w:rPr>
        <w:t>организаций профсоюзов в муниципальн</w:t>
      </w:r>
      <w:r>
        <w:rPr>
          <w:sz w:val="28"/>
          <w:szCs w:val="28"/>
        </w:rPr>
        <w:t xml:space="preserve">ых </w:t>
      </w:r>
      <w:r w:rsidRPr="00A758DE">
        <w:rPr>
          <w:sz w:val="28"/>
          <w:szCs w:val="28"/>
        </w:rPr>
        <w:t>образовани</w:t>
      </w:r>
      <w:r>
        <w:rPr>
          <w:sz w:val="28"/>
          <w:szCs w:val="28"/>
        </w:rPr>
        <w:t>ях</w:t>
      </w:r>
      <w:r w:rsidR="000C3CCC">
        <w:rPr>
          <w:sz w:val="28"/>
          <w:szCs w:val="28"/>
        </w:rPr>
        <w:t>; о</w:t>
      </w:r>
      <w:r w:rsidRPr="00A758DE">
        <w:rPr>
          <w:sz w:val="28"/>
          <w:szCs w:val="28"/>
        </w:rPr>
        <w:t xml:space="preserve"> порядке направления в ИОООП информации о происшествиях в подконтрольных организациях</w:t>
      </w:r>
      <w:r w:rsidR="000C3CCC">
        <w:rPr>
          <w:sz w:val="28"/>
          <w:szCs w:val="28"/>
        </w:rPr>
        <w:t>; о</w:t>
      </w:r>
      <w:r w:rsidRPr="00A758DE">
        <w:rPr>
          <w:sz w:val="28"/>
          <w:szCs w:val="28"/>
        </w:rPr>
        <w:t>б участии в тренинге-</w:t>
      </w:r>
      <w:proofErr w:type="spellStart"/>
      <w:r w:rsidRPr="00A758DE">
        <w:rPr>
          <w:sz w:val="28"/>
          <w:szCs w:val="28"/>
        </w:rPr>
        <w:t>интенсиве</w:t>
      </w:r>
      <w:proofErr w:type="spellEnd"/>
      <w:r w:rsidRPr="00A758DE">
        <w:rPr>
          <w:sz w:val="28"/>
          <w:szCs w:val="28"/>
        </w:rPr>
        <w:t xml:space="preserve"> «Новые подходы в мотивации профсоюзного членства»</w:t>
      </w:r>
      <w:r w:rsidR="000C3CCC">
        <w:rPr>
          <w:sz w:val="28"/>
          <w:szCs w:val="28"/>
        </w:rPr>
        <w:t>;</w:t>
      </w:r>
      <w:proofErr w:type="gramEnd"/>
      <w:r w:rsidR="000C3CCC">
        <w:rPr>
          <w:sz w:val="28"/>
          <w:szCs w:val="28"/>
        </w:rPr>
        <w:t xml:space="preserve"> о</w:t>
      </w:r>
      <w:r w:rsidRPr="00A758DE">
        <w:rPr>
          <w:sz w:val="28"/>
          <w:szCs w:val="28"/>
        </w:rPr>
        <w:t>б исполнении сметы ИОООП за 1 полугодие 2023 года</w:t>
      </w:r>
      <w:r w:rsidR="000C3CCC">
        <w:rPr>
          <w:sz w:val="28"/>
          <w:szCs w:val="28"/>
        </w:rPr>
        <w:t>, о</w:t>
      </w:r>
      <w:r w:rsidRPr="00A758DE">
        <w:rPr>
          <w:sz w:val="28"/>
          <w:szCs w:val="28"/>
        </w:rPr>
        <w:t xml:space="preserve"> фактическом исполнении  </w:t>
      </w:r>
      <w:proofErr w:type="gramStart"/>
      <w:r w:rsidRPr="00A758DE">
        <w:rPr>
          <w:sz w:val="28"/>
          <w:szCs w:val="28"/>
        </w:rPr>
        <w:t>сметы</w:t>
      </w:r>
      <w:proofErr w:type="gramEnd"/>
      <w:r w:rsidRPr="00A758DE">
        <w:rPr>
          <w:sz w:val="28"/>
          <w:szCs w:val="28"/>
        </w:rPr>
        <w:t xml:space="preserve"> ЧУ «УТСХО»  за 1 полугодие  2023г.</w:t>
      </w:r>
      <w:r w:rsidR="000C3CCC">
        <w:rPr>
          <w:sz w:val="28"/>
          <w:szCs w:val="28"/>
        </w:rPr>
        <w:t>; о</w:t>
      </w:r>
      <w:r w:rsidRPr="00A758DE">
        <w:rPr>
          <w:sz w:val="28"/>
          <w:szCs w:val="28"/>
        </w:rPr>
        <w:t>б участнике конкурса «Молодой профсоюзный лидер ЦФО-2023»</w:t>
      </w:r>
      <w:r w:rsidR="000C3CCC">
        <w:rPr>
          <w:sz w:val="28"/>
          <w:szCs w:val="28"/>
        </w:rPr>
        <w:t xml:space="preserve">; о </w:t>
      </w:r>
      <w:r w:rsidRPr="00A758DE">
        <w:rPr>
          <w:sz w:val="28"/>
          <w:szCs w:val="28"/>
        </w:rPr>
        <w:t xml:space="preserve">квоте на награждение </w:t>
      </w:r>
      <w:r w:rsidR="000C3CCC">
        <w:rPr>
          <w:sz w:val="28"/>
          <w:szCs w:val="28"/>
        </w:rPr>
        <w:t>наградами ИОООП; о внесении изменений в положение</w:t>
      </w:r>
      <w:r w:rsidRPr="00A758DE">
        <w:rPr>
          <w:sz w:val="28"/>
          <w:szCs w:val="28"/>
        </w:rPr>
        <w:t xml:space="preserve"> о нагрудном знаке ИОООП «За заслуги перед профсоюзным движением Ивановской области»</w:t>
      </w:r>
      <w:r w:rsidR="000C3CCC">
        <w:rPr>
          <w:sz w:val="28"/>
          <w:szCs w:val="28"/>
        </w:rPr>
        <w:t xml:space="preserve">; о </w:t>
      </w:r>
      <w:r w:rsidRPr="00A758DE">
        <w:rPr>
          <w:sz w:val="28"/>
          <w:szCs w:val="28"/>
        </w:rPr>
        <w:t xml:space="preserve"> </w:t>
      </w:r>
      <w:r w:rsidR="000C3CCC">
        <w:rPr>
          <w:sz w:val="28"/>
          <w:szCs w:val="28"/>
        </w:rPr>
        <w:t>представлении профсоюзных работников и активистов к наградам ФНПР и ИОООП и др.</w:t>
      </w:r>
    </w:p>
    <w:p w:rsidR="00172D47" w:rsidRPr="00A758DE" w:rsidRDefault="00172D47" w:rsidP="00172D47">
      <w:pPr>
        <w:pStyle w:val="ae"/>
        <w:rPr>
          <w:sz w:val="26"/>
          <w:szCs w:val="26"/>
          <w:lang w:val="ru-RU"/>
        </w:rPr>
      </w:pPr>
    </w:p>
    <w:p w:rsidR="00DE12B0" w:rsidRDefault="00DE12B0" w:rsidP="00DE12B0">
      <w:pPr>
        <w:shd w:val="clear" w:color="auto" w:fill="FFFFFF"/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 сентября</w:t>
      </w:r>
      <w:r w:rsidRPr="00415073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2023 г. Заседание Президиума ИОООП №6</w:t>
      </w: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5</w:t>
      </w:r>
    </w:p>
    <w:p w:rsidR="00DE12B0" w:rsidRPr="00415073" w:rsidRDefault="00DE12B0" w:rsidP="00DE12B0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Президиум принял постановление о</w:t>
      </w:r>
      <w:hyperlink r:id="rId9" w:history="1">
        <w:r w:rsidRPr="00415073">
          <w:rPr>
            <w:rFonts w:eastAsia="Times New Roman" w:cs="Times New Roman"/>
            <w:bCs/>
            <w:szCs w:val="28"/>
            <w:lang w:eastAsia="ru-RU"/>
            <w14:textOutline w14:w="0" w14:cap="rnd" w14:cmpd="sng" w14:algn="ctr">
              <w14:noFill/>
              <w14:prstDash w14:val="solid"/>
              <w14:bevel/>
            </w14:textOutline>
          </w:rPr>
          <w:t xml:space="preserve"> подготовке и проведении акции </w:t>
        </w:r>
      </w:hyperlink>
      <w:hyperlink r:id="rId10" w:history="1">
        <w:r w:rsidRPr="00415073">
          <w:rPr>
            <w:rFonts w:eastAsia="Times New Roman" w:cs="Times New Roman"/>
            <w:bCs/>
            <w:szCs w:val="28"/>
            <w:lang w:eastAsia="ru-RU"/>
            <w14:textOutline w14:w="0" w14:cap="rnd" w14:cmpd="sng" w14:algn="ctr">
              <w14:noFill/>
              <w14:prstDash w14:val="solid"/>
              <w14:bevel/>
            </w14:textOutline>
          </w:rPr>
          <w:t>профсоюзов 7 октября 2023 года</w:t>
        </w:r>
      </w:hyperlink>
      <w:r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Pr="00E351EC" w:rsidRDefault="00E351EC" w:rsidP="00DE12B0">
      <w:pPr>
        <w:shd w:val="clear" w:color="auto" w:fill="FFFFFF"/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E351EC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18</w:t>
      </w:r>
      <w:r w:rsidR="00DE12B0" w:rsidRPr="00E351EC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сентября 2023 г. Заседание Президиума ИОООП №66</w:t>
      </w:r>
    </w:p>
    <w:p w:rsidR="00E351EC" w:rsidRPr="00E351EC" w:rsidRDefault="00E351EC" w:rsidP="00E351EC">
      <w:pPr>
        <w:rPr>
          <w:b/>
          <w:szCs w:val="28"/>
        </w:rPr>
      </w:pPr>
      <w:r>
        <w:rPr>
          <w:szCs w:val="28"/>
        </w:rPr>
        <w:t xml:space="preserve">Рассмотрены вопросы: </w:t>
      </w:r>
      <w:r w:rsidRPr="00E351EC">
        <w:rPr>
          <w:szCs w:val="28"/>
        </w:rPr>
        <w:t>О деятельности страховых представителей ОМС в Ивановской области</w:t>
      </w:r>
      <w:r>
        <w:rPr>
          <w:szCs w:val="28"/>
        </w:rPr>
        <w:t xml:space="preserve">, </w:t>
      </w:r>
      <w:r w:rsidRPr="00E351EC">
        <w:rPr>
          <w:szCs w:val="28"/>
        </w:rPr>
        <w:t>О  награждении Почётной грамотой ИОООП</w:t>
      </w:r>
      <w:r>
        <w:rPr>
          <w:szCs w:val="28"/>
        </w:rPr>
        <w:t xml:space="preserve">, </w:t>
      </w:r>
      <w:r w:rsidRPr="00E351EC">
        <w:rPr>
          <w:szCs w:val="28"/>
        </w:rPr>
        <w:t xml:space="preserve">О  поощрении   </w:t>
      </w:r>
      <w:r>
        <w:rPr>
          <w:szCs w:val="28"/>
        </w:rPr>
        <w:t>Благодарностью Президиума  ИОООП</w:t>
      </w:r>
      <w:r w:rsidRPr="00E351EC">
        <w:rPr>
          <w:szCs w:val="28"/>
        </w:rPr>
        <w:t>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Pr="00C76BD3" w:rsidRDefault="00C76BD3" w:rsidP="00DE12B0">
      <w:pPr>
        <w:shd w:val="clear" w:color="auto" w:fill="FFFFFF"/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D75651" w:rsidRDefault="00DE12B0" w:rsidP="00DE12B0">
      <w:pPr>
        <w:shd w:val="clear" w:color="auto" w:fill="FFFFFF"/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23 октября</w:t>
      </w:r>
      <w:r w:rsidRPr="00D75651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2023 г. Заседание Президиума ИОООП №6</w:t>
      </w: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7</w:t>
      </w:r>
    </w:p>
    <w:p w:rsidR="00E351EC" w:rsidRDefault="00E351EC" w:rsidP="00FA4557">
      <w:pPr>
        <w:rPr>
          <w:rFonts w:ascii="yandex-sans" w:hAnsi="yandex-sans"/>
          <w:b/>
          <w:bCs/>
          <w:color w:val="000000"/>
          <w:szCs w:val="28"/>
        </w:rPr>
      </w:pPr>
      <w:r>
        <w:rPr>
          <w:rFonts w:cs="Times New Roman"/>
          <w:szCs w:val="28"/>
        </w:rPr>
        <w:t>Рассмотрен</w:t>
      </w:r>
      <w:r w:rsidR="00C76BD3">
        <w:rPr>
          <w:rFonts w:cs="Times New Roman"/>
          <w:szCs w:val="28"/>
        </w:rPr>
        <w:t>ы</w:t>
      </w:r>
      <w:r>
        <w:rPr>
          <w:rFonts w:cs="Times New Roman"/>
          <w:szCs w:val="28"/>
        </w:rPr>
        <w:t xml:space="preserve"> вопросы</w:t>
      </w:r>
      <w:r w:rsidR="00FA4557">
        <w:rPr>
          <w:rFonts w:cs="Times New Roman"/>
          <w:szCs w:val="28"/>
        </w:rPr>
        <w:t xml:space="preserve">:  </w:t>
      </w:r>
      <w:proofErr w:type="gramStart"/>
      <w:r w:rsidRPr="008E6262">
        <w:rPr>
          <w:rFonts w:eastAsia="Times New Roman" w:cs="Times New Roman"/>
          <w:szCs w:val="28"/>
        </w:rPr>
        <w:t>Об итогах проведения акции</w:t>
      </w:r>
      <w:r w:rsidR="00FA4557">
        <w:rPr>
          <w:rFonts w:eastAsia="Times New Roman" w:cs="Times New Roman"/>
          <w:szCs w:val="28"/>
        </w:rPr>
        <w:t xml:space="preserve"> профсоюзов 7 октября 2023 года, </w:t>
      </w:r>
      <w:r w:rsidRPr="008E6262">
        <w:rPr>
          <w:szCs w:val="28"/>
        </w:rPr>
        <w:t>О плане работы ИОООП на 4 квартал 2023 года</w:t>
      </w:r>
      <w:r w:rsidR="00FA4557">
        <w:rPr>
          <w:szCs w:val="28"/>
        </w:rPr>
        <w:t xml:space="preserve">, </w:t>
      </w:r>
      <w:r w:rsidRPr="008E6262">
        <w:rPr>
          <w:szCs w:val="28"/>
        </w:rPr>
        <w:t xml:space="preserve">                                                                                                        </w:t>
      </w:r>
      <w:r w:rsidR="00FA4557">
        <w:rPr>
          <w:szCs w:val="28"/>
        </w:rPr>
        <w:t xml:space="preserve">                           </w:t>
      </w:r>
      <w:r w:rsidRPr="008E6262">
        <w:rPr>
          <w:rFonts w:cs="Times New Roman"/>
          <w:szCs w:val="28"/>
        </w:rPr>
        <w:t>О созыве  и  повестке  дня  заседания Совета ИОООП</w:t>
      </w:r>
      <w:r w:rsidR="00FA4557">
        <w:rPr>
          <w:rFonts w:cs="Times New Roman"/>
          <w:szCs w:val="28"/>
        </w:rPr>
        <w:t xml:space="preserve">, </w:t>
      </w:r>
      <w:r w:rsidRPr="008E6262">
        <w:rPr>
          <w:rFonts w:cs="Times New Roman"/>
          <w:szCs w:val="28"/>
        </w:rPr>
        <w:t>О плане подготовки и проведения новогодних мероприятий</w:t>
      </w:r>
      <w:r w:rsidR="00FA4557">
        <w:rPr>
          <w:rFonts w:cs="Times New Roman"/>
          <w:szCs w:val="28"/>
        </w:rPr>
        <w:t xml:space="preserve">, </w:t>
      </w:r>
      <w:r w:rsidRPr="008E6262">
        <w:rPr>
          <w:rFonts w:cs="Times New Roman"/>
          <w:szCs w:val="28"/>
        </w:rPr>
        <w:t>О проведении Ивановского  регионального конкурса ИОООП «Молодой профсоюзный лидер - 2023»</w:t>
      </w:r>
      <w:r w:rsidR="00FA4557">
        <w:rPr>
          <w:rFonts w:cs="Times New Roman"/>
          <w:szCs w:val="28"/>
        </w:rPr>
        <w:t>,</w:t>
      </w:r>
      <w:r w:rsidRPr="008E6262">
        <w:rPr>
          <w:rFonts w:cs="Times New Roman"/>
          <w:szCs w:val="28"/>
        </w:rPr>
        <w:t xml:space="preserve"> Об актуализации закрепления кураторов за координационными советами организаций профсоюзов в муниципальных образованиях</w:t>
      </w:r>
      <w:r w:rsidR="00FA4557">
        <w:rPr>
          <w:rFonts w:cs="Times New Roman"/>
          <w:szCs w:val="28"/>
        </w:rPr>
        <w:t xml:space="preserve">, </w:t>
      </w:r>
      <w:r w:rsidRPr="008E6262">
        <w:rPr>
          <w:rFonts w:cs="Times New Roman"/>
          <w:szCs w:val="28"/>
        </w:rPr>
        <w:t xml:space="preserve"> О председателе Координационного совета организаций</w:t>
      </w:r>
      <w:proofErr w:type="gramEnd"/>
      <w:r w:rsidRPr="008E6262">
        <w:rPr>
          <w:rFonts w:cs="Times New Roman"/>
          <w:szCs w:val="28"/>
        </w:rPr>
        <w:t xml:space="preserve"> профсоюзов в </w:t>
      </w:r>
      <w:proofErr w:type="spellStart"/>
      <w:r w:rsidRPr="008E6262">
        <w:rPr>
          <w:rFonts w:cs="Times New Roman"/>
          <w:szCs w:val="28"/>
        </w:rPr>
        <w:t>Пучежском</w:t>
      </w:r>
      <w:proofErr w:type="spellEnd"/>
      <w:r w:rsidRPr="008E6262">
        <w:rPr>
          <w:rFonts w:cs="Times New Roman"/>
          <w:szCs w:val="28"/>
        </w:rPr>
        <w:t xml:space="preserve"> муниципальном районе</w:t>
      </w:r>
      <w:r w:rsidR="00FA4557">
        <w:rPr>
          <w:rFonts w:cs="Times New Roman"/>
          <w:szCs w:val="28"/>
        </w:rPr>
        <w:t xml:space="preserve">, </w:t>
      </w:r>
      <w:r w:rsidRPr="008E6262">
        <w:rPr>
          <w:szCs w:val="28"/>
        </w:rPr>
        <w:t>О   занесении   на   Доску   Почёта   ветеранов профсоюзного движения Ивановской области</w:t>
      </w:r>
      <w:r w:rsidR="00FA4557">
        <w:rPr>
          <w:szCs w:val="28"/>
        </w:rPr>
        <w:t xml:space="preserve">, </w:t>
      </w:r>
      <w:r>
        <w:rPr>
          <w:szCs w:val="28"/>
        </w:rPr>
        <w:t>Об оказании помощи участнику СВО – члену профсоюза</w:t>
      </w:r>
      <w:r w:rsidR="00FA4557">
        <w:rPr>
          <w:szCs w:val="28"/>
        </w:rPr>
        <w:t xml:space="preserve"> и др.</w:t>
      </w:r>
    </w:p>
    <w:p w:rsidR="009B3124" w:rsidRDefault="009B3124" w:rsidP="00C76BD3">
      <w:pPr>
        <w:rPr>
          <w:b/>
          <w:szCs w:val="28"/>
        </w:rPr>
      </w:pPr>
    </w:p>
    <w:p w:rsidR="009B3124" w:rsidRDefault="009B3124" w:rsidP="00C76BD3">
      <w:pPr>
        <w:rPr>
          <w:b/>
          <w:szCs w:val="28"/>
        </w:rPr>
      </w:pPr>
    </w:p>
    <w:p w:rsidR="00FA4557" w:rsidRDefault="00FA4557" w:rsidP="00C76BD3">
      <w:pPr>
        <w:rPr>
          <w:szCs w:val="28"/>
        </w:rPr>
      </w:pPr>
      <w:r w:rsidRPr="00FA4557">
        <w:rPr>
          <w:b/>
          <w:szCs w:val="28"/>
        </w:rPr>
        <w:t>07 ноября 2023 г.</w:t>
      </w:r>
      <w:r w:rsidRPr="00FA4557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D75651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 Президиума ИОООП №</w:t>
      </w: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D75651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</w:t>
      </w:r>
      <w:r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8</w:t>
      </w:r>
    </w:p>
    <w:p w:rsidR="00FA4557" w:rsidRPr="008D62E1" w:rsidRDefault="00FA4557" w:rsidP="00C76BD3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Президиум принял решение  о</w:t>
      </w:r>
      <w:r w:rsidRPr="008D62E1">
        <w:rPr>
          <w:sz w:val="28"/>
          <w:szCs w:val="28"/>
        </w:rPr>
        <w:t xml:space="preserve"> выдвижении кандидатуры</w:t>
      </w:r>
      <w:r>
        <w:rPr>
          <w:sz w:val="28"/>
          <w:szCs w:val="28"/>
        </w:rPr>
        <w:t xml:space="preserve"> Шмакова М.В.</w:t>
      </w:r>
      <w:r w:rsidRPr="008D62E1">
        <w:rPr>
          <w:sz w:val="28"/>
          <w:szCs w:val="28"/>
        </w:rPr>
        <w:t xml:space="preserve"> на должность  Председателя Ф</w:t>
      </w:r>
      <w:r>
        <w:rPr>
          <w:sz w:val="28"/>
          <w:szCs w:val="28"/>
        </w:rPr>
        <w:t xml:space="preserve">НПР; </w:t>
      </w:r>
      <w:r w:rsidRPr="008D62E1">
        <w:rPr>
          <w:bCs/>
          <w:color w:val="000000"/>
          <w:sz w:val="28"/>
          <w:szCs w:val="28"/>
        </w:rPr>
        <w:t>кандидатуры  Пуховой Л.Д. для участия в конкурсе на присуждение денежного поощрения для одаренной молодежи «Большие надежды»</w:t>
      </w:r>
      <w:r>
        <w:rPr>
          <w:bCs/>
          <w:color w:val="000000"/>
          <w:sz w:val="28"/>
          <w:szCs w:val="28"/>
        </w:rPr>
        <w:t>; о направлении</w:t>
      </w:r>
      <w:r w:rsidRPr="008D62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 на форум </w:t>
      </w:r>
      <w:r w:rsidRPr="008D62E1">
        <w:rPr>
          <w:sz w:val="28"/>
          <w:szCs w:val="28"/>
        </w:rPr>
        <w:t xml:space="preserve"> ФНПР «Стратегический резерв 2023»</w:t>
      </w:r>
      <w:r>
        <w:rPr>
          <w:sz w:val="28"/>
          <w:szCs w:val="28"/>
        </w:rPr>
        <w:t xml:space="preserve">, решения по управлению профсоюзным имуществом и др. </w:t>
      </w:r>
    </w:p>
    <w:p w:rsidR="00E351EC" w:rsidRDefault="00E351EC" w:rsidP="00C76BD3">
      <w:pPr>
        <w:pStyle w:val="af0"/>
        <w:jc w:val="both"/>
        <w:rPr>
          <w:sz w:val="28"/>
          <w:szCs w:val="28"/>
        </w:rPr>
      </w:pPr>
    </w:p>
    <w:p w:rsidR="009B3124" w:rsidRPr="000C3CCC" w:rsidRDefault="009B3124" w:rsidP="00C76BD3">
      <w:pPr>
        <w:pStyle w:val="af0"/>
        <w:jc w:val="both"/>
        <w:rPr>
          <w:sz w:val="28"/>
          <w:szCs w:val="28"/>
        </w:rPr>
      </w:pPr>
    </w:p>
    <w:p w:rsidR="000C3CCC" w:rsidRPr="000C3CCC" w:rsidRDefault="000C3CCC" w:rsidP="00C76BD3">
      <w:pPr>
        <w:pStyle w:val="af0"/>
        <w:jc w:val="both"/>
        <w:rPr>
          <w:b/>
          <w:bCs/>
          <w:sz w:val="28"/>
          <w:szCs w:val="28"/>
        </w:rPr>
      </w:pPr>
      <w:r w:rsidRPr="000C3CCC">
        <w:rPr>
          <w:b/>
          <w:bCs/>
          <w:sz w:val="28"/>
          <w:szCs w:val="28"/>
        </w:rPr>
        <w:t>04 декабря 2023 Заседание Президиума ИОООП № 68</w:t>
      </w:r>
    </w:p>
    <w:p w:rsidR="00DE12B0" w:rsidRPr="000C3CCC" w:rsidRDefault="000C3CCC" w:rsidP="00C76BD3">
      <w:pPr>
        <w:pStyle w:val="af0"/>
        <w:jc w:val="both"/>
        <w:rPr>
          <w:bCs/>
          <w:sz w:val="28"/>
          <w:szCs w:val="28"/>
        </w:rPr>
      </w:pPr>
      <w:r w:rsidRPr="000C3CCC">
        <w:rPr>
          <w:sz w:val="28"/>
          <w:szCs w:val="28"/>
        </w:rPr>
        <w:t>Президиум внес на рассмотрение Совета ИОООП проекты документов;</w:t>
      </w:r>
      <w:r>
        <w:rPr>
          <w:sz w:val="28"/>
          <w:szCs w:val="28"/>
        </w:rPr>
        <w:t xml:space="preserve"> </w:t>
      </w:r>
      <w:r w:rsidR="00990C69">
        <w:rPr>
          <w:sz w:val="28"/>
          <w:szCs w:val="28"/>
        </w:rPr>
        <w:t>у</w:t>
      </w:r>
      <w:r>
        <w:rPr>
          <w:sz w:val="28"/>
          <w:szCs w:val="28"/>
        </w:rPr>
        <w:t>твердил итоги профсоюзных конкурсов: «Молодой профсоюзный лидер 2023», «Лучшая первичная профсоюзная организация», фотоконкурса «В солидарности – наша сила!».</w:t>
      </w:r>
    </w:p>
    <w:p w:rsidR="00DE12B0" w:rsidRDefault="00DE12B0" w:rsidP="00DE12B0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Default="00DE12B0" w:rsidP="00DE12B0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jc w:val="center"/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915FA3" w:rsidRDefault="00DE12B0" w:rsidP="00DE12B0">
      <w:pPr>
        <w:jc w:val="center"/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r w:rsidRPr="00F2053E">
        <w:rPr>
          <w:rFonts w:eastAsia="Calibri" w:cs="Times New Roman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lastRenderedPageBreak/>
        <w:t>Социальное партнерство</w:t>
      </w:r>
    </w:p>
    <w:p w:rsidR="00DE12B0" w:rsidRPr="00144D75" w:rsidRDefault="00DE12B0" w:rsidP="00DE12B0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8 июня 2023 г.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Для борьбы с теневой занятостью нужна консолидация всех надзорных органов.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 этому выводу пришли участники заседания рабочей группы по противодействию теневой занятости и легализации трудовых отношений, прошедшего 8 ИЮНЯ в здании администрации города Иванова.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9264" behindDoc="0" locked="0" layoutInCell="1" allowOverlap="1" wp14:anchorId="53D5A35B" wp14:editId="45E8B7C2">
            <wp:simplePos x="0" y="0"/>
            <wp:positionH relativeFrom="column">
              <wp:posOffset>35560</wp:posOffset>
            </wp:positionH>
            <wp:positionV relativeFrom="paragraph">
              <wp:posOffset>53340</wp:posOffset>
            </wp:positionV>
            <wp:extent cx="2522855" cy="1682115"/>
            <wp:effectExtent l="0" t="0" r="0" b="0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мероприятии приняли участие представители управления экономического развития и торговли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горадминистрации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Государственной инспекции труда в Ивановской области, регионального Управления Федеральной налоговой службы России, УФНС по Ивановской области, регионального Отделения ОСФР. Областное профобъединение представляла заместитель председателя ИОООП Татьяна ТИМОХОВА.</w:t>
      </w:r>
    </w:p>
    <w:p w:rsidR="00DE12B0" w:rsidRPr="00C76BD3" w:rsidRDefault="00E43A7C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</w:t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ассмотрен вопрос о хозяйствующих субъектах города, числящихся в списках </w:t>
      </w:r>
      <w:proofErr w:type="gramStart"/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работодателей</w:t>
      </w:r>
      <w:proofErr w:type="gramEnd"/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 высоким уровнем риска занижения выплаченных доходов (или где размер зарплат ниже МРОТ или недотягивает до среднего этого значения по отрасли) в IV квартале 2022 года.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Т. ТИМОХОВА в очередной раз озвучила предложение профсоюзов о том, чтобы организовать для представителей среднего и малого бизнеса областного центра семинар по социальному партнёрству, соблюдению трудового законодательства.</w:t>
      </w:r>
    </w:p>
    <w:p w:rsid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9 июня 2023 г.</w:t>
      </w:r>
    </w:p>
    <w:p w:rsidR="00C76BD3" w:rsidRDefault="00DE12B0" w:rsidP="00C76BD3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 рабочей группы областной трехсторонней комиссии по регулированию социально-трудовых отношений.</w:t>
      </w:r>
    </w:p>
    <w:p w:rsidR="00DE12B0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9 июня 2023 года состоялось заседание рабочей группы областной трехсторонней комиссии по регулированию социально-трудовых отношений.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5B778061" wp14:editId="128502A0">
            <wp:simplePos x="0" y="0"/>
            <wp:positionH relativeFrom="column">
              <wp:posOffset>35560</wp:posOffset>
            </wp:positionH>
            <wp:positionV relativeFrom="paragraph">
              <wp:posOffset>96520</wp:posOffset>
            </wp:positionV>
            <wp:extent cx="2762250" cy="1653540"/>
            <wp:effectExtent l="0" t="0" r="0" b="3810"/>
            <wp:wrapSquare wrapText="bothSides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Сторонами социального партнерства рассмотрен и согласован проект решения областной трехсторонней комиссии по вопросам об оздоровительной кампании детей в Ивановской области, о мерах по снижению уровня бедности в Ивановской области и о системе </w:t>
      </w:r>
      <w:proofErr w:type="gram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оплаты труда работников государственных учреждений здравоохранения Ивановской области</w:t>
      </w:r>
      <w:proofErr w:type="gram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6 июля 2023 г.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Заседание областной трехсторонней комиссии.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1312" behindDoc="0" locked="0" layoutInCell="1" allowOverlap="1" wp14:anchorId="72BB5820" wp14:editId="1830C960">
            <wp:simplePos x="0" y="0"/>
            <wp:positionH relativeFrom="column">
              <wp:posOffset>8890</wp:posOffset>
            </wp:positionH>
            <wp:positionV relativeFrom="paragraph">
              <wp:posOffset>934720</wp:posOffset>
            </wp:positionV>
            <wp:extent cx="2760345" cy="1844040"/>
            <wp:effectExtent l="0" t="0" r="1905" b="381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Полномочные представители профсоюзов 6 июля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т.г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приняли участие в заседании областной трехсторонней комиссии по регулированию социально-трудовых отношений под председательством заместителя председателя Правительства Ивановской области, координатора комиссии И.Г.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Эрмиш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 инициативе профсоюзов решением комиссии  по вопросу «Об оздоровительной кампании детей в Ивановской области» Департаменту социальной защиты населения Ивановской области предложено проработать вопрос об индексации стоимости питания в загородных оздоровительных лагерях, санаторно-оздоровительных детских лагерях круглогодичного действия, а также расходов по организации двухразового питания в лагерях дневного пребывания с учетом роста индекса потребительских цен.</w:t>
      </w:r>
      <w:proofErr w:type="gramEnd"/>
    </w:p>
    <w:p w:rsidR="00DE12B0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ходе подготовки вопроса «О мерах по снижению уровня бедности в Ивановской области» профсоюзы настояли на обязательном участии в разработке региональной программы «Снижение доли населения с доходами ниже границы бедности в Ивановской области» на период до 2030 года» представителей  Регионального союза «Ивановское областное объединение организаций профсоюзов».</w:t>
      </w:r>
    </w:p>
    <w:p w:rsidR="00E43A7C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С информацией о системе </w:t>
      </w:r>
      <w:proofErr w:type="gram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оплаты труда работников государственных учреждений здравоохранения Ивановской области</w:t>
      </w:r>
      <w:proofErr w:type="gram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выступила председатель областной организации профсоюза работников здравоохранения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Г.В.Вацуро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E43A7C" w:rsidRDefault="00E43A7C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P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 августа 2023 г.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Профсоюзы – за повышение заработной платы.</w:t>
      </w:r>
    </w:p>
    <w:p w:rsidR="00DE12B0" w:rsidRPr="00672C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Региональный Союз «Ивановское областное объединение организаций профсоюзов» согласовал проекты Постановлений Правительства Ивановской области об индексации заработной платы работников областных государственных учреждений и органов государственной власти Ивановской области. </w:t>
      </w:r>
      <w:r w:rsidRPr="00672C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Планируется </w:t>
      </w:r>
      <w:r w:rsidRPr="00672CB0">
        <w:rPr>
          <w:rFonts w:eastAsia="Times New Roman" w:cs="Times New Roman"/>
          <w:bCs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 1 октября 2023 года повысить на 9,1% размеры минимальных должностных окладов.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Default="00C76BD3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25 августа 2023 г.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Заработная плата – в приоритете.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2336" behindDoc="0" locked="0" layoutInCell="1" allowOverlap="1" wp14:anchorId="3B5DC2C7" wp14:editId="170621F0">
            <wp:simplePos x="0" y="0"/>
            <wp:positionH relativeFrom="column">
              <wp:posOffset>45085</wp:posOffset>
            </wp:positionH>
            <wp:positionV relativeFrom="paragraph">
              <wp:posOffset>692150</wp:posOffset>
            </wp:positionV>
            <wp:extent cx="2736215" cy="1828800"/>
            <wp:effectExtent l="0" t="0" r="698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24 августа 2023 года в конференц-зале Администрации города Иванова состоялось заседание городской трехсторонней комиссии по регулированию социально-трудовых отношений. Основной темой заседания стали вопросы повышения заработной платы.</w:t>
      </w:r>
    </w:p>
    <w:p w:rsidR="00E43A7C" w:rsidRPr="00C76BD3" w:rsidRDefault="00E43A7C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</w:t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оциальные партнеры подписали Дополнительное Соглашение к действующему городскому трехстороннему Соглашению, в которое включены меры поддержки участников специальной военной операции и членов их семей. </w:t>
      </w:r>
    </w:p>
    <w:p w:rsidR="00DE12B0" w:rsidRPr="00C76BD3" w:rsidRDefault="00E43A7C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</w:t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мерах по сохранению в 2023 году уровня средней заработной платы отдельных категорий работников муниципальных учреждений и выполнении Единых рекомендаций Российской трехсторонней комиссии по установлению на региональном, местном уровне систем оплаты труда работников муниципальных учреждений доложили начальник управления образования Администрации города и председатели комитетов по культуре и молодежной политики, физической культуры и спорта.</w:t>
      </w:r>
      <w:proofErr w:type="gramEnd"/>
    </w:p>
    <w:p w:rsidR="00E43A7C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Члены городской трехсторонней комиссии рассмотрели и согласовали ряд проектов правовых актов, касающихся индексации заработной платы работников муниципальных учреждений, подведомственных администрации города, на 9,1% с 1 октября 2023 года. </w:t>
      </w:r>
    </w:p>
    <w:p w:rsidR="00DE12B0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Заместитель председателя ИОООП, координатор стороны профсоюзов в комиссии Татьяна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Тимохова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выразила благодарность социальным партнерам за выстраивание конструктивного диалога между сторонами, совместную активную и плодотворную работу по повышению уровня заработной платы работников бюджетной сферы. Со своей стороны первый заместитель Главы администрации города Иванова Владимир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Пигута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за активное продвижение идей и принципов социального партнерства вручил благодарственное письмо Главы города Иванова представителю профсоюзной стороны комиссии Елене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Прокофьичевой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i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5 октября 2023 г.</w:t>
      </w:r>
    </w:p>
    <w:p w:rsidR="00DE12B0" w:rsidRPr="00C76BD3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Работодателям тоже нужен профсоюз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5 октября 2023 года в конференц-зале Администрации города Иванова состоялся семинар по вопросам соблюдения трудового законодательства и мерам поддержки работодателей. В зале собрались работодатели городских учреждений и организаций, представители прокуратур районов города, Комитета</w:t>
      </w:r>
      <w:r w:rsid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Ивановской </w:t>
      </w:r>
      <w:r w:rsid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области </w:t>
      </w:r>
      <w:r w:rsid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по </w:t>
      </w:r>
      <w:r w:rsid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труду, содействию занятости населения 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и трудовой миграции, региональной Государственной инспекции труда и Ивановского межрайонного центра занятости населения.</w:t>
      </w:r>
    </w:p>
    <w:p w:rsidR="00DE12B0" w:rsidRPr="00C76BD3" w:rsidRDefault="00C76BD3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3360" behindDoc="0" locked="0" layoutInCell="1" allowOverlap="1" wp14:anchorId="539A37BA" wp14:editId="5E58BF7F">
            <wp:simplePos x="0" y="0"/>
            <wp:positionH relativeFrom="column">
              <wp:posOffset>39370</wp:posOffset>
            </wp:positionH>
            <wp:positionV relativeFrom="paragraph">
              <wp:posOffset>100330</wp:posOffset>
            </wp:positionV>
            <wp:extent cx="2438400" cy="1628775"/>
            <wp:effectExtent l="0" t="0" r="0" b="9525"/>
            <wp:wrapSquare wrapText="bothSides"/>
            <wp:docPr id="3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Заместитель председателя ИОООП, заведующий отделом социально-трудовых отношений Татьяна </w:t>
      </w:r>
      <w:proofErr w:type="spellStart"/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Тимохова</w:t>
      </w:r>
      <w:proofErr w:type="spellEnd"/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рассказала присутствующим о работе Ивановского областного профобъединения, о роли профсоюзов в системе социального партнерства</w:t>
      </w:r>
      <w:r w:rsidR="00E43A7C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достижениях профсоюзов, проводимых акциях и мероприятиях, об оказываемой профобъединением гуманитарной помощи участникам специальной военной операции, жителям освобожденных и приграничных территорий.</w:t>
      </w:r>
    </w:p>
    <w:p w:rsidR="00DE12B0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Первый заместитель Главы администрации города Иванова Владимир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Пигута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поддержал выступление координатора стороны профсоюзов в городской трехсторонней комиссии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Т.Тимоховой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отметил слаженную, плодотворную работу социальных партнеров и призвал работодателей содействовать созданию профсоюзных организаций. Профсоюз поможет не допустить нарушений постоянно меняющегося трудового законодательства и выстроить коммуникации с сотрудниками в коллективе.</w:t>
      </w:r>
    </w:p>
    <w:p w:rsidR="00E43A7C" w:rsidRPr="00C76BD3" w:rsidRDefault="00E43A7C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 октября 2023 г.</w:t>
      </w:r>
    </w:p>
    <w:p w:rsidR="00DE12B0" w:rsidRPr="00C76BD3" w:rsidRDefault="00DE12B0" w:rsidP="00DE12B0">
      <w:pPr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 областной трехсторонней комиссии по регулированию социально-трудовых отношений.</w:t>
      </w:r>
    </w:p>
    <w:p w:rsidR="00DE12B0" w:rsidRPr="00C76BD3" w:rsidRDefault="00DE12B0" w:rsidP="00DE12B0">
      <w:pPr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преддверии Всероссийской акции профсоюзов «За Достойный Труд!» 6 октября 2023 года состоялось заседание областной трехсторонней комиссии по регулированию социально-трудовых отношений.</w:t>
      </w:r>
    </w:p>
    <w:p w:rsidR="00DE12B0" w:rsidRPr="00C76BD3" w:rsidRDefault="00C76BD3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4384" behindDoc="0" locked="0" layoutInCell="1" allowOverlap="1" wp14:anchorId="45D8DB61" wp14:editId="2B6502C0">
            <wp:simplePos x="0" y="0"/>
            <wp:positionH relativeFrom="column">
              <wp:posOffset>-7620</wp:posOffset>
            </wp:positionH>
            <wp:positionV relativeFrom="paragraph">
              <wp:posOffset>69215</wp:posOffset>
            </wp:positionV>
            <wp:extent cx="2769235" cy="1633220"/>
            <wp:effectExtent l="0" t="0" r="0" b="5080"/>
            <wp:wrapSquare wrapText="bothSides"/>
            <wp:docPr id="3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A7C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рамках</w:t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вопроса «</w:t>
      </w:r>
      <w:r w:rsidR="00DE12B0" w:rsidRPr="00C76BD3">
        <w:rPr>
          <w:rFonts w:eastAsia="Times New Roman" w:cs="Times New Roman"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 мерах по выполнению Единых рекомендаций Российской трехсторонней комиссии по установлению на региональном и местном уровнях систем оплаты труда работников государственных и муниципальных учреждений, включающих в себя повышенные и дополнительные гарантии и компенсации работникам»</w:t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стороны рассмотрели информацию о предпринимаемых мерах по выполнению рекомендаций. Возникшие разногласия по данному вопросу были урегулированы на заседаниях рабочих групп и выработано консолидированное решение.</w:t>
      </w:r>
    </w:p>
    <w:p w:rsidR="00E43A7C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На заседании был рассмотрен вопрос </w:t>
      </w:r>
      <w:r w:rsidRPr="00C76BD3">
        <w:rPr>
          <w:rFonts w:eastAsia="Times New Roman" w:cs="Times New Roman"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«О</w:t>
      </w:r>
      <w:r w:rsidRPr="00C76BD3">
        <w:rPr>
          <w:rFonts w:eastAsia="Times New Roman" w:cs="Times New Roman"/>
          <w:i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76BD3">
        <w:rPr>
          <w:rFonts w:eastAsia="Times New Roman" w:cs="Times New Roman"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ситуации на рынке труда Ивановской области и вопросах содействия занятости инвалидов»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DE12B0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Представители профобъединения проинформировали трёхстороннюю комиссию </w:t>
      </w:r>
      <w:r w:rsidRPr="00C76BD3">
        <w:rPr>
          <w:rFonts w:eastAsia="Times New Roman" w:cs="Times New Roman"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о проведении акций профсоюзов в рамках Всемирного дня </w:t>
      </w:r>
      <w:r w:rsidRPr="00C76BD3">
        <w:rPr>
          <w:rFonts w:eastAsia="Times New Roman" w:cs="Times New Roman"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действий «За Достойный Труд!» 7 октября. В 2023 году эта акция проходит под девизом «Социальное партнерство - гарантия достойного труда!». </w:t>
      </w:r>
    </w:p>
    <w:p w:rsidR="00E43A7C" w:rsidRDefault="00E43A7C" w:rsidP="00E43A7C">
      <w:pPr>
        <w:shd w:val="clear" w:color="auto" w:fill="FFFFFF"/>
        <w:rPr>
          <w:rFonts w:eastAsia="Times New Roman" w:cs="Times New Roman"/>
          <w:i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6BD3" w:rsidRPr="00C76BD3" w:rsidRDefault="00C76BD3" w:rsidP="00E43A7C">
      <w:pPr>
        <w:shd w:val="clear" w:color="auto" w:fill="FFFFFF"/>
        <w:rPr>
          <w:rFonts w:eastAsia="Times New Roman" w:cs="Times New Roman"/>
          <w:i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12 октября 2023 г.</w:t>
      </w:r>
    </w:p>
    <w:p w:rsidR="00DE12B0" w:rsidRPr="00C76BD3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Семинар с работодателями Ильинского района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0" locked="0" layoutInCell="1" allowOverlap="1" wp14:anchorId="58928F73" wp14:editId="09961FD9">
            <wp:simplePos x="0" y="0"/>
            <wp:positionH relativeFrom="column">
              <wp:posOffset>635</wp:posOffset>
            </wp:positionH>
            <wp:positionV relativeFrom="paragraph">
              <wp:posOffset>721995</wp:posOffset>
            </wp:positionV>
            <wp:extent cx="2438400" cy="1828800"/>
            <wp:effectExtent l="0" t="0" r="0" b="0"/>
            <wp:wrapSquare wrapText="bothSides"/>
            <wp:docPr id="38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12 октября 2023 года в рамках проведения профсоюзами России дня действия «За Достойный труд!» в Администрации Ильинского муниципального района состоялся семинар.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Заместитель председателя ИОООП, заведующий отделом социально-трудовых отношений Татьяна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Тимохова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рассказала присутствующим о работе Ивановского областного профобъединения, роли профсоюзов в общественно-политической жизни региона</w:t>
      </w:r>
      <w:r w:rsidR="00FD5E97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напомнила о некоторых исторических фактах и значении профсоюзного движения в становлении и развитии Иваново-Вознесенской Губернии, о трудовом и боевом подвиге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ивановцев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в годы Великой Отечественной Войны, что стало решающим фактором при присвоении городу Иваново Почетного звания «Иваново - Город</w:t>
      </w:r>
      <w:proofErr w:type="gram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Трудовой Доблести».</w:t>
      </w:r>
    </w:p>
    <w:p w:rsidR="00DE12B0" w:rsidRPr="00C76BD3" w:rsidRDefault="00DE12B0" w:rsidP="00C76BD3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семинаре приняли участие около 40 работодателей учреждений и организаций района, представители Комитета Ивановской области по труду, содействию занятости населения и трудовой миграции, региональной Государственной инспекции труда и межрайонного центра занятости населения.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 ноября 2023 г.</w:t>
      </w:r>
    </w:p>
    <w:p w:rsidR="00DE12B0" w:rsidRPr="00C76BD3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Социальные партнёры обсудили проект областного бюджета на 2024 год.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6432" behindDoc="0" locked="0" layoutInCell="1" allowOverlap="1" wp14:anchorId="500468B5" wp14:editId="5431B53B">
            <wp:simplePos x="0" y="0"/>
            <wp:positionH relativeFrom="column">
              <wp:posOffset>9525</wp:posOffset>
            </wp:positionH>
            <wp:positionV relativeFrom="paragraph">
              <wp:posOffset>645795</wp:posOffset>
            </wp:positionV>
            <wp:extent cx="2438400" cy="1628775"/>
            <wp:effectExtent l="0" t="0" r="0" b="9525"/>
            <wp:wrapSquare wrapText="bothSides"/>
            <wp:docPr id="4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 ноября состоялась консультация сторон социального партнёрства по проекту бюджета и прогнозу социально-экономического развития области на 2024 год и плановый период 2025-2026 годов. Рассмотрение главного финансового документа области в Доме профсоюзов стало хорошей традицией.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мероприятии приняли участие члены Правительства Ивановской области, руководители профильных Департаментов, представители объединений работодателей, председатели областных организаций отраслевых профсоюзов.</w:t>
      </w: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А.Мирской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отметил, что в проекте бюджета и прогнозе социально-экономического развития региона основные экономические параметры, индикаторы рынка труда и показатели уровня 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жизни населения с учетом реальной ситуации в стране и области имеют тенденцию к росту, и это не может не радовать. Но у профсоюзов есть конкретные предложения по проекту бюджета с целью повышения заработной платы работников и обеспечения экономики квалифицированными кадрами.</w:t>
      </w:r>
    </w:p>
    <w:p w:rsidR="00DE12B0" w:rsidRPr="00C76BD3" w:rsidRDefault="00DE12B0" w:rsidP="00DE12B0">
      <w:pPr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9 ноября 2023 г.</w:t>
      </w:r>
    </w:p>
    <w:p w:rsidR="00DE12B0" w:rsidRPr="00C76BD3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Публичные слушания по проекту областного бюджета.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7456" behindDoc="0" locked="0" layoutInCell="1" allowOverlap="1" wp14:anchorId="36C7C4FA" wp14:editId="28DC76A6">
            <wp:simplePos x="0" y="0"/>
            <wp:positionH relativeFrom="column">
              <wp:posOffset>-41910</wp:posOffset>
            </wp:positionH>
            <wp:positionV relativeFrom="paragraph">
              <wp:posOffset>473075</wp:posOffset>
            </wp:positionV>
            <wp:extent cx="2539365" cy="1685925"/>
            <wp:effectExtent l="0" t="0" r="0" b="9525"/>
            <wp:wrapSquare wrapText="bothSides"/>
            <wp:docPr id="45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9 ноября  в зале Музейно-выставочного центра Ивановского государственного историко-краеведческого музея имени Д.Г.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Бурылина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» прошли публичные слушания по проекту областного бюджета на 2024 год и на плановый период 2025 и 2026 годов. Прежде чем главный финансовый документ региона был вынесен на публичные слушания, его основные характеристики обсуждались на консультациях сторон социального партнерства, которые состоялись </w:t>
      </w:r>
      <w:hyperlink r:id="rId20" w:history="1">
        <w:r w:rsidRPr="00C76BD3">
          <w:rPr>
            <w:rFonts w:eastAsia="Times New Roman" w:cs="Times New Roman"/>
            <w:color w:val="000000" w:themeColor="text1"/>
            <w:szCs w:val="28"/>
            <w:lang w:eastAsia="ru-RU"/>
            <w14:textOutline w14:w="0" w14:cap="rnd" w14:cmpd="sng" w14:algn="ctr">
              <w14:noFill/>
              <w14:prstDash w14:val="solid"/>
              <w14:bevel/>
            </w14:textOutline>
          </w:rPr>
          <w:t>3 ноября в Доме профсоюзов.</w:t>
        </w:r>
      </w:hyperlink>
    </w:p>
    <w:p w:rsidR="00DE12B0" w:rsidRPr="00C76BD3" w:rsidRDefault="00DE12B0" w:rsidP="00C834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публичных слушаниях приняли участие руководители профсоюзных организации: Татьяна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Житлова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председатель Ивановской областной организации Общероссийского профсоюза работников жизнеобеспечения; Альбина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Каланцева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председатель Ивановской областной организации общероссийского союза работников государственных учреждений и общественного обслуживания; Евгений Поликарпов, председатель Ивановской областной организации Российского профсоюза работников промышленности; Надежда Москалева, председатель Ивановской областной организации профессионального союза работников народного образования и науки Российской Федерации; Александра Смирнова, председатель Ивановской областной организации Общероссийского профессионального союза работников культуры; Александр Смирнов, заместитель председателя Регионального союза «Ивановское областное объединение организаций профсоюзов».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Pr="00C76BD3" w:rsidRDefault="00C834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76BD3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10 ноября 2023 г.</w:t>
      </w:r>
    </w:p>
    <w:p w:rsidR="00DE12B0" w:rsidRPr="00C76BD3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Иванову нужна стела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10 ноября 2023 года в Администрации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г.о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 Иваново прошли публичные слушания по проекту бюджета города на 2024 год, плановый период 2025 и 2026 годов. В публичных слушаниях приняли участие руководители профсоюзных организации:</w:t>
      </w:r>
    </w:p>
    <w:p w:rsidR="00DE12B0" w:rsidRPr="00C76BD3" w:rsidRDefault="00C834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anchor distT="0" distB="0" distL="114300" distR="114300" simplePos="0" relativeHeight="251668480" behindDoc="0" locked="0" layoutInCell="1" allowOverlap="1" wp14:anchorId="5B02994F" wp14:editId="0DC046BE">
            <wp:simplePos x="0" y="0"/>
            <wp:positionH relativeFrom="column">
              <wp:posOffset>33655</wp:posOffset>
            </wp:positionH>
            <wp:positionV relativeFrom="paragraph">
              <wp:posOffset>304165</wp:posOffset>
            </wp:positionV>
            <wp:extent cx="2438400" cy="1828800"/>
            <wp:effectExtent l="0" t="0" r="0" b="0"/>
            <wp:wrapSquare wrapText="bothSides"/>
            <wp:docPr id="46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Альбина </w:t>
      </w:r>
      <w:proofErr w:type="spellStart"/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Каланцева</w:t>
      </w:r>
      <w:proofErr w:type="spellEnd"/>
      <w:r w:rsidR="00DE12B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председатель Ивановской областной организации общероссийского союза работников государственных учреждений и общественного обслуживания; Александра Смирнова, председатель Ивановской областной организации Общероссийского профессионального союза работников культуры и Александр Смирнов, заместитель председателя Регионального союза «Ивановское областное объединение организаций профсоюзов».</w:t>
      </w:r>
    </w:p>
    <w:p w:rsidR="00DE12B0" w:rsidRDefault="00DE12B0" w:rsidP="00DE12B0">
      <w:pPr>
        <w:rPr>
          <w:rFonts w:eastAsia="Calibri" w:cs="Times New Roman"/>
          <w:b/>
          <w:color w:val="000000" w:themeColor="text1"/>
          <w:szCs w:val="28"/>
        </w:rPr>
      </w:pPr>
    </w:p>
    <w:p w:rsidR="00C834B0" w:rsidRPr="00C76BD3" w:rsidRDefault="00C834B0" w:rsidP="00DE12B0">
      <w:pPr>
        <w:rPr>
          <w:rFonts w:eastAsia="Calibri" w:cs="Times New Roman"/>
          <w:b/>
          <w:color w:val="000000" w:themeColor="text1"/>
          <w:szCs w:val="28"/>
        </w:rPr>
      </w:pPr>
    </w:p>
    <w:p w:rsidR="00DE12B0" w:rsidRPr="00C76BD3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16 ноября 2023 г.</w:t>
      </w:r>
    </w:p>
    <w:p w:rsidR="00DE12B0" w:rsidRPr="00C76BD3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Семинар с работодателями.</w:t>
      </w:r>
    </w:p>
    <w:p w:rsidR="00DE12B0" w:rsidRPr="00C76BD3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43AE547F" wp14:editId="11EC732B">
            <wp:simplePos x="0" y="0"/>
            <wp:positionH relativeFrom="column">
              <wp:posOffset>36195</wp:posOffset>
            </wp:positionH>
            <wp:positionV relativeFrom="paragraph">
              <wp:posOffset>471805</wp:posOffset>
            </wp:positionV>
            <wp:extent cx="2553970" cy="1705610"/>
            <wp:effectExtent l="0" t="0" r="0" b="8890"/>
            <wp:wrapSquare wrapText="bothSides"/>
            <wp:docPr id="6" name="Рисунок 6" descr="https://ivanovo-prof.ru/images/cms/thumbs/4723e12eec692153f453484fd8d9b55eef52d984/img_10721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vanovo-prof.ru/images/cms/thumbs/4723e12eec692153f453484fd8d9b55eef52d984/img_10721_256_auto_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16 ноября 2023 года в Администрации города Шуя состоялся семинар с работодателями города Шуи и Шуйского района по вопросам социального партнерства и соблюдения трудового законодательства.</w:t>
      </w:r>
    </w:p>
    <w:p w:rsidR="00DE12B0" w:rsidRPr="00C76BD3" w:rsidRDefault="00DE12B0" w:rsidP="00FD5E97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Заместитель председателя ИОООП, заведующий отделом социально-трудовых отношений Татьяна </w:t>
      </w:r>
      <w:proofErr w:type="spellStart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Тимохова</w:t>
      </w:r>
      <w:proofErr w:type="spellEnd"/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рассказала присутствующим об истории ивановских профсоюзов, их роли в общественно-политической жизни региона, деятельности профсоюзов в сфере труда и занятости населения. Отметила, что </w:t>
      </w:r>
      <w:r w:rsidR="00FD5E97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</w:t>
      </w: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настоящее время профсоюзы, кроме основной деятельности, активно помогают участникам специальной военной операции и членам их семей, жителям освобожденных и приграничных территорий.</w:t>
      </w:r>
    </w:p>
    <w:p w:rsidR="00DE12B0" w:rsidRPr="00C76BD3" w:rsidRDefault="00DE12B0" w:rsidP="00C834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Директор ЧУДПО «Учебный центр повышения квалификации профсоюзных кадров» Олег Зимин проинформировал участников семинара о порядке обучения и </w:t>
      </w:r>
      <w:r w:rsidR="001022D0" w:rsidRPr="00C76BD3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проверки знаний по охране труда, ответил на вопросы.</w:t>
      </w:r>
    </w:p>
    <w:p w:rsidR="00DE12B0" w:rsidRPr="00C76BD3" w:rsidRDefault="00DE12B0" w:rsidP="00DE12B0">
      <w:pPr>
        <w:rPr>
          <w:rFonts w:eastAsia="Calibri" w:cs="Times New Roman"/>
          <w:b/>
          <w:color w:val="000000" w:themeColor="text1"/>
          <w:szCs w:val="28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</w:p>
    <w:p w:rsidR="00DE12B0" w:rsidRPr="000A449A" w:rsidRDefault="00DE12B0" w:rsidP="00DE12B0">
      <w:pPr>
        <w:jc w:val="center"/>
        <w:rPr>
          <w:rFonts w:eastAsia="Calibri" w:cs="Times New Roman"/>
          <w:b/>
          <w:sz w:val="36"/>
          <w:szCs w:val="36"/>
        </w:rPr>
      </w:pPr>
      <w:r w:rsidRPr="00C834B0">
        <w:rPr>
          <w:rFonts w:eastAsia="Calibri" w:cs="Times New Roman"/>
          <w:b/>
          <w:sz w:val="36"/>
          <w:szCs w:val="36"/>
        </w:rPr>
        <w:lastRenderedPageBreak/>
        <w:t>Правозащитная работа, охрана труда</w:t>
      </w:r>
    </w:p>
    <w:p w:rsidR="009D15E8" w:rsidRDefault="009D15E8" w:rsidP="009D15E8">
      <w:pPr>
        <w:shd w:val="clear" w:color="auto" w:fill="FFFFFF"/>
        <w:rPr>
          <w:rFonts w:eastAsia="Times New Roman" w:cs="Times New Roman"/>
          <w:b/>
          <w:color w:val="333333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D15E8" w:rsidRPr="00C834B0" w:rsidRDefault="009D15E8" w:rsidP="009D15E8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22 июня 2023 г.</w:t>
      </w:r>
    </w:p>
    <w:p w:rsidR="009D15E8" w:rsidRPr="00C834B0" w:rsidRDefault="009D15E8" w:rsidP="009D15E8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Экспертная площадка по проблемам профсоюзного движения.</w:t>
      </w:r>
    </w:p>
    <w:p w:rsidR="009D15E8" w:rsidRPr="00C834B0" w:rsidRDefault="009D15E8" w:rsidP="009D15E8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Состоялось заседание экспертной площадки ФНПР по проблемам профсоюзного движения с участием заместителя председателя ФНПР Давида КРИШТАЛЯ, председателей областных организаций отраслевых профсоюзов. От Ивановского областного профобъединения в мероприятии принял участие временно исполняющий обязанности председателя ИОООП Михаил ФИЛИППОВ.</w:t>
      </w:r>
    </w:p>
    <w:p w:rsidR="009D15E8" w:rsidRPr="00C834B0" w:rsidRDefault="009D15E8" w:rsidP="009D15E8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  <w:t xml:space="preserve">Среди наиболее значимых тем, затронутых участниками – ситуация, когда в одной организации или предприятии, где уже есть первичная профсоюзная организация, появляется ещё одна подобная структура, а также вопрос </w:t>
      </w:r>
      <w:proofErr w:type="spell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профобслуживания</w:t>
      </w:r>
      <w:proofErr w:type="spellEnd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членских организаций.</w:t>
      </w:r>
    </w:p>
    <w:p w:rsidR="009D15E8" w:rsidRPr="00C834B0" w:rsidRDefault="009D15E8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</w:p>
    <w:p w:rsidR="009D15E8" w:rsidRPr="00C834B0" w:rsidRDefault="009D15E8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23 июня 2023 г.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Профсоюзы – на Всероссийской ярмарке вакансий.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9504" behindDoc="0" locked="0" layoutInCell="1" allowOverlap="1" wp14:anchorId="0F97B35E" wp14:editId="49C8C6D0">
            <wp:simplePos x="0" y="0"/>
            <wp:positionH relativeFrom="column">
              <wp:posOffset>53975</wp:posOffset>
            </wp:positionH>
            <wp:positionV relativeFrom="paragraph">
              <wp:posOffset>454025</wp:posOffset>
            </wp:positionV>
            <wp:extent cx="2518410" cy="1678940"/>
            <wp:effectExtent l="0" t="0" r="0" b="0"/>
            <wp:wrapSquare wrapText="bothSides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23 июня работники аппарата областного профобъединения приняли участие в федеральном этапе Всероссийской ярмарки трудоустройства «Работа России. Время возможностей».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Центральная площадка ярмарки расположилась в ивановском Дворце игровых видов спорта и собрала крупнейшие предприятия региона. Главный правовой инспектор труда ИОООП Наталья ИСТОМИНА провела юридические консультации по вопросам предоставления дополнительного отпуска, выплаты заработной платы, установления вредных условий труда. </w:t>
      </w:r>
      <w:r w:rsidR="003B0AA3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тенд ивановских профсоюзов привлекал внимание посетителей ярмарки; они охотно брали раздаточный материал о работе областного профобъединения, газету «Профсоюзная защита».</w:t>
      </w:r>
    </w:p>
    <w:p w:rsidR="00DE12B0" w:rsidRDefault="00DE12B0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C834B0" w:rsidRPr="00C834B0" w:rsidRDefault="00C834B0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4 августа 2023 г.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Проведена проверка ОГБУ ДО СШОР №8 «СПАРТАК».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22.06.2023 года была проведена проверка соблюдения трудового законодательства и охраны труда и иных нормативных правовых актов, содержащих нормы в Областном государственном бюджетном учреждении дополнительного образования </w:t>
      </w:r>
      <w:r w:rsidR="008153B9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«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Спортивной школы олимпийского резерва № 8 «Спартак».</w:t>
      </w:r>
    </w:p>
    <w:p w:rsidR="00DE12B0" w:rsidRPr="00C834B0" w:rsidRDefault="003B0AA3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Главным правовым инспектором ИОООП 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и главным техническим инспектором труда ИОООП 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ходе проверки были установлены нарушения 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Трудового законодательства Российской Федерации и условий Коллективного договора учреждения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        По выявленным нарушениям было выдано представление об устранении нарушений и принимаемых мерах работодателем.</w:t>
      </w:r>
    </w:p>
    <w:p w:rsidR="00DE12B0" w:rsidRPr="00C834B0" w:rsidRDefault="003B0AA3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         После данной проверки профсоюзы добились: 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         - всем работникам была начислена надбавка за выслугу лет </w:t>
      </w:r>
      <w:proofErr w:type="gram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согласно стажа</w:t>
      </w:r>
      <w:proofErr w:type="gramEnd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работы за июль 2023 г.;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        - разработано положение о системе управления охраной труда ОГБУ ДО СШОР №8 «Спартак»;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        - размещена вакансия специалиста по охране труда на сайте «Работа в России».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Pr="00C834B0" w:rsidRDefault="00C834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18 сентября 2023 г.</w:t>
      </w:r>
    </w:p>
    <w:p w:rsidR="003B0AA3" w:rsidRPr="00C834B0" w:rsidRDefault="003B0AA3" w:rsidP="003B0AA3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34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Суд установил факт присвоения почетного звания «Ударник коммунистического труда»   члену профсоюза.</w:t>
      </w:r>
    </w:p>
    <w:p w:rsidR="003B0AA3" w:rsidRPr="00C834B0" w:rsidRDefault="003B0AA3" w:rsidP="003B0A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4B0">
        <w:rPr>
          <w:rFonts w:ascii="Times New Roman" w:hAnsi="Times New Roman" w:cs="Times New Roman"/>
          <w:color w:val="000000" w:themeColor="text1"/>
          <w:sz w:val="28"/>
          <w:szCs w:val="28"/>
        </w:rPr>
        <w:t>Фрунзенским районным судом города Иваново вынесено решение об установление факта присвоения почетного звания «Ударник коммунистического труда» работник</w:t>
      </w:r>
      <w:proofErr w:type="gramStart"/>
      <w:r w:rsidRPr="00C834B0">
        <w:rPr>
          <w:rFonts w:ascii="Times New Roman" w:hAnsi="Times New Roman" w:cs="Times New Roman"/>
          <w:color w:val="000000" w:themeColor="text1"/>
          <w:sz w:val="28"/>
          <w:szCs w:val="28"/>
        </w:rPr>
        <w:t>у ООО</w:t>
      </w:r>
      <w:proofErr w:type="gramEnd"/>
      <w:r w:rsidRPr="00C834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«ИМЗ Автокран». В качестве представителя работника по данному делу выступил главный правовой инспектор труда Регионального союза «Ивановского областного объединения организаций профсоюзов» Истомина Н.Д.</w:t>
      </w:r>
    </w:p>
    <w:p w:rsidR="003B0AA3" w:rsidRPr="00C834B0" w:rsidRDefault="003B0AA3" w:rsidP="003B0A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4B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решением суда, исковые требования работника удовлетворены; установлен факт присвоения почетного звания «Ударник коммунистического труда», что, в дальнейшем, является основанием присвоения звания «Ветеран труда Ивановской области».</w:t>
      </w:r>
    </w:p>
    <w:p w:rsidR="003B0AA3" w:rsidRPr="00C834B0" w:rsidRDefault="003B0AA3" w:rsidP="003B0A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4B0">
        <w:rPr>
          <w:rFonts w:ascii="Times New Roman" w:hAnsi="Times New Roman" w:cs="Times New Roman"/>
          <w:color w:val="000000" w:themeColor="text1"/>
          <w:sz w:val="28"/>
          <w:szCs w:val="28"/>
        </w:rPr>
        <w:t>Решение по гражданскому делу № 2-2375/2023 вступило в законную силу.</w:t>
      </w: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Default="00DE12B0" w:rsidP="00DE12B0">
      <w:pPr>
        <w:jc w:val="center"/>
        <w:rPr>
          <w:rFonts w:cs="Times New Roman"/>
          <w:b/>
          <w:color w:val="00B050"/>
          <w:szCs w:val="28"/>
        </w:rPr>
      </w:pPr>
    </w:p>
    <w:p w:rsidR="00DE12B0" w:rsidRPr="000A449A" w:rsidRDefault="00583615" w:rsidP="00DE12B0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lastRenderedPageBreak/>
        <w:t xml:space="preserve">Коллективные действия </w:t>
      </w:r>
    </w:p>
    <w:p w:rsidR="00DE12B0" w:rsidRDefault="00DE12B0" w:rsidP="00DE12B0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 сентября 2023 г.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Ивановские профсоюзы отмечают 105-летие.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Ивановские профсоюзы провели торжественное мероприятие, приуроченное 105-летию со дня образования Иваново-Вознесенского губернского Совета профсоюзов и Дню профсоюзного работника в Ивановской области.</w:t>
      </w:r>
    </w:p>
    <w:p w:rsidR="00DE12B0" w:rsidRPr="00C834B0" w:rsidRDefault="00C834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0528" behindDoc="0" locked="0" layoutInCell="1" allowOverlap="1" wp14:anchorId="30E8E11E" wp14:editId="71110999">
            <wp:simplePos x="0" y="0"/>
            <wp:positionH relativeFrom="column">
              <wp:posOffset>1270</wp:posOffset>
            </wp:positionH>
            <wp:positionV relativeFrom="paragraph">
              <wp:posOffset>81280</wp:posOffset>
            </wp:positionV>
            <wp:extent cx="2479040" cy="1652905"/>
            <wp:effectExtent l="0" t="0" r="0" b="4445"/>
            <wp:wrapSquare wrapText="bothSides"/>
            <wp:docPr id="2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Руководство ивановских профсоюзов, руководство ФНПР, руководители профсоюзных объединений соседних регионов, профсоюзные лидеры из Белоруссии, прибывшие поздравить ивановских коллег, председатели областных организаций профсоюзов, профсоюзная молодежь возложили цветы к мемориальной доске в саду 1 Мая, посвященной началу профсоюзного движения в регионе, церемония возложения цветов прошла и у Мемориала героям фронта и тыла.       </w:t>
      </w:r>
    </w:p>
    <w:p w:rsidR="006C0ED9" w:rsidRPr="00C834B0" w:rsidRDefault="006C0ED9" w:rsidP="006C0ED9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  <w:t>М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ероприяти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е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продолжил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ось </w:t>
      </w:r>
      <w:r w:rsidR="00990C6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актовом зале 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Дома профсоюзов, где собрались профсоюзные активисты Ивановской области. В ходе мероприятия прозвучали поздравления от профсоюзных лидеров и социальных партнеров.</w:t>
      </w:r>
    </w:p>
    <w:p w:rsidR="00DE12B0" w:rsidRPr="00C834B0" w:rsidRDefault="00990C69" w:rsidP="00DE12B0">
      <w:pPr>
        <w:shd w:val="clear" w:color="auto" w:fill="FFFFFF"/>
        <w:rPr>
          <w:rFonts w:eastAsia="Times New Roman" w:cs="Times New Roman"/>
          <w:i/>
          <w:i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b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="006C0E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рофсоюзным работникам и активистам  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были 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вручены награды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Закончилось мероприятие праздничным концертом, подготовленным Ивановским музыкальным училищем. 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 октября 2023 г.</w:t>
      </w:r>
    </w:p>
    <w:p w:rsidR="00DE12B0" w:rsidRPr="00C834B0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Автопробег Иваново-Шуя.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1552" behindDoc="0" locked="0" layoutInCell="1" allowOverlap="1" wp14:anchorId="257F73CC" wp14:editId="258A1308">
            <wp:simplePos x="0" y="0"/>
            <wp:positionH relativeFrom="column">
              <wp:posOffset>58420</wp:posOffset>
            </wp:positionH>
            <wp:positionV relativeFrom="paragraph">
              <wp:posOffset>955040</wp:posOffset>
            </wp:positionV>
            <wp:extent cx="2355850" cy="1840865"/>
            <wp:effectExtent l="0" t="0" r="6350" b="6985"/>
            <wp:wrapSquare wrapText="bothSides"/>
            <wp:docPr id="3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рамках Всемирного дня действий «За достойный труд!», Ивановское областное профобъединение присоединилось к общероссийской акции ФНПР, проведя межмуниципальный автопробег по маршруту Иваново-Шуя. В этом году акция проходит под девизом – «Социальное партнерство – гарантия достойного труда!».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Мероприятие проводилось в целях выражения общественного мнения профсоюзов и информирования населения об идеологии Всемирного дня действий профсоюзов «За достойный труд!».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У въезда в Шую к автопробегу присоединилось еще несколько машин с профсоюзными активистами.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Проехав к центру Шуи, участники акции 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возложили цветы к  Мемориалу Славы «Вечный огонь» - памятник </w:t>
      </w:r>
      <w:proofErr w:type="spell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шуянам</w:t>
      </w:r>
      <w:proofErr w:type="spellEnd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-фронтовикам, защищавшим нашу Родину и погибшим в годы Великой Отечественной войны. Почтили память героев минутой молчания. Цветы были возложены и к памятнику М.В. Фрунзе.</w:t>
      </w:r>
    </w:p>
    <w:p w:rsidR="00DE12B0" w:rsidRPr="00C834B0" w:rsidRDefault="00DE12B0" w:rsidP="00C834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Закончилось мероприятие обзорной экскурсией по городу, в рамках которой участники акции познакомились с достопримечательностями старинного города Шуя и его историей.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 ноября 2023 г.</w:t>
      </w:r>
    </w:p>
    <w:p w:rsidR="00DE12B0" w:rsidRPr="00C834B0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Акция в честь Дня народного единства.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 ноября 2023 года в городе Иванове на площади Победы состоялась патриотическая акция в честь Дня народного единства.</w:t>
      </w:r>
    </w:p>
    <w:p w:rsidR="00DE12B0" w:rsidRPr="00C834B0" w:rsidRDefault="00C834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2576" behindDoc="0" locked="0" layoutInCell="1" allowOverlap="1" wp14:anchorId="757DB72E" wp14:editId="72E947B5">
            <wp:simplePos x="0" y="0"/>
            <wp:positionH relativeFrom="column">
              <wp:posOffset>1270</wp:posOffset>
            </wp:positionH>
            <wp:positionV relativeFrom="paragraph">
              <wp:posOffset>113665</wp:posOffset>
            </wp:positionV>
            <wp:extent cx="2438400" cy="1628775"/>
            <wp:effectExtent l="0" t="0" r="0" b="9525"/>
            <wp:wrapSquare wrapText="bothSides"/>
            <wp:docPr id="4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мероприятии приняли участие представители городских органов власти, ветеранских организаций, руководители профсоюзных организаций и активисты, работники организаций и учреждений, студенты, и просто неравнодушные горожане. Традиционно над площадью развивались флаги России, профсоюзов, других общественных организаций.</w:t>
      </w:r>
    </w:p>
    <w:p w:rsidR="00DE12B0" w:rsidRPr="00C834B0" w:rsidRDefault="00DE12B0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DE12B0" w:rsidRPr="00C834B0" w:rsidRDefault="00DE12B0" w:rsidP="00DE12B0">
      <w:pPr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12D9" w:rsidRPr="00C834B0" w:rsidRDefault="006C12D9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Pr="00C834B0" w:rsidRDefault="00367581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Pr="00C834B0" w:rsidRDefault="00367581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Pr="00C834B0" w:rsidRDefault="00367581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Pr="00C834B0" w:rsidRDefault="00367581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Pr="00C834B0" w:rsidRDefault="00367581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Pr="00C834B0" w:rsidRDefault="00367581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Default="00367581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Pr="00C834B0" w:rsidRDefault="00C834B0" w:rsidP="00DE12B0">
      <w:pPr>
        <w:shd w:val="clear" w:color="auto" w:fill="FFFFFF"/>
        <w:ind w:firstLine="708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Default="00367581" w:rsidP="00DE12B0">
      <w:pPr>
        <w:shd w:val="clear" w:color="auto" w:fill="FFFFFF"/>
        <w:ind w:firstLine="708"/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0A449A" w:rsidRDefault="00DE12B0" w:rsidP="00DE12B0">
      <w:pPr>
        <w:jc w:val="center"/>
        <w:rPr>
          <w:rFonts w:cs="Times New Roman"/>
          <w:b/>
          <w:sz w:val="36"/>
          <w:szCs w:val="36"/>
        </w:rPr>
      </w:pPr>
      <w:r w:rsidRPr="000A449A">
        <w:rPr>
          <w:rFonts w:cs="Times New Roman"/>
          <w:b/>
          <w:sz w:val="36"/>
          <w:szCs w:val="36"/>
        </w:rPr>
        <w:lastRenderedPageBreak/>
        <w:t>Гуманитарная помощь участникам СВО</w:t>
      </w:r>
    </w:p>
    <w:p w:rsidR="00DE12B0" w:rsidRDefault="00DE12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Pr="000A449A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16 июня 2023 г.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Ильинские профсоюзы – в помощь участникам СВО.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3600" behindDoc="0" locked="0" layoutInCell="1" allowOverlap="1" wp14:anchorId="06076A21" wp14:editId="657F22AB">
            <wp:simplePos x="0" y="0"/>
            <wp:positionH relativeFrom="column">
              <wp:posOffset>635</wp:posOffset>
            </wp:positionH>
            <wp:positionV relativeFrom="paragraph">
              <wp:posOffset>669290</wp:posOffset>
            </wp:positionV>
            <wp:extent cx="2734945" cy="1538605"/>
            <wp:effectExtent l="0" t="0" r="8255" b="4445"/>
            <wp:wrapSquare wrapText="bothSides"/>
            <wp:docPr id="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 начала специальной военной операции на территории Украины большинство жителей Ивановской области участвуют в поддержке нашей армии. Не остались в стороне и профсоюзные активисты Ильинского муниципального района.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На денежные средства, собранные профкомами ОАО «</w:t>
      </w:r>
      <w:proofErr w:type="spell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Аньковское</w:t>
      </w:r>
      <w:proofErr w:type="spellEnd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», Ильинской ЦРБ были закуплены 70 газовых баллонов (для приготовления пищи в полевых условиях), влажные салфетки.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Председатель Координационного совета организаций профсоюзов Ильинского района Татьяна ШАЛАГИНА в составе «Швейного батальона Ильинских пенсионеров» принимала участие в пошиве белья для военнослужащих 98-ой десантной дивизии, за что была награждена Благодарностью общероссийской общественной организации «Офицеры России».</w:t>
      </w:r>
      <w:proofErr w:type="gramEnd"/>
    </w:p>
    <w:p w:rsidR="00DE12B0" w:rsidRDefault="00DE12B0" w:rsidP="00DE12B0">
      <w:pPr>
        <w:rPr>
          <w:rFonts w:cs="Times New Roman"/>
          <w:b/>
          <w:color w:val="000000" w:themeColor="text1"/>
          <w:szCs w:val="28"/>
        </w:rPr>
      </w:pPr>
    </w:p>
    <w:p w:rsidR="00A712E1" w:rsidRPr="00C834B0" w:rsidRDefault="00A712E1" w:rsidP="00DE12B0">
      <w:pPr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10 августа 2023 г.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Настоящие герои живут рядом. Члены профсоюза на СВО.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4624" behindDoc="0" locked="0" layoutInCell="1" allowOverlap="1" wp14:anchorId="4A0CA89A" wp14:editId="62ACF987">
            <wp:simplePos x="0" y="0"/>
            <wp:positionH relativeFrom="column">
              <wp:posOffset>53975</wp:posOffset>
            </wp:positionH>
            <wp:positionV relativeFrom="paragraph">
              <wp:posOffset>506730</wp:posOffset>
            </wp:positionV>
            <wp:extent cx="2391410" cy="1598295"/>
            <wp:effectExtent l="0" t="0" r="8890" b="1905"/>
            <wp:wrapSquare wrapText="bothSides"/>
            <wp:docPr id="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10 августа в Доме профсоюзов прошла встреча председателя областного профобъединения Александра Мирского с </w:t>
      </w:r>
      <w:proofErr w:type="gram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членом-профсоюза</w:t>
      </w:r>
      <w:proofErr w:type="gramEnd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- участником СВО, командиром взвода,  сержантом Андреем Салтыковым.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Важно отметит</w:t>
      </w:r>
      <w:r w:rsidR="00B73A4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ь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что за </w:t>
      </w:r>
      <w:proofErr w:type="gram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храбрость, проявленную  в боевых действиях в ходе СВО Андрей Салтыков был</w:t>
      </w:r>
      <w:proofErr w:type="gramEnd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награжден Орденом мужества и другими медалями за СВО.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ходе беседы председатель областного профобъединения отметил, что российские участники СВО, среди которых много и членов профсоюзов,  выполняют гражданский и  воинский долг  перед Отечеством, защищают интересы страны и обеспечивают ее национальную безопасности. Александр Мирской поблагодарил Андрея Салтыкова за  мужество, отвагу и  любовь к Родине, отметив, что это качества патриота и настоящего гражданина России.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       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67581" w:rsidRPr="00C834B0" w:rsidRDefault="00367581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14 октября 2023 г.</w:t>
      </w:r>
    </w:p>
    <w:p w:rsidR="00DE12B0" w:rsidRPr="00C834B0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Профсоюзная помощь участникам СВО.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5648" behindDoc="0" locked="0" layoutInCell="1" allowOverlap="1" wp14:anchorId="064D3229" wp14:editId="5A89F8B4">
            <wp:simplePos x="0" y="0"/>
            <wp:positionH relativeFrom="column">
              <wp:posOffset>1270</wp:posOffset>
            </wp:positionH>
            <wp:positionV relativeFrom="paragraph">
              <wp:posOffset>553720</wp:posOffset>
            </wp:positionV>
            <wp:extent cx="2438400" cy="1828800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рамках Всемирного дня действий профсоюзов «За достойный труд!», ивановские профсоюзы в очередной раз провели благотворительную акцию в поддержку российских военнослужащих-участников СВО, приняв участие  в плетении маскировочных сетей.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Ветераны профсоюзного движения, профсоюзная молодежь и работники профсоюзов пришли в центр плетения маскировочных сетей, расположенный по адресу: г. Иваново, Шереметьевский проспект д. 85Г.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C0ED9" w:rsidRPr="00C834B0" w:rsidRDefault="006C0ED9" w:rsidP="00DE12B0">
      <w:pPr>
        <w:shd w:val="clear" w:color="auto" w:fill="FFFFFF"/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C834B0" w:rsidRDefault="00C834B0" w:rsidP="00F2053E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F2053E" w:rsidRPr="00C834B0" w:rsidRDefault="00F2053E" w:rsidP="00F2053E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 сентября 2023 г.</w:t>
      </w:r>
    </w:p>
    <w:p w:rsidR="006C0ED9" w:rsidRPr="00C834B0" w:rsidRDefault="006C0ED9" w:rsidP="00DE12B0">
      <w:pPr>
        <w:shd w:val="clear" w:color="auto" w:fill="FFFFFF"/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834B0"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Подарки для военных и помощь профсоюзам ЛНР</w:t>
      </w:r>
      <w:r w:rsidR="00794F3B"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:rsidR="006C0ED9" w:rsidRPr="00C834B0" w:rsidRDefault="00F2053E" w:rsidP="006C0ED9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ab/>
      </w:r>
      <w:r w:rsidR="006C12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ходе собрания профсоюзного актива, п</w:t>
      </w:r>
      <w:r w:rsidR="006C0E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 сложившейся традиции</w:t>
      </w:r>
      <w:r w:rsidR="006C12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6C0E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была организована передача военнослужащим 98 воздушно-десантной дивизии подарков, приобретенных на личные средства председателей отраслевых профсоюзов, работников профобъединения, областной организации профсоюза работников народного образования и науки. </w:t>
      </w:r>
    </w:p>
    <w:p w:rsidR="006C0ED9" w:rsidRPr="00C834B0" w:rsidRDefault="006C0ED9" w:rsidP="006C0ED9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  <w:t>В торжественной обстановке  прошло подписание Соглашения о сотрудничестве между профобъединением Луганской Народной республики и ИОООП. Ивановское профобъединение совместно с областной  организацией профсоюзов работников народного образования и науки оказали  гуманитарную помощь Федерации профсоюзов ЛНР.</w:t>
      </w:r>
    </w:p>
    <w:p w:rsidR="006C0ED9" w:rsidRDefault="006C0ED9" w:rsidP="00DE12B0">
      <w:pPr>
        <w:shd w:val="clear" w:color="auto" w:fill="FFFFFF"/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C834B0" w:rsidRPr="00C834B0" w:rsidRDefault="00C834B0" w:rsidP="00DE12B0">
      <w:pPr>
        <w:shd w:val="clear" w:color="auto" w:fill="FFFFFF"/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DE12B0" w:rsidRPr="00C834B0" w:rsidRDefault="00DE12B0" w:rsidP="00DE12B0">
      <w:pPr>
        <w:shd w:val="clear" w:color="auto" w:fill="FFFFFF"/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834B0"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1 ноября 2023 г.</w:t>
      </w:r>
    </w:p>
    <w:p w:rsidR="00DE12B0" w:rsidRPr="00C834B0" w:rsidRDefault="00DE12B0" w:rsidP="00DE12B0">
      <w:pPr>
        <w:shd w:val="clear" w:color="auto" w:fill="FFFFFF"/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Профсоюзы поздравили военных с юбилеем.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Calibri" w:cs="Times New Roman"/>
          <w:b/>
          <w:noProof/>
          <w:color w:val="000000" w:themeColor="text1"/>
          <w:kern w:val="2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anchor distT="0" distB="0" distL="114300" distR="114300" simplePos="0" relativeHeight="251685888" behindDoc="0" locked="0" layoutInCell="1" allowOverlap="1" wp14:anchorId="16EFA436" wp14:editId="027B7354">
            <wp:simplePos x="0" y="0"/>
            <wp:positionH relativeFrom="column">
              <wp:posOffset>-4445</wp:posOffset>
            </wp:positionH>
            <wp:positionV relativeFrom="paragraph">
              <wp:posOffset>224155</wp:posOffset>
            </wp:positionV>
            <wp:extent cx="2447925" cy="1835150"/>
            <wp:effectExtent l="0" t="0" r="9525" b="0"/>
            <wp:wrapSquare wrapText="bothSides"/>
            <wp:docPr id="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 ноября исполнилось 70 лет со дня образования 674 гвардейского отдельного батальона связи 98 Свирской воздушно-десантной дивизии. Представители Ивановских профсоюзов поздравили командование и личный состав батальона с юбилейной датой.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C834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C834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13 ноября 2023 г.</w:t>
      </w:r>
    </w:p>
    <w:p w:rsidR="00DE12B0" w:rsidRPr="00C834B0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Профсоюзы продолжают оказывать помощь военнослужащим.</w:t>
      </w:r>
    </w:p>
    <w:p w:rsidR="00DE12B0" w:rsidRPr="00C834B0" w:rsidRDefault="006C0ED9" w:rsidP="00C834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6672" behindDoc="0" locked="0" layoutInCell="1" allowOverlap="1" wp14:anchorId="7F310D4C" wp14:editId="17D814F2">
            <wp:simplePos x="0" y="0"/>
            <wp:positionH relativeFrom="column">
              <wp:posOffset>6985</wp:posOffset>
            </wp:positionH>
            <wp:positionV relativeFrom="paragraph">
              <wp:posOffset>452120</wp:posOffset>
            </wp:positionV>
            <wp:extent cx="2428875" cy="1715770"/>
            <wp:effectExtent l="0" t="0" r="9525" b="0"/>
            <wp:wrapSquare wrapText="bothSides"/>
            <wp:docPr id="4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Ивановское профобъединение совместно с областной организацией профсоюза работников жизнеобеспечения передали гуманитарную помощь председателю первичной профсоюзной организации, мастеру котельной Шуйского предприятия объединенных котельных и тепловых сетей Матвееву Артёму, поступившему на военную службу по контракту и отправившемуся в зону специальной военной операции. Переданы медикаменты, одежда и обувь для военнослужащих, бельё и предметы личной гигиены, тактические перчатки и газовые баллоны, вещи первой необходимости и продукты питания.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DE12B0" w:rsidRPr="00C834B0" w:rsidRDefault="00DE12B0" w:rsidP="00DE12B0">
      <w:pPr>
        <w:shd w:val="clear" w:color="auto" w:fill="FFFFFF"/>
        <w:jc w:val="left"/>
        <w:rPr>
          <w:rFonts w:eastAsia="Times New Roman" w:cs="Times New Roman"/>
          <w:color w:val="000000" w:themeColor="text1"/>
          <w:sz w:val="21"/>
          <w:szCs w:val="21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spacing w:after="150"/>
        <w:rPr>
          <w:rFonts w:ascii="PT Sans" w:eastAsia="Times New Roman" w:hAnsi="PT Sans" w:cs="Times New Roman"/>
          <w:color w:val="000000" w:themeColor="text1"/>
          <w:sz w:val="21"/>
          <w:szCs w:val="21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DE12B0" w:rsidRPr="00C834B0" w:rsidRDefault="00DE12B0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6C12D9" w:rsidRPr="00C834B0" w:rsidRDefault="006C12D9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6C12D9" w:rsidRPr="00C834B0" w:rsidRDefault="006C12D9" w:rsidP="00DE12B0">
      <w:pPr>
        <w:jc w:val="center"/>
        <w:rPr>
          <w:rFonts w:cs="Times New Roman"/>
          <w:b/>
          <w:color w:val="000000" w:themeColor="text1"/>
          <w:szCs w:val="28"/>
        </w:rPr>
      </w:pPr>
    </w:p>
    <w:p w:rsidR="006C12D9" w:rsidRDefault="006C12D9" w:rsidP="00DE12B0">
      <w:pPr>
        <w:jc w:val="center"/>
        <w:rPr>
          <w:rFonts w:cs="Times New Roman"/>
          <w:b/>
          <w:color w:val="FF0000"/>
          <w:szCs w:val="28"/>
        </w:rPr>
      </w:pPr>
    </w:p>
    <w:p w:rsidR="006C12D9" w:rsidRDefault="006C12D9" w:rsidP="00DE12B0">
      <w:pPr>
        <w:jc w:val="center"/>
        <w:rPr>
          <w:rFonts w:cs="Times New Roman"/>
          <w:b/>
          <w:color w:val="FF0000"/>
          <w:szCs w:val="28"/>
        </w:rPr>
      </w:pPr>
    </w:p>
    <w:p w:rsidR="006C12D9" w:rsidRDefault="006C12D9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C834B0" w:rsidRDefault="00C834B0" w:rsidP="00DE12B0">
      <w:pPr>
        <w:jc w:val="center"/>
        <w:rPr>
          <w:rFonts w:cs="Times New Roman"/>
          <w:b/>
          <w:color w:val="FF0000"/>
          <w:szCs w:val="28"/>
        </w:rPr>
      </w:pPr>
    </w:p>
    <w:p w:rsidR="006C12D9" w:rsidRDefault="006C12D9" w:rsidP="00DE12B0">
      <w:pPr>
        <w:jc w:val="center"/>
        <w:rPr>
          <w:rFonts w:cs="Times New Roman"/>
          <w:b/>
          <w:color w:val="FF0000"/>
          <w:szCs w:val="28"/>
        </w:rPr>
      </w:pPr>
    </w:p>
    <w:p w:rsidR="00DE12B0" w:rsidRPr="000A449A" w:rsidRDefault="00DE12B0" w:rsidP="00DE12B0">
      <w:pPr>
        <w:jc w:val="center"/>
        <w:rPr>
          <w:rFonts w:cs="Times New Roman"/>
          <w:b/>
          <w:sz w:val="36"/>
          <w:szCs w:val="36"/>
        </w:rPr>
      </w:pPr>
      <w:r w:rsidRPr="000A449A">
        <w:rPr>
          <w:rFonts w:cs="Times New Roman"/>
          <w:b/>
          <w:sz w:val="36"/>
          <w:szCs w:val="36"/>
        </w:rPr>
        <w:lastRenderedPageBreak/>
        <w:t>Деятельность Молодежного совета ИОООП</w:t>
      </w:r>
    </w:p>
    <w:p w:rsidR="00DE12B0" w:rsidRPr="000A449A" w:rsidRDefault="00DE12B0" w:rsidP="00DE12B0">
      <w:pPr>
        <w:jc w:val="center"/>
        <w:rPr>
          <w:rFonts w:cs="Times New Roman"/>
          <w:b/>
          <w:color w:val="00B050"/>
          <w:szCs w:val="28"/>
        </w:rPr>
      </w:pPr>
    </w:p>
    <w:p w:rsidR="00DE12B0" w:rsidRPr="000A449A" w:rsidRDefault="00DE12B0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12 августа 2023 г.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Плакаты для участников СВО от профсоюзной молодежи.</w:t>
      </w:r>
    </w:p>
    <w:p w:rsidR="00DE12B0" w:rsidRPr="00C834B0" w:rsidRDefault="00C834B0" w:rsidP="006C12D9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7696" behindDoc="0" locked="0" layoutInCell="1" allowOverlap="1" wp14:anchorId="31F4B4D1" wp14:editId="13C98FC5">
            <wp:simplePos x="0" y="0"/>
            <wp:positionH relativeFrom="column">
              <wp:posOffset>5715</wp:posOffset>
            </wp:positionH>
            <wp:positionV relativeFrom="paragraph">
              <wp:posOffset>274955</wp:posOffset>
            </wp:positionV>
            <wp:extent cx="2590800" cy="1942465"/>
            <wp:effectExtent l="0" t="0" r="0" b="635"/>
            <wp:wrapSquare wrapText="bothSides"/>
            <wp:docPr id="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2D9" w:rsidRPr="00C834B0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ходе 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патриотическо</w:t>
      </w:r>
      <w:r w:rsidR="006C12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го 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фестивал</w:t>
      </w:r>
      <w:r w:rsidR="006C12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я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«Внеси свой вклад в Победу!»</w:t>
      </w:r>
      <w:r w:rsidR="006C12D9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проходившего в Иванове на площади Пушкина, ч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лены Молодежного совета  передали для участников СВО плакаты, нарисованные профсоюзной молодежью на форуме «Стратегия 2023», тем самым выразив поддержку нашим военнослужащим, показывая, что только вместе мы добьемся победы!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         </w:t>
      </w:r>
    </w:p>
    <w:p w:rsidR="00C834B0" w:rsidRPr="00C834B0" w:rsidRDefault="00C834B0" w:rsidP="00F2053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C834B0" w:rsidP="00F2053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C834B0" w:rsidP="00F2053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D03496" w:rsidP="00C834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3-4 октября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</w:t>
      </w: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ризовое место на конкурсе «Молодой профсоюзный лидер ЦФО»</w:t>
      </w:r>
      <w:r w:rsid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F2053E" w:rsidRPr="00C834B0" w:rsidRDefault="00502E9C" w:rsidP="00C834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noProof/>
          <w:color w:val="000000" w:themeColor="text1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2032" behindDoc="0" locked="0" layoutInCell="1" allowOverlap="1" wp14:anchorId="599A4996" wp14:editId="0F05F702">
            <wp:simplePos x="0" y="0"/>
            <wp:positionH relativeFrom="column">
              <wp:posOffset>53340</wp:posOffset>
            </wp:positionH>
            <wp:positionV relativeFrom="paragraph">
              <wp:posOffset>537845</wp:posOffset>
            </wp:positionV>
            <wp:extent cx="2505075" cy="1960245"/>
            <wp:effectExtent l="0" t="0" r="9525" b="1905"/>
            <wp:wrapSquare wrapText="bothSides"/>
            <wp:docPr id="8" name="Рисунок 8" descr="https://ivanovo-prof.ru/images/2023/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anovo-prof.ru/images/2023/img_00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Второй год подряд представители Молодежного совета ИОООП занимают 2 место в ЦФО на конкурсе Молодой профсоюзный лидер. В этом году Ивановскую область представляла Олеся Карпова – председатель первичной профсоюзной организации ОГКОУ «</w:t>
      </w:r>
      <w:proofErr w:type="spellStart"/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Кохомская</w:t>
      </w:r>
      <w:proofErr w:type="spellEnd"/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коррекционная школа» (профсоюз народного образования и науки).</w:t>
      </w:r>
      <w:r w:rsidR="00D03496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br/>
      </w:r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3-4 октября в Ярославле проходил конкурс «Молодой профсоюзный лидер ЦФО», организованный Ассоциацией ТООП ЦФО. </w:t>
      </w:r>
    </w:p>
    <w:p w:rsidR="00D03496" w:rsidRPr="00C834B0" w:rsidRDefault="00D03496" w:rsidP="00C834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По итогам всех испытаний победителем конкурса «Молодой профсоюзный лидер ЦФО» стала Софья </w:t>
      </w:r>
      <w:proofErr w:type="spellStart"/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Шурикова</w:t>
      </w:r>
      <w:proofErr w:type="spellEnd"/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(Рязанская область). Второе место у – </w:t>
      </w:r>
      <w:r w:rsidR="00F2053E" w:rsidRPr="00C834B0">
        <w:rPr>
          <w:rFonts w:eastAsia="Times New Roman" w:cs="Times New Roman"/>
          <w:b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Олеси Карповой (Ивановская область).</w:t>
      </w:r>
      <w:r w:rsidR="00F2053E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 Замыкает тройку лидеров – Александр Сушков 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(Тамбовская область).</w:t>
      </w:r>
    </w:p>
    <w:p w:rsidR="00F2053E" w:rsidRDefault="00D03496" w:rsidP="00C834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   </w:t>
      </w:r>
    </w:p>
    <w:p w:rsidR="00C834B0" w:rsidRDefault="00C834B0" w:rsidP="00C834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C834B0" w:rsidP="00C834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C834B0" w:rsidP="00C834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834B0" w:rsidRDefault="00C834B0" w:rsidP="00C834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23 ноября 2023 г.</w:t>
      </w:r>
    </w:p>
    <w:p w:rsidR="00DE12B0" w:rsidRPr="00C834B0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Завершился региональный конкурс ИОООП «Молодой профсоюзный </w:t>
      </w:r>
      <w:r w:rsidR="004D05BB"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834B0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лидер – 2023».</w:t>
      </w:r>
      <w:r w:rsidR="004D05BB" w:rsidRPr="00C834B0">
        <w:rPr>
          <w:rFonts w:eastAsia="Times New Roman" w:cs="Times New Roman"/>
          <w:b/>
          <w:noProof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DE12B0" w:rsidRPr="00C834B0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23 ноября в Доме профсоюзов прошел региональный конкурс «Молодой профсоюзный лидер 2023».</w:t>
      </w:r>
    </w:p>
    <w:p w:rsidR="00DE12B0" w:rsidRPr="00C834B0" w:rsidRDefault="00C834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b/>
          <w:noProof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5104" behindDoc="0" locked="0" layoutInCell="1" allowOverlap="1" wp14:anchorId="3271D2B5" wp14:editId="53AD4158">
            <wp:simplePos x="0" y="0"/>
            <wp:positionH relativeFrom="column">
              <wp:posOffset>9525</wp:posOffset>
            </wp:positionH>
            <wp:positionV relativeFrom="paragraph">
              <wp:posOffset>105410</wp:posOffset>
            </wp:positionV>
            <wp:extent cx="3348355" cy="1647825"/>
            <wp:effectExtent l="0" t="0" r="4445" b="9525"/>
            <wp:wrapSquare wrapText="bothSides"/>
            <wp:docPr id="12" name="Рисунок 12" descr="C:\Users\Admin\Downloads\DSC_6670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DSC_6670d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 итогам всех испытаний победителем конкурса «Молодой профсоюзный лидер 2023» стал </w:t>
      </w:r>
      <w:r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834B0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-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E12B0" w:rsidRPr="00C834B0">
        <w:rPr>
          <w:rFonts w:eastAsia="Times New Roman" w:cs="Times New Roman"/>
          <w:b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Александр Почечуев</w:t>
      </w:r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член молодежного совета Первичной профсоюзной организации «Ивановская Генерация» («Всероссийский </w:t>
      </w:r>
      <w:proofErr w:type="spellStart"/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Электропрофсоюз</w:t>
      </w:r>
      <w:proofErr w:type="spellEnd"/>
      <w:r w:rsidR="00DE12B0"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»).</w:t>
      </w:r>
    </w:p>
    <w:p w:rsidR="00DE12B0" w:rsidRPr="00C834B0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        Второе место занял </w:t>
      </w:r>
      <w:r w:rsidRPr="00C834B0">
        <w:rPr>
          <w:rFonts w:eastAsia="Times New Roman" w:cs="Times New Roman"/>
          <w:b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Денис Бажанов - с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тудент 4 курса Шуйского филиала ОГПОУ «Ивановский медицинский колледж», член профбюро первичной профсоюзной организации (профсоюз работников здравоохранения).</w:t>
      </w:r>
    </w:p>
    <w:p w:rsidR="00DE12B0" w:rsidRPr="00C834B0" w:rsidRDefault="00DE12B0" w:rsidP="00591D3E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Третье место поделили </w:t>
      </w:r>
      <w:r w:rsidRPr="00C834B0">
        <w:rPr>
          <w:rFonts w:eastAsia="Times New Roman" w:cs="Times New Roman"/>
          <w:b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Елена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Pr="00C834B0">
        <w:rPr>
          <w:rFonts w:eastAsia="Times New Roman" w:cs="Times New Roman"/>
          <w:b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Панова - 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инженер-технолог АО «</w:t>
      </w:r>
      <w:proofErr w:type="spellStart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Поликор</w:t>
      </w:r>
      <w:proofErr w:type="spellEnd"/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», заместитель председателя Молодежного совета первичной профсоюзной организации (профсоюз радиоэлектронной промышленности) и </w:t>
      </w:r>
      <w:r w:rsidRPr="00C834B0">
        <w:rPr>
          <w:rFonts w:eastAsia="Times New Roman" w:cs="Times New Roman"/>
          <w:bCs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Никита Овчинников - </w:t>
      </w: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системный администратор  ОАО ХБК «Шуйские ситцы» (профсоюз РОСПРОФПРОМ).</w:t>
      </w:r>
    </w:p>
    <w:p w:rsidR="00DE12B0" w:rsidRPr="00C834B0" w:rsidRDefault="00DE12B0" w:rsidP="00591D3E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834B0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Команда болельщиков Шуйского филиала ОГПОУ «Ивановский медицинский колледж» была признана лучшей командой болельщиков, которой был вручен специальный приз.</w:t>
      </w:r>
    </w:p>
    <w:p w:rsidR="00DE12B0" w:rsidRDefault="00DE12B0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91454E" w:rsidP="00DE12B0">
      <w:pPr>
        <w:rPr>
          <w:rFonts w:eastAsia="Calibri" w:cs="Times New Roman"/>
          <w:b/>
          <w:color w:val="000000" w:themeColor="text1"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F2053E" w:rsidRPr="0091454E" w:rsidRDefault="00F2053E" w:rsidP="00D03496">
      <w:pPr>
        <w:jc w:val="center"/>
        <w:rPr>
          <w:rFonts w:eastAsia="Calibri" w:cs="Times New Roman"/>
          <w:b/>
          <w:kern w:val="2"/>
          <w:sz w:val="36"/>
          <w:szCs w:val="36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91454E">
        <w:rPr>
          <w:rFonts w:eastAsia="Calibri" w:cs="Times New Roman"/>
          <w:b/>
          <w:kern w:val="2"/>
          <w:sz w:val="36"/>
          <w:szCs w:val="36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lastRenderedPageBreak/>
        <w:t xml:space="preserve">Профсоюзные </w:t>
      </w:r>
      <w:r w:rsidR="0091454E">
        <w:rPr>
          <w:rFonts w:eastAsia="Calibri" w:cs="Times New Roman"/>
          <w:b/>
          <w:kern w:val="2"/>
          <w:sz w:val="36"/>
          <w:szCs w:val="36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к</w:t>
      </w:r>
      <w:r w:rsidRPr="0091454E">
        <w:rPr>
          <w:rFonts w:eastAsia="Calibri" w:cs="Times New Roman"/>
          <w:b/>
          <w:kern w:val="2"/>
          <w:sz w:val="36"/>
          <w:szCs w:val="36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онкурсы</w:t>
      </w:r>
    </w:p>
    <w:p w:rsidR="00D03496" w:rsidRDefault="00D03496" w:rsidP="00D03496">
      <w:pPr>
        <w:jc w:val="center"/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794F3B" w:rsidRDefault="00794F3B" w:rsidP="00D03496">
      <w:pPr>
        <w:jc w:val="center"/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91454E" w:rsidRDefault="00F2053E" w:rsidP="00F2053E">
      <w:pPr>
        <w:rPr>
          <w:b/>
          <w:szCs w:val="28"/>
        </w:rPr>
      </w:pPr>
      <w:r w:rsidRPr="00F2053E">
        <w:rPr>
          <w:b/>
          <w:szCs w:val="28"/>
        </w:rPr>
        <w:t>04 декабря 2023</w:t>
      </w:r>
      <w:r w:rsidR="0091454E">
        <w:rPr>
          <w:b/>
          <w:szCs w:val="28"/>
        </w:rPr>
        <w:t xml:space="preserve"> г.</w:t>
      </w:r>
    </w:p>
    <w:p w:rsidR="00F2053E" w:rsidRDefault="00F2053E" w:rsidP="00F2053E">
      <w:pPr>
        <w:rPr>
          <w:szCs w:val="28"/>
        </w:rPr>
      </w:pPr>
      <w:r w:rsidRPr="00F2053E">
        <w:rPr>
          <w:b/>
          <w:szCs w:val="28"/>
        </w:rPr>
        <w:t xml:space="preserve">Подведены итоги регионального фотоконкурса ИОООП </w:t>
      </w:r>
      <w:r w:rsidR="004D05BB" w:rsidRPr="004D05BB">
        <w:rPr>
          <w:b/>
          <w:szCs w:val="28"/>
        </w:rPr>
        <w:t xml:space="preserve"> </w:t>
      </w:r>
      <w:r w:rsidRPr="00F2053E">
        <w:rPr>
          <w:b/>
          <w:szCs w:val="28"/>
        </w:rPr>
        <w:t>«В солидарности - наша сила!»</w:t>
      </w:r>
      <w:r w:rsidR="0091454E">
        <w:rPr>
          <w:b/>
          <w:szCs w:val="28"/>
        </w:rPr>
        <w:t>.</w:t>
      </w:r>
      <w:r w:rsidRPr="001E1EE0">
        <w:rPr>
          <w:szCs w:val="28"/>
        </w:rPr>
        <w:t xml:space="preserve"> </w:t>
      </w:r>
    </w:p>
    <w:p w:rsidR="00F2053E" w:rsidRPr="001E1EE0" w:rsidRDefault="00D03496" w:rsidP="00D03496">
      <w:pPr>
        <w:rPr>
          <w:szCs w:val="28"/>
        </w:rPr>
      </w:pPr>
      <w:r>
        <w:rPr>
          <w:szCs w:val="28"/>
        </w:rPr>
        <w:tab/>
        <w:t>Ф</w:t>
      </w:r>
      <w:r w:rsidR="00F2053E" w:rsidRPr="001E1EE0">
        <w:rPr>
          <w:szCs w:val="28"/>
        </w:rPr>
        <w:t xml:space="preserve">отоконкурс </w:t>
      </w:r>
      <w:r>
        <w:rPr>
          <w:szCs w:val="28"/>
        </w:rPr>
        <w:t xml:space="preserve">проходил по </w:t>
      </w:r>
      <w:r w:rsidR="00F2053E" w:rsidRPr="001E1EE0">
        <w:rPr>
          <w:szCs w:val="28"/>
        </w:rPr>
        <w:t>тр</w:t>
      </w:r>
      <w:r>
        <w:rPr>
          <w:szCs w:val="28"/>
        </w:rPr>
        <w:t>ем</w:t>
      </w:r>
      <w:r w:rsidR="00F2053E" w:rsidRPr="001E1EE0">
        <w:rPr>
          <w:szCs w:val="28"/>
        </w:rPr>
        <w:t xml:space="preserve"> номинаци</w:t>
      </w:r>
      <w:r>
        <w:rPr>
          <w:szCs w:val="28"/>
        </w:rPr>
        <w:t>ям</w:t>
      </w:r>
      <w:r w:rsidR="00F2053E" w:rsidRPr="001E1EE0">
        <w:rPr>
          <w:szCs w:val="28"/>
        </w:rPr>
        <w:t>:  «Социальное партнерство - в действии», «Эстафета поколений»,  «Молодежь и профсоюз».</w:t>
      </w:r>
      <w:r>
        <w:rPr>
          <w:szCs w:val="28"/>
        </w:rPr>
        <w:t xml:space="preserve"> </w:t>
      </w:r>
    </w:p>
    <w:p w:rsidR="00F2053E" w:rsidRPr="001E1EE0" w:rsidRDefault="00591D3E" w:rsidP="00F2053E">
      <w:pPr>
        <w:rPr>
          <w:szCs w:val="28"/>
        </w:rPr>
      </w:pPr>
      <w:r>
        <w:rPr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8176" behindDoc="0" locked="0" layoutInCell="1" allowOverlap="1" wp14:anchorId="33A7F549" wp14:editId="4D79C49D">
            <wp:simplePos x="0" y="0"/>
            <wp:positionH relativeFrom="column">
              <wp:posOffset>5715</wp:posOffset>
            </wp:positionH>
            <wp:positionV relativeFrom="paragraph">
              <wp:posOffset>143510</wp:posOffset>
            </wp:positionV>
            <wp:extent cx="2566035" cy="1924050"/>
            <wp:effectExtent l="0" t="0" r="5715" b="0"/>
            <wp:wrapSquare wrapText="bothSides"/>
            <wp:docPr id="15" name="Рисунок 15" descr="D:\OLD\Мои документы\1. ОРГ ОТДЕЛ\2. ПРЕЗИДИУМ\Постановления\2023\№ 69 04.12.2023\1. победители фотоконкурса\соцпартнерство\нар. образование -Вожеватова ТА- Социальные партн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OLD\Мои документы\1. ОРГ ОТДЕЛ\2. ПРЕЗИДИУМ\Постановления\2023\№ 69 04.12.2023\1. победители фотоконкурса\соцпартнерство\нар. образование -Вожеватова ТА- Социальные партнеры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53E" w:rsidRPr="001E1EE0">
        <w:rPr>
          <w:szCs w:val="28"/>
        </w:rPr>
        <w:t xml:space="preserve">Из представленных на конкурс </w:t>
      </w:r>
      <w:r w:rsidR="00D03496">
        <w:rPr>
          <w:szCs w:val="28"/>
        </w:rPr>
        <w:t>48 фоторабот</w:t>
      </w:r>
      <w:r w:rsidR="00F2053E" w:rsidRPr="001E1EE0">
        <w:rPr>
          <w:szCs w:val="28"/>
        </w:rPr>
        <w:t xml:space="preserve"> жюри выбрало </w:t>
      </w:r>
      <w:r w:rsidR="00F2053E">
        <w:rPr>
          <w:szCs w:val="28"/>
        </w:rPr>
        <w:t>победителей в каждой номинации:</w:t>
      </w:r>
    </w:p>
    <w:p w:rsidR="00F2053E" w:rsidRPr="001E1EE0" w:rsidRDefault="00F2053E" w:rsidP="00F2053E">
      <w:pPr>
        <w:rPr>
          <w:b/>
          <w:szCs w:val="28"/>
        </w:rPr>
      </w:pPr>
      <w:r w:rsidRPr="002D43EB">
        <w:rPr>
          <w:b/>
          <w:szCs w:val="28"/>
        </w:rPr>
        <w:t xml:space="preserve">в </w:t>
      </w:r>
      <w:r w:rsidRPr="001E1EE0">
        <w:rPr>
          <w:b/>
          <w:szCs w:val="28"/>
        </w:rPr>
        <w:t>номинации «Социальное партнерство - в действии»:</w:t>
      </w:r>
      <w:r>
        <w:rPr>
          <w:b/>
          <w:szCs w:val="28"/>
        </w:rPr>
        <w:t xml:space="preserve"> </w:t>
      </w:r>
      <w:r w:rsidRPr="001E1EE0">
        <w:rPr>
          <w:bCs/>
          <w:szCs w:val="28"/>
        </w:rPr>
        <w:t>Белякова Юлия (Приволжский ЦСО); Данилова Ольга (</w:t>
      </w:r>
      <w:r w:rsidRPr="001E1EE0">
        <w:rPr>
          <w:szCs w:val="28"/>
        </w:rPr>
        <w:t>Детский сад №</w:t>
      </w:r>
      <w:r>
        <w:rPr>
          <w:szCs w:val="28"/>
        </w:rPr>
        <w:t xml:space="preserve"> </w:t>
      </w:r>
      <w:r w:rsidRPr="001E1EE0">
        <w:rPr>
          <w:szCs w:val="28"/>
        </w:rPr>
        <w:t xml:space="preserve">160» </w:t>
      </w:r>
      <w:proofErr w:type="spellStart"/>
      <w:r w:rsidRPr="001E1EE0">
        <w:rPr>
          <w:szCs w:val="28"/>
        </w:rPr>
        <w:t>г</w:t>
      </w:r>
      <w:proofErr w:type="gramStart"/>
      <w:r w:rsidRPr="001E1EE0">
        <w:rPr>
          <w:szCs w:val="28"/>
        </w:rPr>
        <w:t>.И</w:t>
      </w:r>
      <w:proofErr w:type="gramEnd"/>
      <w:r w:rsidRPr="001E1EE0">
        <w:rPr>
          <w:szCs w:val="28"/>
        </w:rPr>
        <w:t>ваново</w:t>
      </w:r>
      <w:proofErr w:type="spellEnd"/>
      <w:r w:rsidRPr="001E1EE0">
        <w:rPr>
          <w:szCs w:val="28"/>
        </w:rPr>
        <w:t xml:space="preserve">); </w:t>
      </w:r>
      <w:r w:rsidRPr="001E1EE0">
        <w:rPr>
          <w:bCs/>
          <w:szCs w:val="28"/>
        </w:rPr>
        <w:t>Смирнова Марина (</w:t>
      </w:r>
      <w:r w:rsidRPr="001E1EE0">
        <w:rPr>
          <w:szCs w:val="28"/>
        </w:rPr>
        <w:t>Городской дом культуры</w:t>
      </w:r>
      <w:r w:rsidRPr="00A6509F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г.</w:t>
      </w:r>
      <w:r w:rsidRPr="001E1EE0">
        <w:rPr>
          <w:bCs/>
          <w:szCs w:val="28"/>
        </w:rPr>
        <w:t>Приволжск</w:t>
      </w:r>
      <w:proofErr w:type="spellEnd"/>
      <w:r w:rsidRPr="001E1EE0">
        <w:rPr>
          <w:szCs w:val="28"/>
        </w:rPr>
        <w:t xml:space="preserve">); </w:t>
      </w:r>
      <w:proofErr w:type="spellStart"/>
      <w:r w:rsidRPr="001E1EE0">
        <w:rPr>
          <w:bCs/>
          <w:szCs w:val="28"/>
        </w:rPr>
        <w:t>Вожеватова</w:t>
      </w:r>
      <w:proofErr w:type="spellEnd"/>
      <w:r w:rsidRPr="001E1EE0">
        <w:rPr>
          <w:bCs/>
          <w:szCs w:val="28"/>
        </w:rPr>
        <w:t xml:space="preserve"> Татьяна (</w:t>
      </w:r>
      <w:r>
        <w:rPr>
          <w:szCs w:val="28"/>
        </w:rPr>
        <w:t xml:space="preserve">Центр детского творчества» </w:t>
      </w:r>
      <w:proofErr w:type="spellStart"/>
      <w:r>
        <w:rPr>
          <w:szCs w:val="28"/>
        </w:rPr>
        <w:t>г.о.</w:t>
      </w:r>
      <w:r w:rsidRPr="001E1EE0">
        <w:rPr>
          <w:szCs w:val="28"/>
        </w:rPr>
        <w:t>Шуя</w:t>
      </w:r>
      <w:proofErr w:type="spellEnd"/>
      <w:r w:rsidRPr="001E1EE0">
        <w:rPr>
          <w:szCs w:val="28"/>
        </w:rPr>
        <w:t>);</w:t>
      </w:r>
    </w:p>
    <w:p w:rsidR="00F2053E" w:rsidRPr="00D03496" w:rsidRDefault="00F2053E" w:rsidP="00591D3E">
      <w:pPr>
        <w:pStyle w:val="ae"/>
        <w:spacing w:after="0"/>
        <w:jc w:val="both"/>
        <w:rPr>
          <w:b/>
          <w:bCs/>
          <w:iCs/>
          <w:sz w:val="28"/>
          <w:szCs w:val="28"/>
        </w:rPr>
      </w:pPr>
      <w:r w:rsidRPr="00D03496">
        <w:rPr>
          <w:b/>
          <w:sz w:val="28"/>
          <w:szCs w:val="28"/>
        </w:rPr>
        <w:t>в номинации «Эстафета поколений»:</w:t>
      </w:r>
      <w:r w:rsidRPr="00D03496">
        <w:rPr>
          <w:sz w:val="28"/>
          <w:szCs w:val="28"/>
        </w:rPr>
        <w:t xml:space="preserve"> </w:t>
      </w:r>
      <w:r w:rsidRPr="00D03496">
        <w:rPr>
          <w:rFonts w:eastAsia="Calibri"/>
          <w:bCs/>
          <w:sz w:val="28"/>
          <w:szCs w:val="28"/>
          <w:lang w:eastAsia="en-US"/>
        </w:rPr>
        <w:t xml:space="preserve">Смирнова Юлия (управление соцзащиты </w:t>
      </w:r>
      <w:proofErr w:type="spellStart"/>
      <w:r w:rsidRPr="00D03496">
        <w:rPr>
          <w:rFonts w:eastAsia="Calibri"/>
          <w:bCs/>
          <w:sz w:val="28"/>
          <w:szCs w:val="28"/>
          <w:lang w:eastAsia="en-US"/>
        </w:rPr>
        <w:t>Фурмановский</w:t>
      </w:r>
      <w:proofErr w:type="spellEnd"/>
      <w:r w:rsidRPr="00D03496">
        <w:rPr>
          <w:rFonts w:eastAsia="Calibri"/>
          <w:bCs/>
          <w:sz w:val="28"/>
          <w:szCs w:val="28"/>
          <w:lang w:eastAsia="en-US"/>
        </w:rPr>
        <w:t xml:space="preserve"> район); Субботин Кирилл  (Почта России); Кашина Надежда  (завод </w:t>
      </w:r>
      <w:r w:rsidRPr="00D03496">
        <w:rPr>
          <w:rFonts w:eastAsia="Calibri"/>
          <w:bCs/>
          <w:iCs/>
          <w:sz w:val="28"/>
          <w:szCs w:val="28"/>
          <w:lang w:eastAsia="en-US"/>
        </w:rPr>
        <w:t xml:space="preserve">«Автокран»); </w:t>
      </w:r>
      <w:r w:rsidRPr="00D03496">
        <w:rPr>
          <w:bCs/>
          <w:sz w:val="28"/>
          <w:szCs w:val="28"/>
        </w:rPr>
        <w:t>Кузнецова Альбина (</w:t>
      </w:r>
      <w:r w:rsidRPr="00D03496">
        <w:rPr>
          <w:bCs/>
          <w:iCs/>
          <w:sz w:val="28"/>
          <w:szCs w:val="28"/>
        </w:rPr>
        <w:t>ветеран профсоюзного движения);</w:t>
      </w:r>
    </w:p>
    <w:p w:rsidR="00F2053E" w:rsidRPr="00A6509F" w:rsidRDefault="00F2053E" w:rsidP="00591D3E">
      <w:pPr>
        <w:autoSpaceDE w:val="0"/>
        <w:autoSpaceDN w:val="0"/>
        <w:adjustRightInd w:val="0"/>
        <w:rPr>
          <w:b/>
          <w:bCs/>
          <w:szCs w:val="28"/>
        </w:rPr>
      </w:pPr>
      <w:r w:rsidRPr="00340E07">
        <w:rPr>
          <w:b/>
          <w:szCs w:val="28"/>
        </w:rPr>
        <w:t>в</w:t>
      </w:r>
      <w:r>
        <w:rPr>
          <w:szCs w:val="28"/>
        </w:rPr>
        <w:t xml:space="preserve"> </w:t>
      </w:r>
      <w:r w:rsidRPr="001E1EE0">
        <w:rPr>
          <w:b/>
          <w:szCs w:val="28"/>
        </w:rPr>
        <w:t>номинации «Молодежь и профсоюз</w:t>
      </w:r>
      <w:r>
        <w:rPr>
          <w:b/>
          <w:szCs w:val="28"/>
        </w:rPr>
        <w:t>»</w:t>
      </w:r>
      <w:r w:rsidRPr="001E1EE0">
        <w:rPr>
          <w:b/>
          <w:szCs w:val="28"/>
        </w:rPr>
        <w:t>:</w:t>
      </w:r>
      <w:r>
        <w:rPr>
          <w:b/>
          <w:szCs w:val="28"/>
        </w:rPr>
        <w:t xml:space="preserve"> </w:t>
      </w:r>
      <w:proofErr w:type="spellStart"/>
      <w:r w:rsidRPr="001E1EE0">
        <w:rPr>
          <w:bCs/>
          <w:szCs w:val="28"/>
        </w:rPr>
        <w:t>Кричалкина</w:t>
      </w:r>
      <w:proofErr w:type="spellEnd"/>
      <w:r w:rsidRPr="001E1EE0">
        <w:rPr>
          <w:bCs/>
          <w:szCs w:val="28"/>
        </w:rPr>
        <w:t xml:space="preserve"> Марианн</w:t>
      </w:r>
      <w:r>
        <w:rPr>
          <w:bCs/>
          <w:szCs w:val="28"/>
        </w:rPr>
        <w:t>а</w:t>
      </w:r>
      <w:r w:rsidRPr="001E1EE0">
        <w:rPr>
          <w:bCs/>
          <w:szCs w:val="28"/>
        </w:rPr>
        <w:t xml:space="preserve"> (</w:t>
      </w:r>
      <w:proofErr w:type="spellStart"/>
      <w:r w:rsidRPr="001E1EE0">
        <w:rPr>
          <w:szCs w:val="28"/>
        </w:rPr>
        <w:t>Фурмановский</w:t>
      </w:r>
      <w:proofErr w:type="spellEnd"/>
      <w:r w:rsidRPr="001E1EE0">
        <w:rPr>
          <w:szCs w:val="28"/>
        </w:rPr>
        <w:t xml:space="preserve"> ЦСО); </w:t>
      </w:r>
      <w:r w:rsidRPr="001E1EE0">
        <w:rPr>
          <w:bCs/>
          <w:szCs w:val="28"/>
        </w:rPr>
        <w:t>Лебедева Мария (</w:t>
      </w:r>
      <w:r w:rsidRPr="001E1EE0">
        <w:rPr>
          <w:szCs w:val="28"/>
        </w:rPr>
        <w:t>Городской дом культуры</w:t>
      </w:r>
      <w:r w:rsidRPr="00A6509F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г</w:t>
      </w:r>
      <w:proofErr w:type="gramStart"/>
      <w:r>
        <w:rPr>
          <w:bCs/>
          <w:szCs w:val="28"/>
        </w:rPr>
        <w:t>.</w:t>
      </w:r>
      <w:r w:rsidRPr="001E1EE0">
        <w:rPr>
          <w:bCs/>
          <w:szCs w:val="28"/>
        </w:rPr>
        <w:t>П</w:t>
      </w:r>
      <w:proofErr w:type="gramEnd"/>
      <w:r w:rsidRPr="001E1EE0">
        <w:rPr>
          <w:bCs/>
          <w:szCs w:val="28"/>
        </w:rPr>
        <w:t>риволжск</w:t>
      </w:r>
      <w:proofErr w:type="spellEnd"/>
      <w:r w:rsidRPr="001E1EE0">
        <w:rPr>
          <w:szCs w:val="28"/>
        </w:rPr>
        <w:t xml:space="preserve">); </w:t>
      </w:r>
      <w:r w:rsidRPr="001E1EE0">
        <w:rPr>
          <w:bCs/>
          <w:szCs w:val="28"/>
        </w:rPr>
        <w:t>Кустов Станислав (</w:t>
      </w:r>
      <w:proofErr w:type="spellStart"/>
      <w:r w:rsidRPr="001E1EE0">
        <w:rPr>
          <w:szCs w:val="28"/>
        </w:rPr>
        <w:t>ИвГУ</w:t>
      </w:r>
      <w:proofErr w:type="spellEnd"/>
      <w:r w:rsidRPr="001E1EE0">
        <w:rPr>
          <w:szCs w:val="28"/>
        </w:rPr>
        <w:t>)</w:t>
      </w:r>
      <w:r>
        <w:rPr>
          <w:szCs w:val="28"/>
        </w:rPr>
        <w:t xml:space="preserve">; </w:t>
      </w:r>
      <w:proofErr w:type="spellStart"/>
      <w:r w:rsidRPr="00A6509F">
        <w:rPr>
          <w:bCs/>
          <w:szCs w:val="28"/>
        </w:rPr>
        <w:t>Бандурина</w:t>
      </w:r>
      <w:proofErr w:type="spellEnd"/>
      <w:r w:rsidRPr="00A6509F">
        <w:rPr>
          <w:bCs/>
          <w:szCs w:val="28"/>
        </w:rPr>
        <w:t xml:space="preserve"> Анна (</w:t>
      </w:r>
      <w:proofErr w:type="spellStart"/>
      <w:r w:rsidRPr="00A6509F">
        <w:rPr>
          <w:szCs w:val="28"/>
        </w:rPr>
        <w:t>ИвГУ</w:t>
      </w:r>
      <w:proofErr w:type="spellEnd"/>
      <w:r w:rsidRPr="00A6509F">
        <w:rPr>
          <w:szCs w:val="28"/>
        </w:rPr>
        <w:t xml:space="preserve">); </w:t>
      </w:r>
      <w:r w:rsidRPr="00A6509F">
        <w:rPr>
          <w:bCs/>
          <w:szCs w:val="28"/>
        </w:rPr>
        <w:t xml:space="preserve">Иванова </w:t>
      </w:r>
      <w:proofErr w:type="spellStart"/>
      <w:r w:rsidRPr="00A6509F">
        <w:rPr>
          <w:bCs/>
          <w:szCs w:val="28"/>
        </w:rPr>
        <w:t>Дарина</w:t>
      </w:r>
      <w:proofErr w:type="spellEnd"/>
      <w:r w:rsidRPr="00A6509F">
        <w:rPr>
          <w:bCs/>
          <w:szCs w:val="28"/>
        </w:rPr>
        <w:t xml:space="preserve"> (</w:t>
      </w:r>
      <w:r w:rsidRPr="00A6509F">
        <w:rPr>
          <w:szCs w:val="28"/>
        </w:rPr>
        <w:t>д/с №</w:t>
      </w:r>
      <w:r>
        <w:rPr>
          <w:szCs w:val="28"/>
        </w:rPr>
        <w:t xml:space="preserve"> </w:t>
      </w:r>
      <w:r w:rsidRPr="00A6509F">
        <w:rPr>
          <w:szCs w:val="28"/>
        </w:rPr>
        <w:t xml:space="preserve">1 «Ромашка» г. Фурманов); </w:t>
      </w:r>
      <w:proofErr w:type="spellStart"/>
      <w:r w:rsidRPr="00A6509F">
        <w:rPr>
          <w:bCs/>
          <w:szCs w:val="28"/>
        </w:rPr>
        <w:t>Окользина</w:t>
      </w:r>
      <w:proofErr w:type="spellEnd"/>
      <w:r w:rsidRPr="00A6509F">
        <w:rPr>
          <w:bCs/>
          <w:szCs w:val="28"/>
        </w:rPr>
        <w:t xml:space="preserve"> Ольга (</w:t>
      </w:r>
      <w:r w:rsidRPr="00A6509F">
        <w:rPr>
          <w:szCs w:val="28"/>
        </w:rPr>
        <w:t>Почта России)</w:t>
      </w:r>
      <w:r>
        <w:rPr>
          <w:szCs w:val="28"/>
        </w:rPr>
        <w:t xml:space="preserve">; </w:t>
      </w:r>
      <w:r w:rsidRPr="00A6509F">
        <w:rPr>
          <w:bCs/>
          <w:szCs w:val="28"/>
        </w:rPr>
        <w:t xml:space="preserve">Коллектив </w:t>
      </w:r>
      <w:proofErr w:type="spellStart"/>
      <w:r w:rsidRPr="00A6509F">
        <w:rPr>
          <w:bCs/>
          <w:szCs w:val="28"/>
        </w:rPr>
        <w:t>медиацентра</w:t>
      </w:r>
      <w:proofErr w:type="spellEnd"/>
      <w:r w:rsidRPr="00A6509F">
        <w:rPr>
          <w:bCs/>
          <w:szCs w:val="28"/>
        </w:rPr>
        <w:t xml:space="preserve"> FLICKER </w:t>
      </w:r>
      <w:proofErr w:type="spellStart"/>
      <w:r w:rsidRPr="00A6509F">
        <w:rPr>
          <w:bCs/>
          <w:szCs w:val="28"/>
        </w:rPr>
        <w:t>prod</w:t>
      </w:r>
      <w:proofErr w:type="spellEnd"/>
      <w:r w:rsidRPr="00A6509F">
        <w:rPr>
          <w:bCs/>
          <w:szCs w:val="28"/>
        </w:rPr>
        <w:t>. Шуйского филиала «</w:t>
      </w:r>
      <w:proofErr w:type="spellStart"/>
      <w:r w:rsidRPr="00A6509F">
        <w:rPr>
          <w:bCs/>
          <w:szCs w:val="28"/>
        </w:rPr>
        <w:t>ИвГУ</w:t>
      </w:r>
      <w:proofErr w:type="spellEnd"/>
      <w:r w:rsidRPr="00A6509F">
        <w:rPr>
          <w:bCs/>
          <w:szCs w:val="28"/>
        </w:rPr>
        <w:t>»</w:t>
      </w:r>
      <w:r w:rsidRPr="00A6509F">
        <w:rPr>
          <w:szCs w:val="28"/>
        </w:rPr>
        <w:t>.</w:t>
      </w:r>
    </w:p>
    <w:p w:rsidR="00F2053E" w:rsidRDefault="00F2053E" w:rsidP="00591D3E">
      <w:pPr>
        <w:pStyle w:val="ae"/>
        <w:spacing w:after="0"/>
        <w:jc w:val="both"/>
        <w:rPr>
          <w:b/>
          <w:szCs w:val="28"/>
          <w:lang w:val="ru-RU"/>
        </w:rPr>
      </w:pPr>
    </w:p>
    <w:p w:rsidR="0091454E" w:rsidRDefault="0091454E" w:rsidP="00591D3E">
      <w:pPr>
        <w:pStyle w:val="ae"/>
        <w:spacing w:after="0"/>
        <w:jc w:val="both"/>
        <w:rPr>
          <w:b/>
          <w:szCs w:val="28"/>
          <w:lang w:val="ru-RU"/>
        </w:rPr>
      </w:pPr>
    </w:p>
    <w:p w:rsidR="00D153EE" w:rsidRPr="0091454E" w:rsidRDefault="00D153EE" w:rsidP="00591D3E">
      <w:pPr>
        <w:pStyle w:val="ae"/>
        <w:spacing w:after="0"/>
        <w:jc w:val="both"/>
        <w:rPr>
          <w:b/>
          <w:szCs w:val="28"/>
          <w:lang w:val="ru-RU"/>
        </w:rPr>
      </w:pPr>
    </w:p>
    <w:p w:rsidR="0091454E" w:rsidRPr="0091454E" w:rsidRDefault="0091454E" w:rsidP="0091454E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91454E"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04 декабря 2023 г.</w:t>
      </w:r>
    </w:p>
    <w:p w:rsidR="00591D3E" w:rsidRDefault="0091454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F2053E">
        <w:rPr>
          <w:b/>
          <w:szCs w:val="28"/>
        </w:rPr>
        <w:t>Подведены итоги</w:t>
      </w:r>
      <w:r>
        <w:rPr>
          <w:b/>
          <w:szCs w:val="28"/>
        </w:rPr>
        <w:t xml:space="preserve"> </w:t>
      </w:r>
      <w:r w:rsidRPr="0091454E">
        <w:rPr>
          <w:b/>
          <w:szCs w:val="28"/>
        </w:rPr>
        <w:t>регионального конкурса «Лучшая первичная профсоюзная организация года» (по итогам работы 2022 г.)</w:t>
      </w:r>
      <w:r>
        <w:rPr>
          <w:b/>
          <w:szCs w:val="28"/>
        </w:rPr>
        <w:t>.</w:t>
      </w:r>
    </w:p>
    <w:p w:rsidR="0091454E" w:rsidRPr="0091454E" w:rsidRDefault="0091454E" w:rsidP="0091454E">
      <w:pPr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Жюри п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ризн</w:t>
      </w: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ало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победителем регионального конкурса «Лучшая первичная профсоюзная организация года»</w:t>
      </w:r>
      <w:r w:rsidRPr="0091454E">
        <w:rPr>
          <w:rFonts w:eastAsia="Calibri" w:cs="Times New Roma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(по итогам работы 2022 г.):</w:t>
      </w:r>
    </w:p>
    <w:p w:rsidR="0091454E" w:rsidRPr="0091454E" w:rsidRDefault="0091454E" w:rsidP="0091454E">
      <w:pPr>
        <w:ind w:firstLine="708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Первичную профсоюзную организацию Ивановского радиотелевизионного передающего центра (председатель ППО - </w:t>
      </w:r>
      <w:proofErr w:type="spellStart"/>
      <w:r w:rsidRPr="0091454E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Звездкина</w:t>
      </w:r>
      <w:proofErr w:type="spellEnd"/>
      <w:r w:rsidRPr="0091454E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Марина Евгеньевна).</w:t>
      </w:r>
    </w:p>
    <w:p w:rsidR="0091454E" w:rsidRDefault="0091454E" w:rsidP="0091454E">
      <w:pPr>
        <w:ind w:firstLine="708"/>
        <w:rPr>
          <w:rFonts w:eastAsia="Times New Roman" w:cs="Times New Roman"/>
          <w:b/>
          <w:sz w:val="16"/>
          <w:szCs w:val="16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1454E" w:rsidRPr="0091454E" w:rsidRDefault="0091454E" w:rsidP="0091454E">
      <w:pPr>
        <w:ind w:firstLine="708"/>
        <w:rPr>
          <w:rFonts w:eastAsia="Times New Roman" w:cs="Times New Roman"/>
          <w:b/>
          <w:sz w:val="16"/>
          <w:szCs w:val="16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1454E" w:rsidRPr="0091454E" w:rsidRDefault="0091454E" w:rsidP="0091454E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номинации «Опыт работы»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:rsidR="0091454E" w:rsidRPr="0091454E" w:rsidRDefault="0091454E" w:rsidP="0091454E">
      <w:pPr>
        <w:ind w:firstLine="708"/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Среди первичных профсоюзных организаций численностью от                  50 членов профсоюзов:</w:t>
      </w:r>
    </w:p>
    <w:p w:rsidR="0091454E" w:rsidRPr="0091454E" w:rsidRDefault="0091454E" w:rsidP="0091454E">
      <w:pPr>
        <w:numPr>
          <w:ilvl w:val="0"/>
          <w:numId w:val="21"/>
        </w:numPr>
        <w:ind w:left="1134"/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Первичную профсоюзную организацию работников МОУ СОШ №9</w:t>
      </w:r>
    </w:p>
    <w:p w:rsidR="0091454E" w:rsidRPr="0091454E" w:rsidRDefault="0091454E" w:rsidP="0091454E">
      <w:pPr>
        <w:ind w:left="1068"/>
        <w:rPr>
          <w:rFonts w:eastAsia="Times New Roman" w:cs="Times New Roman"/>
          <w:b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(</w:t>
      </w:r>
      <w:proofErr w:type="spellStart"/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г.о</w:t>
      </w:r>
      <w:proofErr w:type="spellEnd"/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 Шуя)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(председатель ППО Николаева Елена Николаевна).</w:t>
      </w:r>
    </w:p>
    <w:p w:rsidR="0091454E" w:rsidRPr="0091454E" w:rsidRDefault="0091454E" w:rsidP="0091454E">
      <w:pPr>
        <w:ind w:firstLine="708"/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Среди первичных профсоюзных организаций численностью менее                     50 членов профсоюзов:</w:t>
      </w:r>
    </w:p>
    <w:p w:rsidR="0091454E" w:rsidRPr="0091454E" w:rsidRDefault="0091454E" w:rsidP="0091454E">
      <w:pPr>
        <w:numPr>
          <w:ilvl w:val="0"/>
          <w:numId w:val="20"/>
        </w:numPr>
        <w:ind w:left="1134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Первичную профсоюзную организацию МБУ «Городской дом культуры» г. Приволжск (председатель ППО Смирнова Марина Германовна)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91454E" w:rsidRPr="0091454E" w:rsidRDefault="0091454E" w:rsidP="0091454E">
      <w:pPr>
        <w:ind w:firstLine="708"/>
        <w:rPr>
          <w:rFonts w:eastAsia="Times New Roman" w:cs="Times New Roman"/>
          <w:sz w:val="8"/>
          <w:szCs w:val="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1454E" w:rsidRPr="0091454E" w:rsidRDefault="0091454E" w:rsidP="0091454E">
      <w:pPr>
        <w:ind w:left="720"/>
        <w:rPr>
          <w:rFonts w:eastAsia="Times New Roman" w:cs="Times New Roman"/>
          <w:b/>
          <w:i/>
          <w:sz w:val="16"/>
          <w:szCs w:val="16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1454E" w:rsidRPr="0091454E" w:rsidRDefault="0091454E" w:rsidP="0091454E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номинации «Агитационные материалы» (видеоролик)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:rsidR="0091454E" w:rsidRPr="0091454E" w:rsidRDefault="0091454E" w:rsidP="0091454E">
      <w:pPr>
        <w:ind w:firstLine="708"/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Среди первичных профсоюзных организаций численностью от                  50 членов профсоюзов:</w:t>
      </w:r>
    </w:p>
    <w:p w:rsidR="0091454E" w:rsidRPr="0091454E" w:rsidRDefault="0091454E" w:rsidP="0091454E">
      <w:pPr>
        <w:numPr>
          <w:ilvl w:val="0"/>
          <w:numId w:val="20"/>
        </w:numPr>
        <w:ind w:left="851" w:firstLine="0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Первичную профсоюзную организацию</w:t>
      </w:r>
      <w:r w:rsidRPr="0091454E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Гимназии №23 г. Иваново 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(председатель ППО </w:t>
      </w:r>
      <w:r w:rsidRPr="0091454E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Замковая Любовь Васильевна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).</w:t>
      </w:r>
    </w:p>
    <w:p w:rsidR="0091454E" w:rsidRPr="0091454E" w:rsidRDefault="0091454E" w:rsidP="0091454E">
      <w:pPr>
        <w:ind w:left="774"/>
        <w:rPr>
          <w:rFonts w:eastAsia="Times New Roman" w:cs="Times New Roman"/>
          <w:b/>
          <w:szCs w:val="28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1454E" w:rsidRPr="0091454E" w:rsidRDefault="0091454E" w:rsidP="0091454E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номинации «Агитационные материалы» (профсоюзный стенд):        </w:t>
      </w:r>
    </w:p>
    <w:p w:rsidR="0091454E" w:rsidRPr="0091454E" w:rsidRDefault="0091454E" w:rsidP="0091454E">
      <w:pPr>
        <w:ind w:firstLine="708"/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Среди первичных профсоюзных организаций численностью от                  50 членов профсоюзов:</w:t>
      </w:r>
    </w:p>
    <w:p w:rsidR="0091454E" w:rsidRPr="0091454E" w:rsidRDefault="0091454E" w:rsidP="0091454E">
      <w:pPr>
        <w:numPr>
          <w:ilvl w:val="0"/>
          <w:numId w:val="20"/>
        </w:numPr>
        <w:ind w:left="1134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БУСО Ивановский области «</w:t>
      </w:r>
      <w:proofErr w:type="spellStart"/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Фурмановский</w:t>
      </w:r>
      <w:proofErr w:type="spellEnd"/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ЦСО» 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(председатель ППО </w:t>
      </w:r>
      <w:proofErr w:type="spellStart"/>
      <w:r w:rsidRPr="0091454E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Кричалкина</w:t>
      </w:r>
      <w:proofErr w:type="spellEnd"/>
      <w:r w:rsidRPr="0091454E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Марианна Александровна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).</w:t>
      </w:r>
    </w:p>
    <w:p w:rsidR="0091454E" w:rsidRPr="0091454E" w:rsidRDefault="0091454E" w:rsidP="0091454E">
      <w:pPr>
        <w:ind w:left="774"/>
        <w:rPr>
          <w:rFonts w:eastAsia="Times New Roman" w:cs="Times New Roman"/>
          <w:b/>
          <w:szCs w:val="28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1454E" w:rsidRPr="0091454E" w:rsidRDefault="0091454E" w:rsidP="0091454E">
      <w:pPr>
        <w:ind w:left="426"/>
        <w:rPr>
          <w:rFonts w:eastAsia="Times New Roman" w:cs="Times New Roman"/>
          <w:sz w:val="8"/>
          <w:szCs w:val="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1454E" w:rsidRPr="0091454E" w:rsidRDefault="0091454E" w:rsidP="0091454E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номинации «Успешный проект»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:rsidR="0091454E" w:rsidRPr="0091454E" w:rsidRDefault="0091454E" w:rsidP="0091454E">
      <w:pPr>
        <w:ind w:firstLine="708"/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Среди первичных профсоюзных организаций численностью от                  50 членов профсоюзов:</w:t>
      </w:r>
    </w:p>
    <w:p w:rsidR="0091454E" w:rsidRPr="0091454E" w:rsidRDefault="0091454E" w:rsidP="0091454E">
      <w:pPr>
        <w:numPr>
          <w:ilvl w:val="0"/>
          <w:numId w:val="20"/>
        </w:numPr>
        <w:ind w:left="1211"/>
        <w:rPr>
          <w:rFonts w:eastAsia="Times New Roman" w:cs="Times New Roman"/>
          <w:b/>
          <w:szCs w:val="28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454E">
        <w:rPr>
          <w:rFonts w:eastAsia="Calibri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Первичную профсоюзную организацию ОГБПОУ  «Шуйский технологический колледж» 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(председатель ППО </w:t>
      </w:r>
      <w:r w:rsidRPr="0091454E">
        <w:rPr>
          <w:rFonts w:eastAsia="Times New Roman" w:cs="Times New Roman"/>
          <w:bCs/>
          <w:i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Гусева Руслана Владимировна</w:t>
      </w:r>
      <w:r w:rsidRPr="0091454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).</w:t>
      </w:r>
    </w:p>
    <w:p w:rsidR="0091454E" w:rsidRPr="0091454E" w:rsidRDefault="0091454E" w:rsidP="0091454E">
      <w:pPr>
        <w:ind w:firstLine="708"/>
        <w:rPr>
          <w:rFonts w:eastAsia="Times New Roman" w:cs="Times New Roman"/>
          <w:sz w:val="16"/>
          <w:szCs w:val="16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591D3E" w:rsidRDefault="00591D3E" w:rsidP="0091454E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591D3E" w:rsidRDefault="00591D3E" w:rsidP="00DE12B0">
      <w:pPr>
        <w:rPr>
          <w:rFonts w:eastAsia="Calibri" w:cs="Times New Roman"/>
          <w:b/>
          <w:kern w:val="2"/>
          <w:szCs w:val="28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:rsidR="00DE12B0" w:rsidRPr="000A449A" w:rsidRDefault="00DE12B0" w:rsidP="00DE12B0">
      <w:pPr>
        <w:shd w:val="clear" w:color="auto" w:fill="FFFFFF"/>
        <w:jc w:val="center"/>
        <w:rPr>
          <w:rFonts w:cs="Times New Roman"/>
          <w:b/>
          <w:sz w:val="36"/>
          <w:szCs w:val="36"/>
        </w:rPr>
      </w:pPr>
      <w:r w:rsidRPr="000A449A">
        <w:rPr>
          <w:rFonts w:cs="Times New Roman"/>
          <w:b/>
          <w:sz w:val="36"/>
          <w:szCs w:val="36"/>
        </w:rPr>
        <w:lastRenderedPageBreak/>
        <w:t>Деятельность Координационных советов организаций профсоюзов в муниципальных образованиях Ивановской области</w:t>
      </w:r>
    </w:p>
    <w:p w:rsidR="00DE12B0" w:rsidRPr="006A2A13" w:rsidRDefault="00DE12B0" w:rsidP="00DE12B0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9F24F8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21 сентября 2023 г.</w:t>
      </w:r>
    </w:p>
    <w:p w:rsidR="00DE12B0" w:rsidRPr="009F24F8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День председателя в Приволжском районе.</w:t>
      </w:r>
    </w:p>
    <w:p w:rsidR="00DE12B0" w:rsidRPr="009F24F8" w:rsidRDefault="00DE12B0" w:rsidP="00DE12B0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21 сентября состоялось первое заседание, в этом учебном году, для председателей первичных организаций образовательных учреждений  Приволжского муниципального района. </w:t>
      </w:r>
    </w:p>
    <w:p w:rsidR="00DE12B0" w:rsidRPr="009F24F8" w:rsidRDefault="00DE12B0" w:rsidP="00DE12B0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8720" behindDoc="0" locked="0" layoutInCell="1" allowOverlap="1" wp14:anchorId="71CE4C05" wp14:editId="1247476B">
            <wp:simplePos x="0" y="0"/>
            <wp:positionH relativeFrom="column">
              <wp:posOffset>5715</wp:posOffset>
            </wp:positionH>
            <wp:positionV relativeFrom="paragraph">
              <wp:posOffset>130810</wp:posOffset>
            </wp:positionV>
            <wp:extent cx="2343150" cy="2225040"/>
            <wp:effectExtent l="0" t="0" r="0" b="3810"/>
            <wp:wrapSquare wrapText="bothSides"/>
            <wp:docPr id="3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Председатель территориальной профсоюзной организации по </w:t>
      </w:r>
      <w:proofErr w:type="spellStart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Фурмановскому</w:t>
      </w:r>
      <w:proofErr w:type="spellEnd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 Приволжскому районам  М.Ю. </w:t>
      </w:r>
      <w:proofErr w:type="spellStart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Поздеева</w:t>
      </w:r>
      <w:proofErr w:type="spellEnd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проинформировала участников заседания об участии в </w:t>
      </w:r>
      <w:proofErr w:type="spellStart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общепрофсоюзной</w:t>
      </w:r>
      <w:proofErr w:type="spellEnd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тематической проверке по соблюдению трудового законодательства в образовательных организациях в 2023 году, об итогах участия в приемке к новому 2023-2024 учебному году, об участии в коллективных действиях </w:t>
      </w:r>
      <w:proofErr w:type="gramStart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</w:t>
      </w:r>
      <w:proofErr w:type="gramEnd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Дню действий за достойный труд, об уровне готовности ТООПО в участии автоматизированного учета в Профсоюзе: </w:t>
      </w:r>
      <w:r w:rsidRPr="009F24F8">
        <w:rPr>
          <w:rFonts w:eastAsia="Times New Roman" w:cs="Times New Roman"/>
          <w:b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 об актуальных изменениях в трудовом законодательстве, о новом порядке аттестации педагогических работников с 1.09.2023 года, об  изменениях в нормативных актах по охране труда.</w:t>
      </w:r>
    </w:p>
    <w:p w:rsidR="00DE12B0" w:rsidRPr="009F24F8" w:rsidRDefault="00DE12B0" w:rsidP="00591D3E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Также Марина Юрьевна </w:t>
      </w:r>
      <w:r w:rsidR="00591D3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провела консультацию  по организации работы профсоюзной организации для вновь избранного председателя профкома  в общеобразовательной школе №12 </w:t>
      </w:r>
      <w:proofErr w:type="spellStart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Бобылевой</w:t>
      </w:r>
      <w:proofErr w:type="spellEnd"/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Н.А.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color w:val="00B05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6A2A13" w:rsidRDefault="00DE12B0" w:rsidP="00DE12B0">
      <w:pPr>
        <w:shd w:val="clear" w:color="auto" w:fill="FFFFFF"/>
        <w:rPr>
          <w:rFonts w:eastAsia="Times New Roman" w:cs="Times New Roman"/>
          <w:b/>
          <w:color w:val="00B05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9F24F8" w:rsidRDefault="000F4F5D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</w:t>
      </w:r>
      <w:r w:rsidR="00DE12B0" w:rsidRPr="009F24F8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октября 2023 г.</w:t>
      </w:r>
    </w:p>
    <w:p w:rsidR="00DE12B0" w:rsidRPr="009F24F8" w:rsidRDefault="00DE12B0" w:rsidP="00DE12B0">
      <w:pPr>
        <w:shd w:val="clear" w:color="auto" w:fill="FFFFFF"/>
        <w:outlineLvl w:val="0"/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«Профсоюзный калейдоскоп».</w:t>
      </w:r>
    </w:p>
    <w:p w:rsidR="000F4F5D" w:rsidRPr="009F24F8" w:rsidRDefault="004D05BB" w:rsidP="000F4F5D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/>
          <w:noProof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7152" behindDoc="0" locked="0" layoutInCell="1" allowOverlap="1" wp14:anchorId="0A300B7B" wp14:editId="70352162">
            <wp:simplePos x="0" y="0"/>
            <wp:positionH relativeFrom="column">
              <wp:posOffset>33655</wp:posOffset>
            </wp:positionH>
            <wp:positionV relativeFrom="paragraph">
              <wp:posOffset>267970</wp:posOffset>
            </wp:positionV>
            <wp:extent cx="2447925" cy="1957070"/>
            <wp:effectExtent l="0" t="0" r="9525" b="5080"/>
            <wp:wrapSquare wrapText="bothSides"/>
            <wp:docPr id="14" name="Рисунок 14" descr="C:\Users\Admin\Downloads\приволж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приволжск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4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4F5D"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рамках празднования  105</w:t>
      </w:r>
      <w:r w:rsidR="00591D3E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0F4F5D"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летия профсоюзов Ивановской области и в преддверии 7 октября Всемирного дня действий за достойный труд КС Приволжского района при поддержке  ИОООП  и Городского дома культуры провел конкурс профсоюзных талантов «Профсоюзный калейдоскоп».</w:t>
      </w:r>
    </w:p>
    <w:p w:rsidR="00DE12B0" w:rsidRPr="009F24F8" w:rsidRDefault="00DE12B0" w:rsidP="00591D3E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конкурсе приняло участие более 40 членов первичных профсоюзных организаций Приволжского района.</w:t>
      </w:r>
    </w:p>
    <w:p w:rsidR="00591D3E" w:rsidRDefault="00591D3E" w:rsidP="000F4F5D">
      <w:pPr>
        <w:rPr>
          <w:rFonts w:cs="Times New Roman"/>
          <w:b/>
          <w:szCs w:val="28"/>
        </w:rPr>
      </w:pPr>
    </w:p>
    <w:p w:rsidR="000F4F5D" w:rsidRDefault="00D03496" w:rsidP="00591D3E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Итоги конкурса: </w:t>
      </w:r>
    </w:p>
    <w:p w:rsidR="009F24F8" w:rsidRPr="009F24F8" w:rsidRDefault="00D03496" w:rsidP="00591D3E">
      <w:pPr>
        <w:pStyle w:val="af0"/>
        <w:numPr>
          <w:ilvl w:val="0"/>
          <w:numId w:val="25"/>
        </w:numPr>
        <w:jc w:val="both"/>
        <w:rPr>
          <w:b/>
          <w:sz w:val="28"/>
          <w:szCs w:val="28"/>
        </w:rPr>
      </w:pPr>
      <w:r w:rsidRPr="00D03496">
        <w:rPr>
          <w:b/>
          <w:sz w:val="28"/>
          <w:szCs w:val="28"/>
        </w:rPr>
        <w:t>Победители</w:t>
      </w:r>
      <w:r w:rsidRPr="00D03496">
        <w:rPr>
          <w:b/>
          <w:sz w:val="40"/>
          <w:szCs w:val="28"/>
        </w:rPr>
        <w:t xml:space="preserve"> </w:t>
      </w:r>
      <w:r>
        <w:rPr>
          <w:b/>
          <w:sz w:val="28"/>
          <w:szCs w:val="28"/>
        </w:rPr>
        <w:t>в н</w:t>
      </w:r>
      <w:r w:rsidR="009F24F8" w:rsidRPr="009F24F8">
        <w:rPr>
          <w:b/>
          <w:sz w:val="28"/>
          <w:szCs w:val="28"/>
        </w:rPr>
        <w:t>оминаци</w:t>
      </w:r>
      <w:r>
        <w:rPr>
          <w:b/>
          <w:sz w:val="28"/>
          <w:szCs w:val="28"/>
        </w:rPr>
        <w:t>и</w:t>
      </w:r>
      <w:r w:rsidR="009F24F8" w:rsidRPr="009F24F8">
        <w:rPr>
          <w:b/>
          <w:sz w:val="28"/>
          <w:szCs w:val="28"/>
        </w:rPr>
        <w:t>:  «ХУДОЖЕСТВЕННОЕ СЛОВО»</w:t>
      </w:r>
    </w:p>
    <w:p w:rsidR="009F24F8" w:rsidRPr="009F24F8" w:rsidRDefault="009F24F8" w:rsidP="00591D3E">
      <w:pPr>
        <w:pStyle w:val="af0"/>
        <w:jc w:val="both"/>
        <w:rPr>
          <w:sz w:val="28"/>
          <w:szCs w:val="28"/>
        </w:rPr>
      </w:pPr>
      <w:r w:rsidRPr="009F24F8">
        <w:rPr>
          <w:sz w:val="28"/>
          <w:szCs w:val="28"/>
        </w:rPr>
        <w:t>1</w:t>
      </w:r>
      <w:proofErr w:type="gramStart"/>
      <w:r w:rsidRPr="009F24F8">
        <w:rPr>
          <w:sz w:val="28"/>
          <w:szCs w:val="28"/>
        </w:rPr>
        <w:t>м-</w:t>
      </w:r>
      <w:proofErr w:type="gramEnd"/>
      <w:r w:rsidRPr="009F24F8">
        <w:rPr>
          <w:sz w:val="28"/>
          <w:szCs w:val="28"/>
        </w:rPr>
        <w:t xml:space="preserve"> </w:t>
      </w:r>
      <w:proofErr w:type="spellStart"/>
      <w:r w:rsidRPr="009F24F8">
        <w:rPr>
          <w:sz w:val="28"/>
          <w:szCs w:val="28"/>
        </w:rPr>
        <w:t>Мараракина</w:t>
      </w:r>
      <w:proofErr w:type="spellEnd"/>
      <w:r w:rsidRPr="009F24F8">
        <w:rPr>
          <w:sz w:val="28"/>
          <w:szCs w:val="28"/>
        </w:rPr>
        <w:t xml:space="preserve"> А.П.( МБУ ГДК)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>2м</w:t>
      </w:r>
      <w:r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Емельянова Л.В (БУСО ИО «Приволжская школа интернат»)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 xml:space="preserve">3м </w:t>
      </w:r>
      <w:r>
        <w:rPr>
          <w:sz w:val="28"/>
          <w:szCs w:val="28"/>
        </w:rPr>
        <w:t>-</w:t>
      </w:r>
      <w:r w:rsidRPr="009F24F8">
        <w:rPr>
          <w:sz w:val="28"/>
          <w:szCs w:val="28"/>
        </w:rPr>
        <w:t> Соловьёва В.Г ( БУСО ИО «Приволжский центр социального обслуживания»)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>3м — Лебедева М</w:t>
      </w:r>
      <w:r>
        <w:rPr>
          <w:sz w:val="28"/>
          <w:szCs w:val="28"/>
        </w:rPr>
        <w:t>.</w:t>
      </w:r>
      <w:r w:rsidRPr="009F24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Козлов Ю</w:t>
      </w:r>
      <w:r>
        <w:rPr>
          <w:sz w:val="28"/>
          <w:szCs w:val="28"/>
        </w:rPr>
        <w:t>.</w:t>
      </w:r>
      <w:r w:rsidRPr="009F24F8">
        <w:rPr>
          <w:sz w:val="28"/>
          <w:szCs w:val="28"/>
        </w:rPr>
        <w:t xml:space="preserve"> (МБУ ГДК)</w:t>
      </w:r>
      <w:r>
        <w:rPr>
          <w:sz w:val="28"/>
          <w:szCs w:val="28"/>
        </w:rPr>
        <w:t>.</w:t>
      </w:r>
    </w:p>
    <w:p w:rsidR="009F24F8" w:rsidRPr="009F24F8" w:rsidRDefault="00D03496" w:rsidP="00591D3E">
      <w:pPr>
        <w:pStyle w:val="af0"/>
        <w:numPr>
          <w:ilvl w:val="0"/>
          <w:numId w:val="25"/>
        </w:numPr>
        <w:jc w:val="both"/>
        <w:rPr>
          <w:sz w:val="28"/>
          <w:szCs w:val="28"/>
        </w:rPr>
      </w:pPr>
      <w:r w:rsidRPr="00D03496">
        <w:rPr>
          <w:b/>
          <w:sz w:val="28"/>
          <w:szCs w:val="28"/>
        </w:rPr>
        <w:t>Победители</w:t>
      </w:r>
      <w:r w:rsidRPr="00D03496">
        <w:rPr>
          <w:b/>
          <w:sz w:val="40"/>
          <w:szCs w:val="28"/>
        </w:rPr>
        <w:t xml:space="preserve"> </w:t>
      </w:r>
      <w:r>
        <w:rPr>
          <w:b/>
          <w:sz w:val="28"/>
          <w:szCs w:val="28"/>
        </w:rPr>
        <w:t>в н</w:t>
      </w:r>
      <w:r w:rsidRPr="009F24F8">
        <w:rPr>
          <w:b/>
          <w:sz w:val="28"/>
          <w:szCs w:val="28"/>
        </w:rPr>
        <w:t>оминаци</w:t>
      </w:r>
      <w:r>
        <w:rPr>
          <w:b/>
          <w:sz w:val="28"/>
          <w:szCs w:val="28"/>
        </w:rPr>
        <w:t>и</w:t>
      </w:r>
      <w:r w:rsidRPr="009F24F8">
        <w:rPr>
          <w:b/>
          <w:sz w:val="28"/>
          <w:szCs w:val="28"/>
        </w:rPr>
        <w:t>:</w:t>
      </w:r>
      <w:r w:rsidR="009F24F8" w:rsidRPr="009F24F8">
        <w:rPr>
          <w:sz w:val="28"/>
          <w:szCs w:val="28"/>
        </w:rPr>
        <w:t xml:space="preserve"> </w:t>
      </w:r>
      <w:r w:rsidR="009F24F8" w:rsidRPr="009F24F8">
        <w:rPr>
          <w:b/>
          <w:sz w:val="28"/>
          <w:szCs w:val="28"/>
        </w:rPr>
        <w:t>«КУЛИНАРИЯ»</w:t>
      </w:r>
      <w:r w:rsidR="009F24F8" w:rsidRPr="009F24F8">
        <w:rPr>
          <w:sz w:val="28"/>
          <w:szCs w:val="28"/>
        </w:rPr>
        <w:t> </w:t>
      </w:r>
    </w:p>
    <w:p w:rsidR="009F24F8" w:rsidRDefault="00591D3E" w:rsidP="00591D3E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1м - </w:t>
      </w:r>
      <w:proofErr w:type="spellStart"/>
      <w:r>
        <w:rPr>
          <w:sz w:val="28"/>
          <w:szCs w:val="28"/>
        </w:rPr>
        <w:t>Шандро</w:t>
      </w:r>
      <w:proofErr w:type="spellEnd"/>
      <w:r>
        <w:rPr>
          <w:sz w:val="28"/>
          <w:szCs w:val="28"/>
        </w:rPr>
        <w:t xml:space="preserve"> С.Н. (</w:t>
      </w:r>
      <w:r w:rsidR="009F24F8" w:rsidRPr="009F24F8">
        <w:rPr>
          <w:sz w:val="28"/>
          <w:szCs w:val="28"/>
        </w:rPr>
        <w:t>БУСО ИО «Приволжский центр социального обслуживания»)</w:t>
      </w:r>
      <w:r w:rsidR="009F24F8">
        <w:rPr>
          <w:sz w:val="28"/>
          <w:szCs w:val="28"/>
        </w:rPr>
        <w:t xml:space="preserve">, </w:t>
      </w:r>
      <w:r w:rsidR="009F24F8" w:rsidRPr="009F24F8">
        <w:rPr>
          <w:sz w:val="28"/>
          <w:szCs w:val="28"/>
        </w:rPr>
        <w:t>1м — Волкова Е,</w:t>
      </w:r>
      <w:r>
        <w:rPr>
          <w:sz w:val="28"/>
          <w:szCs w:val="28"/>
        </w:rPr>
        <w:t xml:space="preserve"> </w:t>
      </w:r>
      <w:proofErr w:type="spellStart"/>
      <w:r w:rsidR="009F24F8" w:rsidRPr="009F24F8">
        <w:rPr>
          <w:sz w:val="28"/>
          <w:szCs w:val="28"/>
        </w:rPr>
        <w:t>Плетнёва</w:t>
      </w:r>
      <w:proofErr w:type="spellEnd"/>
      <w:r w:rsidR="009F24F8" w:rsidRPr="009F24F8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</w:t>
      </w:r>
      <w:r w:rsidR="009F24F8" w:rsidRPr="009F24F8">
        <w:rPr>
          <w:sz w:val="28"/>
          <w:szCs w:val="28"/>
        </w:rPr>
        <w:t>(МБУ ГДК)</w:t>
      </w:r>
      <w:r w:rsidR="009F24F8">
        <w:rPr>
          <w:sz w:val="28"/>
          <w:szCs w:val="28"/>
        </w:rPr>
        <w:t xml:space="preserve">, </w:t>
      </w:r>
      <w:r w:rsidR="009F24F8" w:rsidRPr="009F24F8">
        <w:rPr>
          <w:sz w:val="28"/>
          <w:szCs w:val="28"/>
        </w:rPr>
        <w:t>2м</w:t>
      </w:r>
      <w:r>
        <w:rPr>
          <w:sz w:val="28"/>
          <w:szCs w:val="28"/>
        </w:rPr>
        <w:t xml:space="preserve"> </w:t>
      </w:r>
      <w:r w:rsidR="009F24F8" w:rsidRPr="009F24F8">
        <w:rPr>
          <w:sz w:val="28"/>
          <w:szCs w:val="28"/>
        </w:rPr>
        <w:t>- Жукова Ю</w:t>
      </w:r>
      <w:r>
        <w:rPr>
          <w:sz w:val="28"/>
          <w:szCs w:val="28"/>
        </w:rPr>
        <w:t>.</w:t>
      </w:r>
      <w:r w:rsidR="009F24F8" w:rsidRPr="009F24F8">
        <w:rPr>
          <w:sz w:val="28"/>
          <w:szCs w:val="28"/>
        </w:rPr>
        <w:t xml:space="preserve"> (МБУ ГДК)</w:t>
      </w:r>
      <w:r w:rsidR="009F24F8">
        <w:rPr>
          <w:sz w:val="28"/>
          <w:szCs w:val="28"/>
        </w:rPr>
        <w:t xml:space="preserve">, </w:t>
      </w:r>
      <w:r w:rsidR="009F24F8" w:rsidRPr="009F24F8">
        <w:rPr>
          <w:sz w:val="28"/>
          <w:szCs w:val="28"/>
        </w:rPr>
        <w:t>3м — Белова Т</w:t>
      </w:r>
      <w:r>
        <w:rPr>
          <w:sz w:val="28"/>
          <w:szCs w:val="28"/>
        </w:rPr>
        <w:t>.</w:t>
      </w:r>
      <w:r w:rsidR="009F24F8" w:rsidRPr="009F24F8">
        <w:rPr>
          <w:sz w:val="28"/>
          <w:szCs w:val="28"/>
        </w:rPr>
        <w:t xml:space="preserve"> (БУСО ИО «Приволжская школа интернат»)</w:t>
      </w:r>
      <w:r w:rsidR="009F24F8">
        <w:rPr>
          <w:sz w:val="28"/>
          <w:szCs w:val="28"/>
        </w:rPr>
        <w:t>.</w:t>
      </w:r>
    </w:p>
    <w:p w:rsidR="009F24F8" w:rsidRPr="009F24F8" w:rsidRDefault="00D03496" w:rsidP="00591D3E">
      <w:pPr>
        <w:pStyle w:val="af0"/>
        <w:numPr>
          <w:ilvl w:val="0"/>
          <w:numId w:val="25"/>
        </w:numPr>
        <w:jc w:val="both"/>
        <w:rPr>
          <w:sz w:val="28"/>
          <w:szCs w:val="28"/>
        </w:rPr>
      </w:pPr>
      <w:r w:rsidRPr="00D03496">
        <w:rPr>
          <w:b/>
          <w:sz w:val="28"/>
          <w:szCs w:val="28"/>
        </w:rPr>
        <w:t>Победители</w:t>
      </w:r>
      <w:r w:rsidRPr="00D03496">
        <w:rPr>
          <w:b/>
          <w:sz w:val="40"/>
          <w:szCs w:val="28"/>
        </w:rPr>
        <w:t xml:space="preserve"> </w:t>
      </w:r>
      <w:r>
        <w:rPr>
          <w:b/>
          <w:sz w:val="28"/>
          <w:szCs w:val="28"/>
        </w:rPr>
        <w:t>в н</w:t>
      </w:r>
      <w:r w:rsidRPr="009F24F8">
        <w:rPr>
          <w:b/>
          <w:sz w:val="28"/>
          <w:szCs w:val="28"/>
        </w:rPr>
        <w:t>оминаци</w:t>
      </w:r>
      <w:r>
        <w:rPr>
          <w:b/>
          <w:sz w:val="28"/>
          <w:szCs w:val="28"/>
        </w:rPr>
        <w:t>и</w:t>
      </w:r>
      <w:r w:rsidRPr="009F24F8">
        <w:rPr>
          <w:b/>
          <w:sz w:val="28"/>
          <w:szCs w:val="28"/>
        </w:rPr>
        <w:t>:</w:t>
      </w:r>
      <w:r w:rsidR="009F24F8" w:rsidRPr="009F24F8">
        <w:rPr>
          <w:b/>
          <w:sz w:val="28"/>
          <w:szCs w:val="28"/>
        </w:rPr>
        <w:t xml:space="preserve"> </w:t>
      </w:r>
      <w:r w:rsidR="009F24F8">
        <w:rPr>
          <w:b/>
          <w:sz w:val="28"/>
          <w:szCs w:val="28"/>
        </w:rPr>
        <w:t xml:space="preserve">ДЕКОРАТИВНО-ПРИКЛАДНОЕ ТВОРЧЕСТВО </w:t>
      </w:r>
    </w:p>
    <w:p w:rsidR="009F24F8" w:rsidRDefault="009F24F8" w:rsidP="00591D3E">
      <w:pPr>
        <w:pStyle w:val="af0"/>
        <w:jc w:val="both"/>
        <w:rPr>
          <w:sz w:val="28"/>
          <w:szCs w:val="28"/>
        </w:rPr>
      </w:pPr>
      <w:proofErr w:type="gramStart"/>
      <w:r w:rsidRPr="009F24F8">
        <w:rPr>
          <w:sz w:val="28"/>
          <w:szCs w:val="28"/>
        </w:rPr>
        <w:t>1м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 xml:space="preserve">- </w:t>
      </w:r>
      <w:proofErr w:type="spellStart"/>
      <w:r w:rsidRPr="009F24F8">
        <w:rPr>
          <w:sz w:val="28"/>
          <w:szCs w:val="28"/>
        </w:rPr>
        <w:t>Пальцева</w:t>
      </w:r>
      <w:proofErr w:type="spellEnd"/>
      <w:r w:rsidRPr="009F24F8">
        <w:rPr>
          <w:sz w:val="28"/>
          <w:szCs w:val="28"/>
        </w:rPr>
        <w:t xml:space="preserve"> Н.М</w:t>
      </w:r>
      <w:r w:rsidR="00591D3E">
        <w:rPr>
          <w:sz w:val="28"/>
          <w:szCs w:val="28"/>
        </w:rPr>
        <w:t>.</w:t>
      </w:r>
      <w:r w:rsidRPr="009F24F8">
        <w:rPr>
          <w:sz w:val="28"/>
          <w:szCs w:val="28"/>
        </w:rPr>
        <w:t xml:space="preserve"> -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БУСО ИО «Приволжский центр социального обслуживания»)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>2м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- Соловьёва В.Г.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-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БУСО ИО «Приволжский центр социального обслуживания»)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>3м — </w:t>
      </w:r>
      <w:proofErr w:type="spellStart"/>
      <w:r w:rsidRPr="009F24F8">
        <w:rPr>
          <w:sz w:val="28"/>
          <w:szCs w:val="28"/>
        </w:rPr>
        <w:t>Чучина</w:t>
      </w:r>
      <w:proofErr w:type="spellEnd"/>
      <w:r w:rsidRPr="009F24F8">
        <w:rPr>
          <w:sz w:val="28"/>
          <w:szCs w:val="28"/>
        </w:rPr>
        <w:t xml:space="preserve"> Н.А. -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БУСО ИО «Приволжский центр социального обслуживания»)</w:t>
      </w:r>
      <w:r>
        <w:rPr>
          <w:sz w:val="28"/>
          <w:szCs w:val="28"/>
        </w:rPr>
        <w:t>.</w:t>
      </w:r>
      <w:proofErr w:type="gramEnd"/>
    </w:p>
    <w:p w:rsidR="009F24F8" w:rsidRPr="009F24F8" w:rsidRDefault="00D03496" w:rsidP="00591D3E">
      <w:pPr>
        <w:pStyle w:val="af0"/>
        <w:numPr>
          <w:ilvl w:val="0"/>
          <w:numId w:val="25"/>
        </w:numPr>
        <w:jc w:val="both"/>
        <w:rPr>
          <w:sz w:val="28"/>
          <w:szCs w:val="28"/>
        </w:rPr>
      </w:pPr>
      <w:r w:rsidRPr="00D03496">
        <w:rPr>
          <w:b/>
          <w:sz w:val="28"/>
          <w:szCs w:val="28"/>
        </w:rPr>
        <w:t>Победители</w:t>
      </w:r>
      <w:r w:rsidRPr="00D03496">
        <w:rPr>
          <w:b/>
          <w:sz w:val="40"/>
          <w:szCs w:val="28"/>
        </w:rPr>
        <w:t xml:space="preserve"> </w:t>
      </w:r>
      <w:r>
        <w:rPr>
          <w:b/>
          <w:sz w:val="28"/>
          <w:szCs w:val="28"/>
        </w:rPr>
        <w:t>в н</w:t>
      </w:r>
      <w:r w:rsidRPr="009F24F8">
        <w:rPr>
          <w:b/>
          <w:sz w:val="28"/>
          <w:szCs w:val="28"/>
        </w:rPr>
        <w:t>оминаци</w:t>
      </w:r>
      <w:r>
        <w:rPr>
          <w:b/>
          <w:sz w:val="28"/>
          <w:szCs w:val="28"/>
        </w:rPr>
        <w:t>и</w:t>
      </w:r>
      <w:r w:rsidRPr="009F24F8">
        <w:rPr>
          <w:b/>
          <w:sz w:val="28"/>
          <w:szCs w:val="28"/>
        </w:rPr>
        <w:t>:</w:t>
      </w:r>
      <w:r w:rsidR="009F24F8" w:rsidRPr="009F24F8">
        <w:rPr>
          <w:sz w:val="28"/>
          <w:szCs w:val="28"/>
        </w:rPr>
        <w:t xml:space="preserve"> </w:t>
      </w:r>
      <w:r w:rsidR="009F24F8" w:rsidRPr="009F24F8">
        <w:rPr>
          <w:b/>
          <w:sz w:val="28"/>
          <w:szCs w:val="28"/>
        </w:rPr>
        <w:t>«ВОКАЛ»</w:t>
      </w:r>
    </w:p>
    <w:p w:rsidR="009F24F8" w:rsidRPr="009F24F8" w:rsidRDefault="009F24F8" w:rsidP="00591D3E">
      <w:pPr>
        <w:pStyle w:val="af0"/>
        <w:jc w:val="both"/>
        <w:rPr>
          <w:sz w:val="28"/>
          <w:szCs w:val="28"/>
        </w:rPr>
      </w:pPr>
      <w:r w:rsidRPr="009F24F8">
        <w:rPr>
          <w:sz w:val="28"/>
          <w:szCs w:val="28"/>
        </w:rPr>
        <w:t>1м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- Козлов Ю</w:t>
      </w:r>
      <w:r w:rsidR="00591D3E">
        <w:rPr>
          <w:sz w:val="28"/>
          <w:szCs w:val="28"/>
        </w:rPr>
        <w:t xml:space="preserve">. </w:t>
      </w:r>
      <w:r w:rsidRPr="009F24F8">
        <w:rPr>
          <w:sz w:val="28"/>
          <w:szCs w:val="28"/>
        </w:rPr>
        <w:t>- (МБУ ДО «Центр детского юношеского творчества»)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>2м-Болотова Т.И.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- (МБУ ДО «Центр детского юношеского творчества»)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>2м — Жукова Ю</w:t>
      </w:r>
      <w:r>
        <w:rPr>
          <w:sz w:val="28"/>
          <w:szCs w:val="28"/>
        </w:rPr>
        <w:t>.</w:t>
      </w:r>
      <w:r w:rsidRPr="009F24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>Васильева Т</w:t>
      </w:r>
      <w:r>
        <w:rPr>
          <w:sz w:val="28"/>
          <w:szCs w:val="28"/>
        </w:rPr>
        <w:t>.</w:t>
      </w:r>
      <w:r w:rsidRPr="009F24F8">
        <w:rPr>
          <w:sz w:val="28"/>
          <w:szCs w:val="28"/>
        </w:rPr>
        <w:t xml:space="preserve"> — МБУ ГДК</w:t>
      </w:r>
      <w:r>
        <w:rPr>
          <w:sz w:val="28"/>
          <w:szCs w:val="28"/>
        </w:rPr>
        <w:t xml:space="preserve">, </w:t>
      </w:r>
      <w:r w:rsidRPr="009F24F8">
        <w:rPr>
          <w:sz w:val="28"/>
          <w:szCs w:val="28"/>
        </w:rPr>
        <w:t>3м — </w:t>
      </w:r>
      <w:proofErr w:type="spellStart"/>
      <w:r w:rsidRPr="009F24F8">
        <w:rPr>
          <w:sz w:val="28"/>
          <w:szCs w:val="28"/>
        </w:rPr>
        <w:t>Мясникова</w:t>
      </w:r>
      <w:proofErr w:type="spellEnd"/>
      <w:r w:rsidRPr="009F24F8">
        <w:rPr>
          <w:sz w:val="28"/>
          <w:szCs w:val="28"/>
        </w:rPr>
        <w:t xml:space="preserve"> И</w:t>
      </w:r>
      <w:r>
        <w:rPr>
          <w:sz w:val="28"/>
          <w:szCs w:val="28"/>
        </w:rPr>
        <w:t>.</w:t>
      </w:r>
      <w:r w:rsidRPr="009F24F8">
        <w:rPr>
          <w:sz w:val="28"/>
          <w:szCs w:val="28"/>
        </w:rPr>
        <w:t xml:space="preserve"> — (МК ДОУ </w:t>
      </w:r>
      <w:proofErr w:type="spellStart"/>
      <w:r w:rsidRPr="009F24F8">
        <w:rPr>
          <w:sz w:val="28"/>
          <w:szCs w:val="28"/>
        </w:rPr>
        <w:t>д</w:t>
      </w:r>
      <w:proofErr w:type="gramStart"/>
      <w:r w:rsidRPr="009F24F8">
        <w:rPr>
          <w:sz w:val="28"/>
          <w:szCs w:val="28"/>
        </w:rPr>
        <w:t>.с</w:t>
      </w:r>
      <w:proofErr w:type="spellEnd"/>
      <w:proofErr w:type="gramEnd"/>
      <w:r w:rsidRPr="009F24F8">
        <w:rPr>
          <w:sz w:val="28"/>
          <w:szCs w:val="28"/>
        </w:rPr>
        <w:t xml:space="preserve"> «1 «Сказка»)</w:t>
      </w:r>
      <w:r>
        <w:rPr>
          <w:sz w:val="28"/>
          <w:szCs w:val="28"/>
        </w:rPr>
        <w:t>.</w:t>
      </w:r>
    </w:p>
    <w:p w:rsidR="009F24F8" w:rsidRPr="009F24F8" w:rsidRDefault="00D03496" w:rsidP="00591D3E">
      <w:pPr>
        <w:pStyle w:val="af0"/>
        <w:numPr>
          <w:ilvl w:val="0"/>
          <w:numId w:val="25"/>
        </w:numPr>
        <w:jc w:val="both"/>
        <w:rPr>
          <w:sz w:val="28"/>
          <w:szCs w:val="28"/>
        </w:rPr>
      </w:pPr>
      <w:r w:rsidRPr="00D03496">
        <w:rPr>
          <w:b/>
          <w:sz w:val="28"/>
          <w:szCs w:val="28"/>
        </w:rPr>
        <w:t>Победители</w:t>
      </w:r>
      <w:r w:rsidRPr="00D03496">
        <w:rPr>
          <w:b/>
          <w:sz w:val="40"/>
          <w:szCs w:val="28"/>
        </w:rPr>
        <w:t xml:space="preserve"> </w:t>
      </w:r>
      <w:r>
        <w:rPr>
          <w:b/>
          <w:sz w:val="28"/>
          <w:szCs w:val="28"/>
        </w:rPr>
        <w:t>в н</w:t>
      </w:r>
      <w:r w:rsidRPr="009F24F8">
        <w:rPr>
          <w:b/>
          <w:sz w:val="28"/>
          <w:szCs w:val="28"/>
        </w:rPr>
        <w:t>оминаци</w:t>
      </w:r>
      <w:r>
        <w:rPr>
          <w:b/>
          <w:sz w:val="28"/>
          <w:szCs w:val="28"/>
        </w:rPr>
        <w:t>и</w:t>
      </w:r>
      <w:r w:rsidRPr="009F24F8">
        <w:rPr>
          <w:b/>
          <w:sz w:val="28"/>
          <w:szCs w:val="28"/>
        </w:rPr>
        <w:t>:</w:t>
      </w:r>
      <w:r w:rsidR="009F24F8" w:rsidRPr="009F24F8">
        <w:rPr>
          <w:sz w:val="28"/>
          <w:szCs w:val="28"/>
        </w:rPr>
        <w:t xml:space="preserve"> «ХОРЕОГРАФИЯ»</w:t>
      </w:r>
    </w:p>
    <w:p w:rsidR="009F24F8" w:rsidRPr="009F24F8" w:rsidRDefault="009F24F8" w:rsidP="00591D3E">
      <w:pPr>
        <w:pStyle w:val="af0"/>
        <w:jc w:val="both"/>
        <w:rPr>
          <w:sz w:val="28"/>
          <w:szCs w:val="28"/>
        </w:rPr>
      </w:pPr>
      <w:r w:rsidRPr="009F24F8">
        <w:rPr>
          <w:sz w:val="28"/>
          <w:szCs w:val="28"/>
        </w:rPr>
        <w:t>1м — Богданова С</w:t>
      </w:r>
      <w:r>
        <w:rPr>
          <w:sz w:val="28"/>
          <w:szCs w:val="28"/>
        </w:rPr>
        <w:t>.</w:t>
      </w:r>
      <w:r w:rsidRPr="009F24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9F24F8">
        <w:rPr>
          <w:sz w:val="28"/>
          <w:szCs w:val="28"/>
        </w:rPr>
        <w:t>Раднухина</w:t>
      </w:r>
      <w:proofErr w:type="spellEnd"/>
      <w:r w:rsidRPr="009F24F8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F24F8">
        <w:rPr>
          <w:sz w:val="28"/>
          <w:szCs w:val="28"/>
        </w:rPr>
        <w:t xml:space="preserve"> -</w:t>
      </w:r>
      <w:r w:rsidR="00591D3E">
        <w:rPr>
          <w:sz w:val="28"/>
          <w:szCs w:val="28"/>
        </w:rPr>
        <w:t xml:space="preserve"> </w:t>
      </w:r>
      <w:r w:rsidRPr="009F24F8">
        <w:rPr>
          <w:sz w:val="28"/>
          <w:szCs w:val="28"/>
        </w:rPr>
        <w:t xml:space="preserve">( МКУ ДОУ </w:t>
      </w:r>
      <w:proofErr w:type="spellStart"/>
      <w:r w:rsidRPr="009F24F8">
        <w:rPr>
          <w:sz w:val="28"/>
          <w:szCs w:val="28"/>
        </w:rPr>
        <w:t>д</w:t>
      </w:r>
      <w:proofErr w:type="gramStart"/>
      <w:r w:rsidRPr="009F24F8">
        <w:rPr>
          <w:sz w:val="28"/>
          <w:szCs w:val="28"/>
        </w:rPr>
        <w:t>.с</w:t>
      </w:r>
      <w:proofErr w:type="spellEnd"/>
      <w:proofErr w:type="gramEnd"/>
      <w:r w:rsidRPr="009F24F8">
        <w:rPr>
          <w:sz w:val="28"/>
          <w:szCs w:val="28"/>
        </w:rPr>
        <w:t xml:space="preserve"> № 5)</w:t>
      </w:r>
      <w:r>
        <w:rPr>
          <w:sz w:val="28"/>
          <w:szCs w:val="28"/>
        </w:rPr>
        <w:t>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color w:val="00B05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6A2A13" w:rsidRDefault="00DE12B0" w:rsidP="00DE12B0">
      <w:pPr>
        <w:shd w:val="clear" w:color="auto" w:fill="FFFFFF"/>
        <w:rPr>
          <w:rFonts w:eastAsia="Times New Roman" w:cs="Times New Roman"/>
          <w:b/>
          <w:color w:val="00B05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9F24F8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 октября 2023 г.</w:t>
      </w:r>
    </w:p>
    <w:p w:rsidR="00DE12B0" w:rsidRPr="009F24F8" w:rsidRDefault="00DE12B0" w:rsidP="00DE12B0">
      <w:pPr>
        <w:shd w:val="clear" w:color="auto" w:fill="FFFFFF"/>
        <w:outlineLvl w:val="0"/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Заработная плата должна реально расти.</w:t>
      </w:r>
    </w:p>
    <w:p w:rsidR="00F966F3" w:rsidRPr="009F24F8" w:rsidRDefault="00DE12B0" w:rsidP="00F966F3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0768" behindDoc="0" locked="0" layoutInCell="1" allowOverlap="1" wp14:anchorId="71C2D36F" wp14:editId="5A363213">
            <wp:simplePos x="0" y="0"/>
            <wp:positionH relativeFrom="column">
              <wp:posOffset>5080</wp:posOffset>
            </wp:positionH>
            <wp:positionV relativeFrom="paragraph">
              <wp:posOffset>658495</wp:posOffset>
            </wp:positionV>
            <wp:extent cx="2543175" cy="1946910"/>
            <wp:effectExtent l="0" t="0" r="9525" b="0"/>
            <wp:wrapSquare wrapText="bothSides"/>
            <wp:docPr id="3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рамках Всероссийской акции профсоюзов «За достойный труд» профобъединение организовало семинар по социальному партнёрству для председателей координационных советов организаций профсоюзов в муниципальных образованиях. </w:t>
      </w:r>
    </w:p>
    <w:p w:rsidR="00DE12B0" w:rsidRPr="00591D3E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Первым шагом участники посетили Ивановский машиностроительный завод «АВТОКРАН», который входит в число лучших и социально ответственных предприятий региона. Председатель профкома Надежда КАШИНА провела гостей по предприятию, познакомила с производством и выпускаемой продукцие</w:t>
      </w:r>
      <w:r w:rsidR="00F966F3"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й. </w:t>
      </w:r>
      <w:r w:rsidR="00D034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На предприятии </w:t>
      </w:r>
      <w:r w:rsidRPr="009F24F8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состоялась встреча с представителями руководства, в ходе которой директор по производству Андрей Басок и директор по кадрам Ирина Карпова рассказали о производственных планах и задачах, социальных гарантиях для работников, взаимоотношениях с профсоюзом, поддержке ветеранов. </w:t>
      </w:r>
      <w:r w:rsidR="00D034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ab/>
      </w:r>
      <w:r w:rsidR="000F4F5D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Продолжилось мероприятие в Доме профсоюзов пленарным </w:t>
      </w:r>
      <w:proofErr w:type="gramStart"/>
      <w:r w:rsidR="000F4F5D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заседанием</w:t>
      </w:r>
      <w:proofErr w:type="gramEnd"/>
      <w:r w:rsidR="000F4F5D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на котором были рассмотрены вопросы:</w:t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«О ситуации на рынке труда в Ивановской области»</w:t>
      </w:r>
      <w:r w:rsidR="00254F32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</w:t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«Об акции</w:t>
      </w:r>
      <w:r w:rsidR="00254F32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профсоюзов «За достойный труд», «</w:t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Об итогах коллективно-договорной кампании ФНПР в 2022 году и задачах на 2023 год</w:t>
      </w:r>
      <w:r w:rsidR="00254F32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», «</w:t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 школе профсоюзного актива</w:t>
      </w:r>
      <w:r w:rsidR="00254F32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», </w:t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54F32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«</w:t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Об основных мероприятиях ИОООП</w:t>
      </w:r>
      <w:r w:rsidR="00254F32"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»</w:t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591D3E" w:rsidRPr="00591D3E" w:rsidRDefault="00591D3E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591D3E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591D3E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16 октября 2023 г.</w:t>
      </w:r>
    </w:p>
    <w:p w:rsidR="00DE12B0" w:rsidRPr="00591D3E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591D3E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Акции профсоюзов «За достойный труд!» в </w:t>
      </w:r>
      <w:proofErr w:type="spellStart"/>
      <w:r w:rsidRPr="00591D3E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Вичугском</w:t>
      </w:r>
      <w:proofErr w:type="spellEnd"/>
      <w:r w:rsidRPr="00591D3E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муниципальном районе.</w:t>
      </w:r>
    </w:p>
    <w:p w:rsidR="00DE12B0" w:rsidRPr="00591D3E" w:rsidRDefault="00DE12B0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591D3E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1792" behindDoc="0" locked="0" layoutInCell="1" allowOverlap="1" wp14:anchorId="36E4F2C6" wp14:editId="08425E50">
            <wp:simplePos x="0" y="0"/>
            <wp:positionH relativeFrom="column">
              <wp:posOffset>5715</wp:posOffset>
            </wp:positionH>
            <wp:positionV relativeFrom="paragraph">
              <wp:posOffset>440690</wp:posOffset>
            </wp:positionV>
            <wp:extent cx="2390775" cy="1793240"/>
            <wp:effectExtent l="0" t="0" r="9525" b="0"/>
            <wp:wrapSquare wrapText="bothSides"/>
            <wp:docPr id="40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Первичные профсоюзные организации </w:t>
      </w:r>
      <w:proofErr w:type="spellStart"/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Вичугского</w:t>
      </w:r>
      <w:proofErr w:type="spellEnd"/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муниципального района Ивановской области присоединились к акции профсоюзов «За достойный труд!».</w:t>
      </w:r>
    </w:p>
    <w:p w:rsidR="00DE12B0" w:rsidRPr="00591D3E" w:rsidRDefault="00DE12B0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Мероприятия, проводимые в рамках акции, прошли в разных форматах:  профсоюзные собрания, встречи, беседы, размещение постов в социальных сетях и </w:t>
      </w:r>
      <w:proofErr w:type="spellStart"/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мессенджерах</w:t>
      </w:r>
      <w:proofErr w:type="spellEnd"/>
      <w:r w:rsidRPr="00591D3E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субботники, голосование за участников всероссийских конкурсов профессионального мастерства и другие.</w:t>
      </w:r>
    </w:p>
    <w:p w:rsidR="00DE12B0" w:rsidRPr="00591D3E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591D3E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663370" w:rsidRPr="00591D3E" w:rsidRDefault="00663370" w:rsidP="00DE12B0">
      <w:pPr>
        <w:jc w:val="center"/>
        <w:rPr>
          <w:rFonts w:cs="Times New Roman"/>
          <w:b/>
          <w:color w:val="000000" w:themeColor="text1"/>
          <w:sz w:val="36"/>
          <w:szCs w:val="36"/>
        </w:rPr>
      </w:pPr>
    </w:p>
    <w:p w:rsidR="00663370" w:rsidRPr="00591D3E" w:rsidRDefault="00663370" w:rsidP="00DE12B0">
      <w:pPr>
        <w:jc w:val="center"/>
        <w:rPr>
          <w:rFonts w:cs="Times New Roman"/>
          <w:b/>
          <w:color w:val="000000" w:themeColor="text1"/>
          <w:sz w:val="36"/>
          <w:szCs w:val="36"/>
        </w:rPr>
      </w:pPr>
    </w:p>
    <w:p w:rsidR="00663370" w:rsidRPr="00591D3E" w:rsidRDefault="00663370" w:rsidP="00DE12B0">
      <w:pPr>
        <w:jc w:val="center"/>
        <w:rPr>
          <w:rFonts w:cs="Times New Roman"/>
          <w:b/>
          <w:color w:val="000000" w:themeColor="text1"/>
          <w:sz w:val="36"/>
          <w:szCs w:val="36"/>
        </w:rPr>
      </w:pPr>
    </w:p>
    <w:p w:rsidR="00663370" w:rsidRDefault="00663370" w:rsidP="00DE12B0">
      <w:pPr>
        <w:jc w:val="center"/>
        <w:rPr>
          <w:rFonts w:cs="Times New Roman"/>
          <w:b/>
          <w:sz w:val="36"/>
          <w:szCs w:val="36"/>
        </w:rPr>
      </w:pPr>
    </w:p>
    <w:p w:rsidR="00663370" w:rsidRDefault="00663370" w:rsidP="00DE12B0">
      <w:pPr>
        <w:jc w:val="center"/>
        <w:rPr>
          <w:rFonts w:cs="Times New Roman"/>
          <w:b/>
          <w:sz w:val="36"/>
          <w:szCs w:val="36"/>
        </w:rPr>
      </w:pPr>
    </w:p>
    <w:p w:rsidR="00663370" w:rsidRDefault="00663370" w:rsidP="00DE12B0">
      <w:pPr>
        <w:jc w:val="center"/>
        <w:rPr>
          <w:rFonts w:cs="Times New Roman"/>
          <w:b/>
          <w:sz w:val="36"/>
          <w:szCs w:val="36"/>
        </w:rPr>
      </w:pPr>
    </w:p>
    <w:p w:rsidR="00663370" w:rsidRDefault="00663370" w:rsidP="00DE12B0">
      <w:pPr>
        <w:jc w:val="center"/>
        <w:rPr>
          <w:rFonts w:cs="Times New Roman"/>
          <w:b/>
          <w:sz w:val="36"/>
          <w:szCs w:val="36"/>
        </w:rPr>
      </w:pPr>
    </w:p>
    <w:p w:rsidR="00591D3E" w:rsidRDefault="00591D3E" w:rsidP="00DE12B0">
      <w:pPr>
        <w:jc w:val="center"/>
        <w:rPr>
          <w:rFonts w:cs="Times New Roman"/>
          <w:b/>
          <w:sz w:val="36"/>
          <w:szCs w:val="36"/>
        </w:rPr>
      </w:pPr>
    </w:p>
    <w:p w:rsidR="00591D3E" w:rsidRDefault="00591D3E" w:rsidP="00DE12B0">
      <w:pPr>
        <w:jc w:val="center"/>
        <w:rPr>
          <w:rFonts w:cs="Times New Roman"/>
          <w:b/>
          <w:sz w:val="36"/>
          <w:szCs w:val="36"/>
        </w:rPr>
      </w:pPr>
    </w:p>
    <w:p w:rsidR="00591D3E" w:rsidRDefault="00591D3E" w:rsidP="00DE12B0">
      <w:pPr>
        <w:jc w:val="center"/>
        <w:rPr>
          <w:rFonts w:cs="Times New Roman"/>
          <w:b/>
          <w:sz w:val="36"/>
          <w:szCs w:val="36"/>
        </w:rPr>
      </w:pPr>
    </w:p>
    <w:p w:rsidR="00591D3E" w:rsidRDefault="00591D3E" w:rsidP="00DE12B0">
      <w:pPr>
        <w:jc w:val="center"/>
        <w:rPr>
          <w:rFonts w:cs="Times New Roman"/>
          <w:b/>
          <w:sz w:val="36"/>
          <w:szCs w:val="36"/>
        </w:rPr>
      </w:pPr>
    </w:p>
    <w:p w:rsidR="00591D3E" w:rsidRDefault="00591D3E" w:rsidP="00DE12B0">
      <w:pPr>
        <w:jc w:val="center"/>
        <w:rPr>
          <w:rFonts w:cs="Times New Roman"/>
          <w:b/>
          <w:sz w:val="36"/>
          <w:szCs w:val="36"/>
        </w:rPr>
      </w:pPr>
    </w:p>
    <w:p w:rsidR="00591D3E" w:rsidRDefault="00591D3E" w:rsidP="00DE12B0">
      <w:pPr>
        <w:jc w:val="center"/>
        <w:rPr>
          <w:rFonts w:cs="Times New Roman"/>
          <w:b/>
          <w:sz w:val="36"/>
          <w:szCs w:val="36"/>
        </w:rPr>
      </w:pPr>
    </w:p>
    <w:p w:rsidR="00591D3E" w:rsidRDefault="00591D3E" w:rsidP="00DE12B0">
      <w:pPr>
        <w:jc w:val="center"/>
        <w:rPr>
          <w:rFonts w:cs="Times New Roman"/>
          <w:b/>
          <w:sz w:val="36"/>
          <w:szCs w:val="36"/>
        </w:rPr>
      </w:pPr>
    </w:p>
    <w:p w:rsidR="00663370" w:rsidRDefault="00663370" w:rsidP="00DE12B0">
      <w:pPr>
        <w:jc w:val="center"/>
        <w:rPr>
          <w:rFonts w:cs="Times New Roman"/>
          <w:b/>
          <w:sz w:val="36"/>
          <w:szCs w:val="36"/>
        </w:rPr>
      </w:pPr>
    </w:p>
    <w:p w:rsidR="00663370" w:rsidRDefault="00663370" w:rsidP="00DE12B0">
      <w:pPr>
        <w:jc w:val="center"/>
        <w:rPr>
          <w:rFonts w:cs="Times New Roman"/>
          <w:b/>
          <w:sz w:val="36"/>
          <w:szCs w:val="36"/>
        </w:rPr>
      </w:pPr>
    </w:p>
    <w:p w:rsidR="00DE12B0" w:rsidRDefault="00DE12B0" w:rsidP="00DE12B0">
      <w:pPr>
        <w:jc w:val="center"/>
        <w:rPr>
          <w:rFonts w:cs="Times New Roman"/>
          <w:b/>
          <w:sz w:val="36"/>
          <w:szCs w:val="36"/>
        </w:rPr>
      </w:pPr>
      <w:r w:rsidRPr="000A449A">
        <w:rPr>
          <w:rFonts w:cs="Times New Roman"/>
          <w:b/>
          <w:sz w:val="36"/>
          <w:szCs w:val="36"/>
        </w:rPr>
        <w:lastRenderedPageBreak/>
        <w:t>Обучение профсоюзного актива</w:t>
      </w:r>
    </w:p>
    <w:p w:rsidR="006A18BD" w:rsidRDefault="006A18BD" w:rsidP="00DE12B0">
      <w:pPr>
        <w:jc w:val="center"/>
        <w:rPr>
          <w:rFonts w:cs="Times New Roman"/>
          <w:b/>
          <w:sz w:val="36"/>
          <w:szCs w:val="36"/>
        </w:rPr>
      </w:pPr>
    </w:p>
    <w:p w:rsidR="00D73BB7" w:rsidRDefault="00D73BB7" w:rsidP="005209BA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5209BA" w:rsidRDefault="00442A92" w:rsidP="00D73BB7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szCs w:val="28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ШКОЛА ПРОФСОЮЗНОГО АКТИВА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C3096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«ОСНОВЫ ПРОФСОЮЗНОГО ДВИЖЕНИЯ».</w:t>
      </w:r>
    </w:p>
    <w:p w:rsidR="005209BA" w:rsidRPr="005209BA" w:rsidRDefault="00D93940" w:rsidP="00D93940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cs="Times New Roman"/>
          <w:b/>
          <w:noProof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4080" behindDoc="0" locked="0" layoutInCell="1" allowOverlap="1" wp14:anchorId="18394E2D" wp14:editId="6978D096">
            <wp:simplePos x="0" y="0"/>
            <wp:positionH relativeFrom="column">
              <wp:posOffset>100965</wp:posOffset>
            </wp:positionH>
            <wp:positionV relativeFrom="paragraph">
              <wp:posOffset>274320</wp:posOffset>
            </wp:positionV>
            <wp:extent cx="1143000" cy="1143000"/>
            <wp:effectExtent l="0" t="0" r="0" b="0"/>
            <wp:wrapSquare wrapText="bothSides"/>
            <wp:docPr id="11" name="Рисунок 11" descr="C:\Users\Admin\Downloads\noroo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noroot (1)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24-часовая п</w:t>
      </w:r>
      <w:r w:rsidR="005209BA">
        <w:rPr>
          <w:color w:val="000000"/>
          <w:szCs w:val="28"/>
        </w:rPr>
        <w:t xml:space="preserve">рограмма «Основы профсоюзного движения» относится к </w:t>
      </w:r>
      <w:r w:rsidR="005209BA" w:rsidRPr="000F2529">
        <w:rPr>
          <w:color w:val="000000"/>
          <w:szCs w:val="28"/>
        </w:rPr>
        <w:t xml:space="preserve">1 уровню </w:t>
      </w:r>
      <w:r w:rsidR="005209BA">
        <w:rPr>
          <w:color w:val="000000"/>
          <w:szCs w:val="28"/>
        </w:rPr>
        <w:t xml:space="preserve">профсоюзного образования, включает 4 </w:t>
      </w:r>
      <w:r w:rsidR="009366BB">
        <w:rPr>
          <w:color w:val="000000"/>
          <w:szCs w:val="28"/>
        </w:rPr>
        <w:t>модуля</w:t>
      </w:r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gramStart"/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У</w:t>
      </w:r>
      <w:r w:rsidR="005209BA"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твержден</w:t>
      </w:r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</w:t>
      </w:r>
      <w:proofErr w:type="gramEnd"/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209BA"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Методическ</w:t>
      </w:r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им советом</w:t>
      </w:r>
      <w:r w:rsidR="005209BA"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ФНПР</w:t>
      </w:r>
      <w:r w:rsidR="005209BA" w:rsidRPr="00663370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 Президиумом ИОООП.</w:t>
      </w:r>
      <w:r w:rsidR="005209BA" w:rsidRP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Финансируется за счет средств ИОООП.  </w:t>
      </w:r>
      <w:proofErr w:type="gramStart"/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Целю</w:t>
      </w:r>
      <w:proofErr w:type="gramEnd"/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является </w:t>
      </w:r>
      <w:r w:rsidR="005209BA" w:rsidRPr="000F2529">
        <w:rPr>
          <w:color w:val="000000"/>
          <w:szCs w:val="28"/>
        </w:rPr>
        <w:t>начальн</w:t>
      </w:r>
      <w:r w:rsidR="005209BA">
        <w:rPr>
          <w:color w:val="000000"/>
          <w:szCs w:val="28"/>
        </w:rPr>
        <w:t xml:space="preserve">ая </w:t>
      </w:r>
      <w:r w:rsidR="005209BA" w:rsidRPr="000F2529">
        <w:rPr>
          <w:color w:val="000000"/>
          <w:szCs w:val="28"/>
        </w:rPr>
        <w:t>подготовк</w:t>
      </w:r>
      <w:r w:rsidR="005209BA">
        <w:rPr>
          <w:color w:val="000000"/>
          <w:szCs w:val="28"/>
        </w:rPr>
        <w:t>а</w:t>
      </w:r>
      <w:r w:rsidR="005209BA" w:rsidRPr="000F2529">
        <w:rPr>
          <w:color w:val="000000"/>
          <w:szCs w:val="28"/>
        </w:rPr>
        <w:t xml:space="preserve"> профсоюзных кадров и актива</w:t>
      </w:r>
      <w:r w:rsid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gramStart"/>
      <w:r w:rsidR="00442A9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Проводится</w:t>
      </w:r>
      <w:proofErr w:type="gramEnd"/>
      <w:r w:rsidR="00442A9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ЧУ ДПО «УЦПКПК» (директор Олег Зимин).</w:t>
      </w:r>
    </w:p>
    <w:p w:rsidR="005209BA" w:rsidRDefault="005209BA" w:rsidP="00D73BB7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73BB7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366BB" w:rsidRPr="00442A92" w:rsidRDefault="00DE12B0" w:rsidP="00D73BB7">
      <w:pPr>
        <w:pStyle w:val="a7"/>
        <w:numPr>
          <w:ilvl w:val="0"/>
          <w:numId w:val="24"/>
        </w:numPr>
        <w:shd w:val="clear" w:color="auto" w:fill="FFFFFF"/>
        <w:ind w:left="0" w:firstLine="0"/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21 сентября 2023 г.</w:t>
      </w:r>
      <w:r w:rsidR="00663370" w:rsidRP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Первое занятие</w:t>
      </w:r>
      <w:r w:rsidR="009366BB" w:rsidRP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: Модуль 1.</w:t>
      </w:r>
      <w:r w:rsidR="009366BB" w:rsidRPr="00442A9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366BB" w:rsidRPr="00442A92">
        <w:rPr>
          <w:b/>
        </w:rPr>
        <w:t>Эволюция профсоюзного движения</w:t>
      </w:r>
      <w:r w:rsidR="00D73BB7">
        <w:rPr>
          <w:b/>
        </w:rPr>
        <w:t>.</w:t>
      </w:r>
    </w:p>
    <w:p w:rsidR="00DE12B0" w:rsidRPr="009366BB" w:rsidRDefault="00DE12B0" w:rsidP="00D73BB7">
      <w:pPr>
        <w:shd w:val="clear" w:color="auto" w:fill="FFFFFF"/>
        <w:ind w:firstLine="708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2C3096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Председатель ИОООП  А</w:t>
      </w:r>
      <w:r w:rsidR="009366BB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лександр </w:t>
      </w:r>
      <w:r w:rsidRPr="002C3096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Мирской</w:t>
      </w:r>
      <w:r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 д</w:t>
      </w:r>
      <w:r w:rsidR="009366BB">
        <w:rPr>
          <w:rFonts w:eastAsia="Times New Roman" w:cs="Times New Roman"/>
          <w:bCs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иректор Учебного центра Олег Зимин </w:t>
      </w:r>
      <w:r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поздравил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</w:t>
      </w:r>
      <w:r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слушателей с началом учебного года 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и </w:t>
      </w:r>
      <w:r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пожелал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</w:t>
      </w:r>
      <w:r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им успешной работы.</w:t>
      </w:r>
    </w:p>
    <w:p w:rsidR="002C3096" w:rsidRPr="00D73BB7" w:rsidRDefault="002C3096" w:rsidP="00D73BB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Проведены лекции:</w:t>
      </w:r>
    </w:p>
    <w:p w:rsidR="002C3096" w:rsidRPr="002C3096" w:rsidRDefault="002C3096" w:rsidP="00D73BB7">
      <w:r w:rsidRPr="002C3096">
        <w:t>1. Возникновение рабочего движения за рубежом. История российского профсоюзного движения.</w:t>
      </w:r>
      <w:r w:rsidR="00442A92">
        <w:t xml:space="preserve"> </w:t>
      </w:r>
      <w:r w:rsidRPr="002C3096">
        <w:t>2. ФНПР – крупнейшее профсоюзное объединение России. Программа ФНПР «За справедливую экономику»</w:t>
      </w:r>
      <w:r w:rsidR="00442A92">
        <w:t xml:space="preserve">. </w:t>
      </w:r>
      <w:r w:rsidRPr="002C3096">
        <w:t>3. Профсоюзная идеология</w:t>
      </w:r>
      <w:r w:rsidR="00442A92">
        <w:t xml:space="preserve">. </w:t>
      </w:r>
      <w:r w:rsidRPr="002C3096">
        <w:t>4. Психология в профсоюзной деятельности.</w:t>
      </w:r>
    </w:p>
    <w:p w:rsidR="002C3096" w:rsidRDefault="002C3096" w:rsidP="00D73BB7">
      <w:pPr>
        <w:shd w:val="clear" w:color="auto" w:fill="FFFFFF"/>
        <w:rPr>
          <w:rFonts w:eastAsia="Times New Roman" w:cs="Times New Roman"/>
          <w:b/>
          <w:color w:val="333333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73BB7">
      <w:pPr>
        <w:shd w:val="clear" w:color="auto" w:fill="FFFFFF"/>
        <w:rPr>
          <w:rFonts w:eastAsia="Times New Roman" w:cs="Times New Roman"/>
          <w:b/>
          <w:color w:val="333333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442A92" w:rsidRPr="00442A92" w:rsidRDefault="00DE12B0" w:rsidP="00D73BB7">
      <w:pPr>
        <w:pStyle w:val="a7"/>
        <w:numPr>
          <w:ilvl w:val="0"/>
          <w:numId w:val="24"/>
        </w:numPr>
        <w:shd w:val="clear" w:color="auto" w:fill="FFFFFF"/>
        <w:ind w:left="0" w:firstLine="0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17 октября 2023 г.</w:t>
      </w:r>
      <w:r w:rsidR="006A18BD" w:rsidRP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442A92"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Втор</w:t>
      </w:r>
      <w:r w:rsidR="004B1B50" w:rsidRPr="00442A92"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</w:t>
      </w:r>
      <w:r w:rsidR="009366BB" w:rsidRPr="00442A92">
        <w:rPr>
          <w:rFonts w:eastAsia="Times New Roman" w:cs="Times New Roman"/>
          <w:b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е занятие: </w:t>
      </w:r>
      <w:r w:rsidR="009366BB" w:rsidRPr="00442A92">
        <w:rPr>
          <w:b/>
        </w:rPr>
        <w:t>Модуль 2. Правовое регулирование деятельности профсоюзов.</w:t>
      </w:r>
    </w:p>
    <w:p w:rsidR="002C3096" w:rsidRPr="00D73BB7" w:rsidRDefault="002C3096" w:rsidP="00D73BB7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Проведены лекции:</w:t>
      </w:r>
    </w:p>
    <w:p w:rsidR="002C3096" w:rsidRDefault="002C3096" w:rsidP="00D73BB7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t xml:space="preserve">1. </w:t>
      </w:r>
      <w:r w:rsidRPr="00E8652B">
        <w:t>Правовые и нормативные документы, регулирующие деятельность профсоюзов</w:t>
      </w:r>
      <w:r>
        <w:t>.</w:t>
      </w:r>
      <w:r w:rsidR="00442A92">
        <w:t xml:space="preserve"> </w:t>
      </w:r>
      <w:r>
        <w:t xml:space="preserve">2. </w:t>
      </w:r>
      <w:r w:rsidRPr="00E8652B">
        <w:t>Устав профсоюза как основополагающий документ</w:t>
      </w:r>
      <w:r>
        <w:t>.</w:t>
      </w:r>
      <w:r w:rsid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              </w:t>
      </w:r>
      <w:r>
        <w:t xml:space="preserve">3. </w:t>
      </w:r>
      <w:r w:rsidRPr="00E8652B">
        <w:t>Организационное строение профсоюзов. Понятие первичная профсоюзная организация.</w:t>
      </w:r>
      <w:r w:rsidR="00442A92">
        <w:t xml:space="preserve"> </w:t>
      </w:r>
      <w:r>
        <w:t xml:space="preserve">4. </w:t>
      </w:r>
      <w:r w:rsidRPr="00E8652B">
        <w:t>Работа профсоюзов по обеспечению охраны труда работников</w:t>
      </w:r>
      <w:r w:rsidR="0091651E">
        <w:t>.</w:t>
      </w:r>
    </w:p>
    <w:p w:rsidR="002C3096" w:rsidRDefault="002C3096" w:rsidP="00D73BB7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73BB7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366BB" w:rsidRDefault="004B1B50" w:rsidP="00D73BB7">
      <w:pPr>
        <w:shd w:val="clear" w:color="auto" w:fill="FFFFFF"/>
        <w:rPr>
          <w:b/>
          <w:color w:val="000000"/>
        </w:rPr>
      </w:pPr>
      <w:r w:rsidRPr="004B1B50">
        <w:rPr>
          <w:b/>
          <w:color w:val="000000"/>
        </w:rPr>
        <w:t xml:space="preserve">21 ноября </w:t>
      </w:r>
      <w:r w:rsidR="009366BB">
        <w:rPr>
          <w:b/>
          <w:color w:val="000000"/>
        </w:rPr>
        <w:t>2023</w:t>
      </w:r>
    </w:p>
    <w:p w:rsidR="004B1B50" w:rsidRPr="00442A92" w:rsidRDefault="004B1B50" w:rsidP="00D73BB7">
      <w:pPr>
        <w:pStyle w:val="a7"/>
        <w:numPr>
          <w:ilvl w:val="0"/>
          <w:numId w:val="24"/>
        </w:numPr>
        <w:ind w:left="0" w:firstLine="0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442A92">
        <w:rPr>
          <w:b/>
          <w:bCs/>
        </w:rPr>
        <w:t>Третье занятие</w:t>
      </w:r>
      <w:r w:rsidR="009366BB" w:rsidRPr="00442A92">
        <w:rPr>
          <w:b/>
          <w:bCs/>
        </w:rPr>
        <w:t xml:space="preserve">: Модуль 3. </w:t>
      </w:r>
      <w:r w:rsidR="009366BB" w:rsidRPr="00442A92">
        <w:rPr>
          <w:b/>
        </w:rPr>
        <w:t>Основные направления профсоюзной работы</w:t>
      </w:r>
      <w:r w:rsidRPr="00442A92">
        <w:rPr>
          <w:b/>
          <w:bCs/>
        </w:rPr>
        <w:t xml:space="preserve"> </w:t>
      </w:r>
      <w:r w:rsidR="004D05BB" w:rsidRPr="004D05BB">
        <w:rPr>
          <w:b/>
          <w:bCs/>
        </w:rPr>
        <w:t xml:space="preserve"> </w:t>
      </w:r>
      <w:r w:rsidRPr="00442A92">
        <w:rPr>
          <w:b/>
          <w:bCs/>
        </w:rPr>
        <w:t xml:space="preserve">Школы профактива </w:t>
      </w:r>
      <w:r w:rsidRP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«Основы профсоюзного движения».</w:t>
      </w:r>
    </w:p>
    <w:p w:rsidR="009366BB" w:rsidRDefault="004B1B50" w:rsidP="00D73BB7">
      <w:pPr>
        <w:shd w:val="clear" w:color="auto" w:fill="FFFFFF"/>
        <w:jc w:val="left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91651E">
        <w:rPr>
          <w:b/>
          <w:bCs/>
          <w:szCs w:val="28"/>
        </w:rPr>
        <w:t xml:space="preserve"> </w:t>
      </w:r>
      <w:r w:rsidR="009366BB" w:rsidRPr="002C3096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Проведены лекции:</w:t>
      </w:r>
    </w:p>
    <w:p w:rsidR="00D73BB7" w:rsidRDefault="004B1B50" w:rsidP="00D73BB7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B1B50">
        <w:rPr>
          <w:sz w:val="28"/>
          <w:szCs w:val="28"/>
        </w:rPr>
        <w:t>1. Социальное партнерство в сфере труда. Коллективный договор как важнейший механизм реализации защитной</w:t>
      </w:r>
      <w:r w:rsidR="00442A92">
        <w:rPr>
          <w:sz w:val="28"/>
          <w:szCs w:val="28"/>
        </w:rPr>
        <w:t xml:space="preserve"> функции профсоюзов.                    </w:t>
      </w:r>
      <w:r w:rsidRPr="004B1B50">
        <w:rPr>
          <w:sz w:val="28"/>
          <w:szCs w:val="28"/>
        </w:rPr>
        <w:t>2. Техника переговорной работы профсоюзов с работодателями и работниками</w:t>
      </w:r>
      <w:r w:rsidR="00442A92">
        <w:rPr>
          <w:sz w:val="28"/>
          <w:szCs w:val="28"/>
        </w:rPr>
        <w:t xml:space="preserve">. </w:t>
      </w:r>
    </w:p>
    <w:p w:rsidR="004B1B50" w:rsidRPr="00442A92" w:rsidRDefault="0091651E" w:rsidP="00D73BB7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73BB7">
        <w:rPr>
          <w:sz w:val="28"/>
          <w:szCs w:val="28"/>
        </w:rPr>
        <w:t xml:space="preserve"> </w:t>
      </w:r>
      <w:proofErr w:type="spellStart"/>
      <w:r w:rsidR="004B1B50" w:rsidRPr="004B1B50">
        <w:rPr>
          <w:sz w:val="28"/>
          <w:szCs w:val="28"/>
        </w:rPr>
        <w:t>Конфл</w:t>
      </w:r>
      <w:r w:rsidR="00442A92">
        <w:rPr>
          <w:sz w:val="28"/>
          <w:szCs w:val="28"/>
        </w:rPr>
        <w:t>иктология</w:t>
      </w:r>
      <w:proofErr w:type="spellEnd"/>
      <w:r w:rsidR="00442A92">
        <w:rPr>
          <w:sz w:val="28"/>
          <w:szCs w:val="28"/>
        </w:rPr>
        <w:t xml:space="preserve"> в профсоюзной работе. </w:t>
      </w:r>
      <w:r>
        <w:rPr>
          <w:sz w:val="28"/>
          <w:szCs w:val="28"/>
        </w:rPr>
        <w:t>4</w:t>
      </w:r>
      <w:r w:rsidR="004B1B50" w:rsidRPr="004B1B50">
        <w:rPr>
          <w:sz w:val="28"/>
          <w:szCs w:val="28"/>
        </w:rPr>
        <w:t>. Защита трудовых прав работников профсоюзами</w:t>
      </w:r>
      <w:r w:rsidR="004B1B50">
        <w:rPr>
          <w:sz w:val="28"/>
          <w:szCs w:val="28"/>
        </w:rPr>
        <w:t>.</w:t>
      </w:r>
    </w:p>
    <w:p w:rsidR="004B1B50" w:rsidRDefault="004B1B50" w:rsidP="004B1B50">
      <w:pPr>
        <w:pStyle w:val="ad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</w:p>
    <w:p w:rsidR="009366BB" w:rsidRDefault="009366BB" w:rsidP="00D73BB7">
      <w:pPr>
        <w:pStyle w:val="ad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 Модуль пройдет 19 декабря 2023 года.</w:t>
      </w:r>
    </w:p>
    <w:p w:rsidR="009366BB" w:rsidRDefault="009366BB" w:rsidP="004B1B50">
      <w:pPr>
        <w:pStyle w:val="ad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  <w:highlight w:val="yellow"/>
        </w:rPr>
      </w:pPr>
    </w:p>
    <w:p w:rsidR="00D73BB7" w:rsidRDefault="00D73BB7" w:rsidP="009366BB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442A92" w:rsidRDefault="00442A92" w:rsidP="009366BB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4B1B50" w:rsidRPr="00442A92" w:rsidRDefault="00442A92" w:rsidP="009366BB">
      <w:pPr>
        <w:shd w:val="clear" w:color="auto" w:fill="FFFFFF"/>
        <w:rPr>
          <w:b/>
          <w:bCs/>
          <w:szCs w:val="28"/>
        </w:rPr>
      </w:pPr>
      <w:r w:rsidRPr="001022D0">
        <w:rPr>
          <w:rFonts w:eastAsia="Times New Roman" w:cs="Times New Roman"/>
          <w:b/>
          <w:szCs w:val="28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ШКОЛА ПРОФСОЮЗНОГО АКТИВА</w:t>
      </w:r>
      <w:r w:rsidRPr="00442A9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 w:rsidRPr="00442A92">
        <w:rPr>
          <w:b/>
          <w:bCs/>
          <w:szCs w:val="28"/>
        </w:rPr>
        <w:t>«ОХРАНА ТРУДА НА ПРЕДПРИЯТИЯХ, В ОРГАНИЗАЦИЯХ, В УЧРЕЖДЕНИЯХ».</w:t>
      </w:r>
    </w:p>
    <w:p w:rsidR="006A18BD" w:rsidRDefault="00D93940" w:rsidP="00D73BB7">
      <w:pPr>
        <w:shd w:val="clear" w:color="auto" w:fill="FFFFFF"/>
        <w:ind w:firstLine="708"/>
        <w:rPr>
          <w:szCs w:val="28"/>
        </w:rPr>
      </w:pPr>
      <w:r w:rsidRPr="00D73BB7">
        <w:rPr>
          <w:rFonts w:cs="Times New Roman"/>
          <w:b/>
          <w:noProof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0224" behindDoc="0" locked="0" layoutInCell="1" allowOverlap="1" wp14:anchorId="4222EBC5" wp14:editId="50BBB1BE">
            <wp:simplePos x="0" y="0"/>
            <wp:positionH relativeFrom="column">
              <wp:posOffset>81915</wp:posOffset>
            </wp:positionH>
            <wp:positionV relativeFrom="paragraph">
              <wp:posOffset>321310</wp:posOffset>
            </wp:positionV>
            <wp:extent cx="1143000" cy="1143000"/>
            <wp:effectExtent l="0" t="0" r="0" b="0"/>
            <wp:wrapSquare wrapText="bothSides"/>
            <wp:docPr id="16" name="Рисунок 16" descr="C:\Users\Admin\Downloads\noroo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noroot (1)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40-часовая п</w:t>
      </w:r>
      <w:r w:rsidR="009366BB">
        <w:rPr>
          <w:color w:val="000000"/>
          <w:szCs w:val="28"/>
        </w:rPr>
        <w:t>рограмма «</w:t>
      </w:r>
      <w:r w:rsidR="009366BB" w:rsidRPr="009366BB">
        <w:rPr>
          <w:bCs/>
          <w:szCs w:val="28"/>
        </w:rPr>
        <w:t>Охрана труда на предприятиях, в организациях, в учреждениях»</w:t>
      </w:r>
      <w:r w:rsidR="009366BB">
        <w:rPr>
          <w:color w:val="000000"/>
          <w:szCs w:val="28"/>
        </w:rPr>
        <w:t xml:space="preserve"> относится к 3</w:t>
      </w:r>
      <w:r w:rsidR="009366BB" w:rsidRPr="000F2529">
        <w:rPr>
          <w:color w:val="000000"/>
          <w:szCs w:val="28"/>
        </w:rPr>
        <w:t xml:space="preserve"> уровню </w:t>
      </w:r>
      <w:r w:rsidR="009366BB">
        <w:rPr>
          <w:color w:val="000000"/>
          <w:szCs w:val="28"/>
        </w:rPr>
        <w:t>профсоюзного образования, включает 3 занятия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gramStart"/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У</w:t>
      </w:r>
      <w:r w:rsidR="009366BB" w:rsidRPr="002C3096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твержден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</w:t>
      </w:r>
      <w:proofErr w:type="gramEnd"/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Президиумом ИОООП.</w:t>
      </w:r>
      <w:r w:rsidR="009366BB" w:rsidRPr="005209B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Финансируется за счет </w:t>
      </w:r>
      <w:r w:rsidR="006A18B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членских организаций</w:t>
      </w:r>
      <w:r w:rsidR="00D73BB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A18B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ИОООП. 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Цел</w:t>
      </w:r>
      <w:r w:rsidR="00D73BB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ь</w:t>
      </w:r>
      <w:r w:rsidR="009366B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ю является </w:t>
      </w:r>
      <w:r w:rsidR="006A18B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</w:t>
      </w:r>
      <w:r w:rsidR="006A18BD">
        <w:rPr>
          <w:szCs w:val="28"/>
        </w:rPr>
        <w:t>овышение квалификации с у</w:t>
      </w:r>
      <w:r w:rsidR="006A18BD" w:rsidRPr="000843BD">
        <w:rPr>
          <w:szCs w:val="28"/>
        </w:rPr>
        <w:t>глубле</w:t>
      </w:r>
      <w:r w:rsidR="006A18BD">
        <w:rPr>
          <w:szCs w:val="28"/>
        </w:rPr>
        <w:t>н</w:t>
      </w:r>
      <w:r w:rsidR="006A18BD" w:rsidRPr="000843BD">
        <w:rPr>
          <w:szCs w:val="28"/>
        </w:rPr>
        <w:t>н</w:t>
      </w:r>
      <w:r w:rsidR="006A18BD">
        <w:rPr>
          <w:szCs w:val="28"/>
        </w:rPr>
        <w:t xml:space="preserve">ым </w:t>
      </w:r>
      <w:r w:rsidR="006A18BD" w:rsidRPr="000843BD">
        <w:rPr>
          <w:szCs w:val="28"/>
        </w:rPr>
        <w:t>изучени</w:t>
      </w:r>
      <w:r w:rsidR="006A18BD">
        <w:rPr>
          <w:szCs w:val="28"/>
        </w:rPr>
        <w:t>ем вопросов охраны труда.</w:t>
      </w:r>
      <w:r w:rsidR="006A18BD" w:rsidRPr="006A18BD">
        <w:rPr>
          <w:szCs w:val="28"/>
        </w:rPr>
        <w:t xml:space="preserve"> </w:t>
      </w:r>
      <w:proofErr w:type="gramStart"/>
      <w:r w:rsidR="00442A9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Проводится</w:t>
      </w:r>
      <w:proofErr w:type="gramEnd"/>
      <w:r w:rsidR="00442A9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ЧУ ДПО «УЦПКПК» (директор Олег Зимин).</w:t>
      </w:r>
    </w:p>
    <w:p w:rsidR="006A18BD" w:rsidRDefault="006A18BD" w:rsidP="004B1B50">
      <w:pPr>
        <w:pStyle w:val="ad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</w:p>
    <w:p w:rsidR="006A18BD" w:rsidRPr="00442A92" w:rsidRDefault="006A18BD" w:rsidP="00D73BB7">
      <w:pPr>
        <w:pStyle w:val="ad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b/>
          <w:color w:val="000000"/>
          <w:sz w:val="28"/>
          <w:szCs w:val="28"/>
        </w:rPr>
      </w:pPr>
      <w:r w:rsidRPr="00442A92">
        <w:rPr>
          <w:b/>
          <w:color w:val="000000"/>
          <w:sz w:val="28"/>
          <w:szCs w:val="28"/>
        </w:rPr>
        <w:t>24 октября</w:t>
      </w:r>
      <w:r w:rsidR="00442A92" w:rsidRPr="00442A92">
        <w:rPr>
          <w:b/>
          <w:color w:val="000000"/>
          <w:sz w:val="28"/>
          <w:szCs w:val="28"/>
        </w:rPr>
        <w:t xml:space="preserve"> 2023.</w:t>
      </w:r>
      <w:r w:rsidRPr="00442A92">
        <w:rPr>
          <w:b/>
          <w:color w:val="000000"/>
          <w:sz w:val="28"/>
          <w:szCs w:val="28"/>
        </w:rPr>
        <w:t xml:space="preserve"> 1 Занятие</w:t>
      </w:r>
      <w:r w:rsidR="00442A92" w:rsidRPr="00442A92">
        <w:rPr>
          <w:b/>
          <w:color w:val="000000"/>
          <w:sz w:val="28"/>
          <w:szCs w:val="28"/>
        </w:rPr>
        <w:t xml:space="preserve"> – программа А)</w:t>
      </w:r>
      <w:r w:rsidRPr="00442A92">
        <w:rPr>
          <w:b/>
          <w:color w:val="000000"/>
          <w:sz w:val="28"/>
          <w:szCs w:val="28"/>
        </w:rPr>
        <w:t>.</w:t>
      </w:r>
    </w:p>
    <w:p w:rsidR="009366BB" w:rsidRPr="00442A92" w:rsidRDefault="006A18BD" w:rsidP="00D73BB7">
      <w:pPr>
        <w:ind w:firstLine="708"/>
        <w:rPr>
          <w:color w:val="000000"/>
          <w:szCs w:val="28"/>
        </w:rPr>
      </w:pPr>
      <w:r w:rsidRPr="00D73BB7">
        <w:rPr>
          <w:color w:val="000000"/>
          <w:szCs w:val="28"/>
        </w:rPr>
        <w:t>Проведен</w:t>
      </w:r>
      <w:r w:rsidR="00442A92" w:rsidRPr="00D73BB7">
        <w:rPr>
          <w:color w:val="000000"/>
          <w:szCs w:val="28"/>
        </w:rPr>
        <w:t xml:space="preserve">о </w:t>
      </w:r>
      <w:proofErr w:type="gramStart"/>
      <w:r w:rsidR="00442A92" w:rsidRPr="00D73BB7">
        <w:rPr>
          <w:color w:val="000000"/>
          <w:szCs w:val="28"/>
        </w:rPr>
        <w:t xml:space="preserve">обучение </w:t>
      </w:r>
      <w:r w:rsidRPr="00D73BB7">
        <w:rPr>
          <w:rFonts w:cs="Times New Roman"/>
          <w:color w:val="000000"/>
          <w:szCs w:val="28"/>
        </w:rPr>
        <w:t>по</w:t>
      </w:r>
      <w:proofErr w:type="gramEnd"/>
      <w:r w:rsidRPr="00D73BB7">
        <w:rPr>
          <w:rFonts w:cs="Times New Roman"/>
          <w:color w:val="000000"/>
          <w:szCs w:val="28"/>
        </w:rPr>
        <w:t xml:space="preserve"> общим вопросам охраны труда и функционировани</w:t>
      </w:r>
      <w:r w:rsidR="00442A92" w:rsidRPr="00D73BB7">
        <w:rPr>
          <w:rFonts w:cs="Times New Roman"/>
          <w:color w:val="000000"/>
          <w:szCs w:val="28"/>
        </w:rPr>
        <w:t>ю</w:t>
      </w:r>
      <w:r w:rsidRPr="00442A92">
        <w:rPr>
          <w:rFonts w:cs="Times New Roman"/>
          <w:color w:val="000000"/>
          <w:szCs w:val="28"/>
        </w:rPr>
        <w:t xml:space="preserve"> системы управления охраной труда</w:t>
      </w:r>
      <w:r w:rsidR="00442A92" w:rsidRPr="00442A92">
        <w:rPr>
          <w:rFonts w:cs="Times New Roman"/>
          <w:color w:val="000000"/>
          <w:szCs w:val="28"/>
        </w:rPr>
        <w:t xml:space="preserve"> на предприятиях. </w:t>
      </w:r>
      <w:r w:rsidRPr="00442A92">
        <w:rPr>
          <w:rFonts w:cs="Times New Roman"/>
          <w:color w:val="000000"/>
          <w:szCs w:val="28"/>
        </w:rPr>
        <w:t xml:space="preserve"> </w:t>
      </w:r>
      <w:r w:rsidR="00442A92" w:rsidRPr="00442A92">
        <w:rPr>
          <w:rFonts w:cs="Times New Roman"/>
          <w:color w:val="000000"/>
          <w:szCs w:val="28"/>
        </w:rPr>
        <w:t xml:space="preserve">Слушатели </w:t>
      </w:r>
      <w:r w:rsidRPr="00442A92">
        <w:rPr>
          <w:rFonts w:cs="Times New Roman"/>
          <w:color w:val="000000"/>
          <w:szCs w:val="28"/>
        </w:rPr>
        <w:t xml:space="preserve">ознакомились с </w:t>
      </w:r>
      <w:r w:rsidRPr="00442A92">
        <w:rPr>
          <w:rFonts w:cs="Times New Roman"/>
          <w:iCs/>
          <w:color w:val="000000"/>
          <w:szCs w:val="28"/>
        </w:rPr>
        <w:t>Постановлением  Правительства РФ от 24 декабря 2021 г. № 2464 «</w:t>
      </w:r>
      <w:r w:rsidRPr="00442A92">
        <w:rPr>
          <w:rFonts w:cs="Times New Roman"/>
          <w:color w:val="000000"/>
          <w:szCs w:val="28"/>
        </w:rPr>
        <w:t xml:space="preserve">О порядке </w:t>
      </w:r>
      <w:proofErr w:type="gramStart"/>
      <w:r w:rsidRPr="00442A92">
        <w:rPr>
          <w:rFonts w:cs="Times New Roman"/>
          <w:color w:val="000000"/>
          <w:szCs w:val="28"/>
        </w:rPr>
        <w:t>обучения по охране</w:t>
      </w:r>
      <w:proofErr w:type="gramEnd"/>
      <w:r w:rsidRPr="00442A92">
        <w:rPr>
          <w:rFonts w:cs="Times New Roman"/>
          <w:color w:val="000000"/>
          <w:szCs w:val="28"/>
        </w:rPr>
        <w:t xml:space="preserve"> труда и проверки знания требований охраны труда</w:t>
      </w:r>
      <w:r w:rsidRPr="00442A92">
        <w:rPr>
          <w:rFonts w:cs="Times New Roman"/>
          <w:szCs w:val="28"/>
        </w:rPr>
        <w:t>».</w:t>
      </w:r>
    </w:p>
    <w:p w:rsidR="006A18BD" w:rsidRDefault="006A18BD" w:rsidP="006A18BD">
      <w:pPr>
        <w:pStyle w:val="ad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6A18BD" w:rsidRPr="00442A92" w:rsidRDefault="00442A92" w:rsidP="00D73BB7">
      <w:pPr>
        <w:pStyle w:val="ad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b/>
          <w:color w:val="000000"/>
          <w:sz w:val="28"/>
          <w:szCs w:val="28"/>
        </w:rPr>
      </w:pPr>
      <w:r w:rsidRPr="00442A92">
        <w:rPr>
          <w:b/>
          <w:color w:val="000000"/>
          <w:sz w:val="28"/>
          <w:szCs w:val="28"/>
        </w:rPr>
        <w:t xml:space="preserve">20 ноября 2023.  2 занятие – программа Б). </w:t>
      </w:r>
    </w:p>
    <w:p w:rsidR="00442A92" w:rsidRPr="00442A92" w:rsidRDefault="00442A92" w:rsidP="00442A92">
      <w:pPr>
        <w:spacing w:after="120"/>
        <w:rPr>
          <w:b/>
          <w:color w:val="000000"/>
          <w:szCs w:val="28"/>
        </w:rPr>
      </w:pPr>
      <w:r w:rsidRPr="00442A92">
        <w:rPr>
          <w:rFonts w:cs="Times New Roman"/>
          <w:color w:val="000000"/>
          <w:szCs w:val="28"/>
        </w:rPr>
        <w:t>Проведено 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рисков.</w:t>
      </w:r>
      <w:r w:rsidRPr="00442A92">
        <w:rPr>
          <w:rFonts w:cs="Times New Roman"/>
          <w:iCs/>
          <w:color w:val="000000"/>
          <w:szCs w:val="28"/>
        </w:rPr>
        <w:t xml:space="preserve"> </w:t>
      </w:r>
    </w:p>
    <w:p w:rsidR="00442A92" w:rsidRDefault="00442A92" w:rsidP="00D73BB7">
      <w:pPr>
        <w:pStyle w:val="ad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занятие пройдет 12 декабря.</w:t>
      </w:r>
    </w:p>
    <w:p w:rsidR="00442A92" w:rsidRDefault="00442A92" w:rsidP="006A18BD">
      <w:pPr>
        <w:pStyle w:val="ad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</w:p>
    <w:p w:rsidR="00D73BB7" w:rsidRDefault="00D73BB7" w:rsidP="006A18BD">
      <w:pPr>
        <w:pStyle w:val="ad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</w:p>
    <w:p w:rsidR="00442A92" w:rsidRDefault="001022D0" w:rsidP="006A18BD">
      <w:pPr>
        <w:pStyle w:val="ad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  <w:r w:rsidRPr="001022D0">
        <w:rPr>
          <w:b/>
          <w:sz w:val="28"/>
          <w:szCs w:val="28"/>
        </w:rPr>
        <w:t xml:space="preserve">14 и 21 ноября  </w:t>
      </w:r>
      <w:r w:rsidRPr="001022D0">
        <w:rPr>
          <w:b/>
          <w:color w:val="000000"/>
          <w:sz w:val="28"/>
          <w:szCs w:val="28"/>
        </w:rPr>
        <w:t>Семинар</w:t>
      </w:r>
      <w:r>
        <w:rPr>
          <w:b/>
          <w:color w:val="000000"/>
          <w:sz w:val="28"/>
          <w:szCs w:val="28"/>
        </w:rPr>
        <w:t xml:space="preserve"> в Шуе по охране труда.  </w:t>
      </w:r>
    </w:p>
    <w:p w:rsidR="001022D0" w:rsidRDefault="00F12853" w:rsidP="00D73BB7">
      <w:pPr>
        <w:shd w:val="clear" w:color="auto" w:fill="FFFFFF"/>
        <w:spacing w:line="240" w:lineRule="atLeast"/>
        <w:ind w:firstLine="708"/>
        <w:rPr>
          <w:rFonts w:cs="Times New Roman"/>
          <w:szCs w:val="28"/>
        </w:rPr>
      </w:pPr>
      <w:r w:rsidRPr="00D73BB7">
        <w:rPr>
          <w:rFonts w:cs="Times New Roman"/>
          <w:b/>
          <w:noProof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2272" behindDoc="0" locked="0" layoutInCell="1" allowOverlap="1" wp14:anchorId="230F7A4F" wp14:editId="23D3EB9D">
            <wp:simplePos x="0" y="0"/>
            <wp:positionH relativeFrom="column">
              <wp:posOffset>-32385</wp:posOffset>
            </wp:positionH>
            <wp:positionV relativeFrom="paragraph">
              <wp:posOffset>107315</wp:posOffset>
            </wp:positionV>
            <wp:extent cx="1143000" cy="1143000"/>
            <wp:effectExtent l="0" t="0" r="0" b="0"/>
            <wp:wrapSquare wrapText="bothSides"/>
            <wp:docPr id="13" name="Рисунок 13" descr="C:\Users\Admin\Downloads\noroo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noroot (1)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42A9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ЧУ</w:t>
      </w:r>
      <w:proofErr w:type="gramEnd"/>
      <w:r w:rsidR="00442A9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ДПО «УЦПКПК» (директор Олег Зимин) проведено обучение по </w:t>
      </w:r>
      <w:r w:rsidR="0091651E" w:rsidRPr="00442A92">
        <w:rPr>
          <w:rFonts w:cs="Times New Roman"/>
          <w:szCs w:val="28"/>
        </w:rPr>
        <w:t>программ</w:t>
      </w:r>
      <w:r w:rsidR="00442A92" w:rsidRPr="00442A92">
        <w:rPr>
          <w:rFonts w:cs="Times New Roman"/>
          <w:szCs w:val="28"/>
        </w:rPr>
        <w:t xml:space="preserve">е </w:t>
      </w:r>
      <w:r w:rsidR="00442A92" w:rsidRPr="00442A92">
        <w:rPr>
          <w:bCs/>
          <w:szCs w:val="28"/>
        </w:rPr>
        <w:t>«ОХРАНА ТРУДА НА ПРЕДПРИЯТИЯХ, В ОРГАНИЗАЦИЯХ, В УЧРЕЖДЕНИЯХ»</w:t>
      </w:r>
      <w:r w:rsidR="00442A92">
        <w:rPr>
          <w:b/>
          <w:bCs/>
          <w:szCs w:val="28"/>
        </w:rPr>
        <w:t xml:space="preserve"> </w:t>
      </w:r>
      <w:r w:rsidR="0091651E" w:rsidRPr="0091651E">
        <w:rPr>
          <w:rFonts w:cs="Times New Roman"/>
          <w:szCs w:val="28"/>
        </w:rPr>
        <w:t xml:space="preserve">для работников Шуйского центра социального обеспечения.  </w:t>
      </w:r>
    </w:p>
    <w:p w:rsidR="001022D0" w:rsidRDefault="001022D0" w:rsidP="00442A92">
      <w:pPr>
        <w:shd w:val="clear" w:color="auto" w:fill="FFFFFF"/>
        <w:spacing w:line="240" w:lineRule="atLeast"/>
        <w:rPr>
          <w:rFonts w:cs="Times New Roman"/>
          <w:szCs w:val="28"/>
        </w:rPr>
      </w:pPr>
    </w:p>
    <w:p w:rsidR="00D73BB7" w:rsidRDefault="00D73BB7" w:rsidP="00442A92">
      <w:pPr>
        <w:shd w:val="clear" w:color="auto" w:fill="FFFFFF"/>
        <w:spacing w:line="240" w:lineRule="atLeast"/>
        <w:rPr>
          <w:rFonts w:cs="Times New Roman"/>
          <w:szCs w:val="28"/>
        </w:rPr>
      </w:pPr>
    </w:p>
    <w:p w:rsidR="00F12853" w:rsidRDefault="00F12853" w:rsidP="00DE12B0">
      <w:pPr>
        <w:spacing w:after="160" w:line="259" w:lineRule="auto"/>
        <w:jc w:val="center"/>
        <w:rPr>
          <w:rFonts w:eastAsia="Times New Roman" w:cs="Times New Roman"/>
          <w:b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F12853" w:rsidRDefault="00F12853" w:rsidP="00DE12B0">
      <w:pPr>
        <w:spacing w:after="160" w:line="259" w:lineRule="auto"/>
        <w:jc w:val="center"/>
        <w:rPr>
          <w:rFonts w:eastAsia="Times New Roman" w:cs="Times New Roman"/>
          <w:b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0A449A" w:rsidRDefault="00DE12B0" w:rsidP="00DE12B0">
      <w:pPr>
        <w:spacing w:after="160" w:line="259" w:lineRule="auto"/>
        <w:jc w:val="center"/>
        <w:rPr>
          <w:rFonts w:eastAsia="Calibri" w:cs="Times New Roman"/>
          <w:kern w:val="2"/>
          <w:sz w:val="36"/>
          <w:szCs w:val="36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0A449A">
        <w:rPr>
          <w:rFonts w:eastAsia="Times New Roman" w:cs="Times New Roman"/>
          <w:b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Работа с ветеранами</w:t>
      </w: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10 октября 2023 г.</w:t>
      </w:r>
    </w:p>
    <w:p w:rsidR="00DE12B0" w:rsidRPr="00D73BB7" w:rsidRDefault="00DE12B0" w:rsidP="00DE12B0">
      <w:pPr>
        <w:shd w:val="clear" w:color="auto" w:fill="FFFFFF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Встреча с ветеранами.</w:t>
      </w:r>
    </w:p>
    <w:p w:rsidR="00DE12B0" w:rsidRPr="00D73BB7" w:rsidRDefault="00D73BB7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noProof/>
          <w:color w:val="000000" w:themeColor="text1"/>
          <w:kern w:val="36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3056" behindDoc="0" locked="0" layoutInCell="1" allowOverlap="1" wp14:anchorId="1D412BA7" wp14:editId="6834698D">
            <wp:simplePos x="0" y="0"/>
            <wp:positionH relativeFrom="column">
              <wp:posOffset>20955</wp:posOffset>
            </wp:positionH>
            <wp:positionV relativeFrom="paragraph">
              <wp:posOffset>659765</wp:posOffset>
            </wp:positionV>
            <wp:extent cx="2645410" cy="1767840"/>
            <wp:effectExtent l="0" t="0" r="2540" b="3810"/>
            <wp:wrapSquare wrapText="bothSides"/>
            <wp:docPr id="10" name="Рисунок 10" descr="C:\Users\Admin\Downloads\DSC_59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DSC_5904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10 октября в Доме профсоюзов прошла встреча с ветеранами профсоюзного движения, приуроченная ко Дню пожилого человека. От имени областного профобъединения собравшихся поздравил </w:t>
      </w:r>
      <w:proofErr w:type="spellStart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и.о</w:t>
      </w:r>
      <w:proofErr w:type="spellEnd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 председателя  Александр  Смирнов.</w:t>
      </w:r>
    </w:p>
    <w:p w:rsidR="00DE12B0" w:rsidRPr="00D73BB7" w:rsidRDefault="00254F32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ходе заседания была рассмотрена информация о работе Совета ветеранов ИОООП в 2023 году. Принято решение ходатайствовать о занесении на Доску </w:t>
      </w:r>
      <w:proofErr w:type="gramStart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почета ветеранов профсоюзного движения фотопортретов Татьяны</w:t>
      </w:r>
      <w:proofErr w:type="gramEnd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Ивановой – ранее возглавлявшей областную организацию РОСПРОФПРОМ и  Валентины Сальниковой – прежнего  председателя областной организации «Всероссийский </w:t>
      </w:r>
      <w:proofErr w:type="spellStart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Электропрофсоюз</w:t>
      </w:r>
      <w:proofErr w:type="spellEnd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». </w:t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</w:t>
      </w:r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аслушано выступление ветерана труда Татьяны </w:t>
      </w:r>
      <w:proofErr w:type="spellStart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Бельцовой</w:t>
      </w:r>
      <w:proofErr w:type="spellEnd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о работе «Школы здоровья»</w:t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E12B0" w:rsidRPr="00D73BB7" w:rsidRDefault="00DE12B0" w:rsidP="00D9394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Альбина Кузнецова передала для пополнения музейной экспозиции профобъединения материалы из личного архива и обратилась к ветеранам - поделиться документами, наградами и другими вещами, имеющими историческую ценность, передав их в музей ИОООП.</w:t>
      </w:r>
    </w:p>
    <w:p w:rsidR="00254F32" w:rsidRPr="00D73BB7" w:rsidRDefault="00254F32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  <w:t>Завершилось мероприятие чаепитием.</w:t>
      </w: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502E9C" w:rsidRDefault="00502E9C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73BB7" w:rsidRDefault="00D73BB7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D73BB7" w:rsidRDefault="00DE12B0" w:rsidP="00DE12B0">
      <w:pPr>
        <w:shd w:val="clear" w:color="auto" w:fill="FFFFFF"/>
        <w:jc w:val="center"/>
        <w:rPr>
          <w:rFonts w:eastAsia="Times New Roman" w:cs="Times New Roman"/>
          <w:b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sz w:val="36"/>
          <w:szCs w:val="36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Международные связи</w:t>
      </w: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20 июня 2023 г.</w:t>
      </w: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Ивановские и Минские профсоюзы подписали Соглашение о сотрудничестве.</w:t>
      </w:r>
    </w:p>
    <w:p w:rsidR="00DE12B0" w:rsidRPr="00D73BB7" w:rsidRDefault="00DE12B0" w:rsidP="004B6AAF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6912" behindDoc="0" locked="0" layoutInCell="1" allowOverlap="1" wp14:anchorId="31DE0A7C" wp14:editId="2E450F17">
            <wp:simplePos x="0" y="0"/>
            <wp:positionH relativeFrom="column">
              <wp:posOffset>-22225</wp:posOffset>
            </wp:positionH>
            <wp:positionV relativeFrom="paragraph">
              <wp:posOffset>452120</wp:posOffset>
            </wp:positionV>
            <wp:extent cx="2735580" cy="1538605"/>
            <wp:effectExtent l="0" t="0" r="7620" b="4445"/>
            <wp:wrapSquare wrapText="bothSides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20 </w:t>
      </w:r>
      <w:r w:rsidR="00D73BB7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июня</w:t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4B6AAF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на Белорусском автомобильном заводе </w:t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рамках визита делегации Ивановского областного профобъединения в гости к коллегам из Минского областного объединения организаций профсоюзов </w:t>
      </w:r>
      <w:r w:rsidR="00502E9C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прошла встреча профсоюзного актива, в рамках которо</w:t>
      </w:r>
      <w:r w:rsidR="004B6AAF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й</w:t>
      </w:r>
      <w:r w:rsidR="00502E9C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было подписано Соглашение о сотрудничестве на 2023-2028 годы</w:t>
      </w:r>
      <w:r w:rsidR="004B6AAF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между ИОООП И Минским областным профобъединением</w:t>
      </w:r>
      <w:r w:rsidR="00502E9C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4B6AAF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54F32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Кроме этого, Соглашение о сотрудничестве подписали председатели Ивановской и Минской областных организаций профсоюза работнико</w:t>
      </w:r>
      <w:r w:rsidR="004B6AAF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народного образования и науки.</w:t>
      </w: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22 июня 2023 г.</w:t>
      </w: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Ивановские и белорусские профсоюзы посетили места, связанные с Великой Отечественной войной.</w:t>
      </w:r>
    </w:p>
    <w:p w:rsidR="00DE12B0" w:rsidRPr="00D73BB7" w:rsidRDefault="00254F32" w:rsidP="00DE12B0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7936" behindDoc="0" locked="0" layoutInCell="1" allowOverlap="1" wp14:anchorId="392EF103" wp14:editId="58E0D296">
            <wp:simplePos x="0" y="0"/>
            <wp:positionH relativeFrom="column">
              <wp:posOffset>24765</wp:posOffset>
            </wp:positionH>
            <wp:positionV relativeFrom="paragraph">
              <wp:posOffset>262255</wp:posOffset>
            </wp:positionV>
            <wp:extent cx="2543175" cy="1906270"/>
            <wp:effectExtent l="0" t="0" r="9525" b="0"/>
            <wp:wrapSquare wrapText="bothSides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22 </w:t>
      </w:r>
      <w:r w:rsidR="00D73BB7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июня</w:t>
      </w:r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 в памятную дату начала Великой Отечественной войны, делегация Ивановского областного профобъединения во главе председателя ИОООП Александра МИРСКОГО вместе с коллегами из Минского областного профобъединения посетила ряд памятных мест недалеко от Минска.</w:t>
      </w:r>
    </w:p>
    <w:p w:rsidR="00DE12B0" w:rsidRPr="00D73BB7" w:rsidRDefault="00254F32" w:rsidP="00DE12B0">
      <w:pPr>
        <w:shd w:val="clear" w:color="auto" w:fill="FFFFFF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</w:t>
      </w:r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вановцы</w:t>
      </w:r>
      <w:proofErr w:type="spellEnd"/>
      <w:r w:rsidR="00DE12B0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присоединились к Всебелорусской минуте молчания в память о погибших в Великой Отечественной войне.</w:t>
      </w:r>
    </w:p>
    <w:p w:rsidR="00DE12B0" w:rsidRPr="00D73BB7" w:rsidRDefault="00DE12B0" w:rsidP="00DE12B0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3022C" w:rsidRPr="00D73BB7" w:rsidRDefault="0033022C" w:rsidP="0033022C">
      <w:pPr>
        <w:shd w:val="clear" w:color="auto" w:fill="FFFFFF"/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 сентября 2023 г.</w:t>
      </w:r>
      <w:r w:rsidR="00E705EC" w:rsidRPr="00D73BB7">
        <w:rPr>
          <w:rFonts w:eastAsia="Times New Roman" w:cs="Times New Roman"/>
          <w:b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Ответный визит </w:t>
      </w:r>
    </w:p>
    <w:p w:rsidR="0033022C" w:rsidRPr="00D73BB7" w:rsidRDefault="00E705EC" w:rsidP="0033022C">
      <w:pPr>
        <w:shd w:val="clear" w:color="auto" w:fill="FFFFFF"/>
        <w:ind w:firstLine="708"/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73BB7">
        <w:rPr>
          <w:rFonts w:eastAsia="Times New Roman" w:cs="Times New Roman"/>
          <w:noProof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1008" behindDoc="0" locked="0" layoutInCell="1" allowOverlap="1" wp14:anchorId="30BEBB6B" wp14:editId="2028B41E">
            <wp:simplePos x="0" y="0"/>
            <wp:positionH relativeFrom="column">
              <wp:posOffset>24130</wp:posOffset>
            </wp:positionH>
            <wp:positionV relativeFrom="paragraph">
              <wp:posOffset>228600</wp:posOffset>
            </wp:positionV>
            <wp:extent cx="2479040" cy="1652905"/>
            <wp:effectExtent l="0" t="0" r="0" b="4445"/>
            <wp:wrapSquare wrapText="bothSides"/>
            <wp:docPr id="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22C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По приглашению ИОООП делегация </w:t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белорусских </w:t>
      </w:r>
      <w:r w:rsidR="0033022C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профсоюзов прибыл</w:t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 в Иваново с официальным визитом для участия в торжественном мероприятии, </w:t>
      </w:r>
      <w:r w:rsidR="0033022C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приуроченно</w:t>
      </w:r>
      <w:r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м</w:t>
      </w:r>
      <w:r w:rsidR="0033022C" w:rsidRPr="00D73BB7">
        <w:rPr>
          <w:rFonts w:eastAsia="Times New Roman" w:cs="Times New Roman"/>
          <w:color w:val="000000" w:themeColor="text1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105-летию со дня образования Иваново-Вознесенского губернского Совета профсоюзов и Дню профсоюзного работника в Ивановской области.</w:t>
      </w:r>
    </w:p>
    <w:p w:rsidR="00AB4663" w:rsidRPr="00D73BB7" w:rsidRDefault="0033022C" w:rsidP="004B6AAF">
      <w:pPr>
        <w:shd w:val="clear" w:color="auto" w:fill="FFFFFF"/>
      </w:pPr>
      <w:r w:rsidRPr="00D73BB7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</w:p>
    <w:sectPr w:rsidR="00AB4663" w:rsidRPr="00D73BB7" w:rsidSect="006C0ED9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2F1" w:rsidRDefault="000B52F1">
      <w:r>
        <w:separator/>
      </w:r>
    </w:p>
  </w:endnote>
  <w:endnote w:type="continuationSeparator" w:id="0">
    <w:p w:rsidR="000B52F1" w:rsidRDefault="000B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553277"/>
      <w:docPartObj>
        <w:docPartGallery w:val="Page Numbers (Bottom of Page)"/>
        <w:docPartUnique/>
      </w:docPartObj>
    </w:sdtPr>
    <w:sdtEndPr/>
    <w:sdtContent>
      <w:p w:rsidR="0091454E" w:rsidRDefault="0091454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C98">
          <w:rPr>
            <w:noProof/>
          </w:rPr>
          <w:t>1</w:t>
        </w:r>
        <w:r>
          <w:fldChar w:fldCharType="end"/>
        </w:r>
      </w:p>
    </w:sdtContent>
  </w:sdt>
  <w:p w:rsidR="0091454E" w:rsidRDefault="0091454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2F1" w:rsidRDefault="000B52F1">
      <w:r>
        <w:separator/>
      </w:r>
    </w:p>
  </w:footnote>
  <w:footnote w:type="continuationSeparator" w:id="0">
    <w:p w:rsidR="000B52F1" w:rsidRDefault="000B5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163"/>
    <w:multiLevelType w:val="hybridMultilevel"/>
    <w:tmpl w:val="22043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95640"/>
    <w:multiLevelType w:val="multilevel"/>
    <w:tmpl w:val="1826A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A6C7C85"/>
    <w:multiLevelType w:val="hybridMultilevel"/>
    <w:tmpl w:val="970C4B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462F94"/>
    <w:multiLevelType w:val="hybridMultilevel"/>
    <w:tmpl w:val="DC5E84A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C3850BF"/>
    <w:multiLevelType w:val="hybridMultilevel"/>
    <w:tmpl w:val="10CE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51F77"/>
    <w:multiLevelType w:val="multilevel"/>
    <w:tmpl w:val="B9CC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347E8"/>
    <w:multiLevelType w:val="multilevel"/>
    <w:tmpl w:val="C930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231B3"/>
    <w:multiLevelType w:val="multilevel"/>
    <w:tmpl w:val="C3B4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316CC"/>
    <w:multiLevelType w:val="multilevel"/>
    <w:tmpl w:val="97982E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C79D2"/>
    <w:multiLevelType w:val="hybridMultilevel"/>
    <w:tmpl w:val="8ABCB90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2F550262"/>
    <w:multiLevelType w:val="hybridMultilevel"/>
    <w:tmpl w:val="3D2E6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56C37"/>
    <w:multiLevelType w:val="multilevel"/>
    <w:tmpl w:val="845A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AC287A"/>
    <w:multiLevelType w:val="multilevel"/>
    <w:tmpl w:val="FE4A2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B662A7"/>
    <w:multiLevelType w:val="multilevel"/>
    <w:tmpl w:val="FDDC8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F14B05"/>
    <w:multiLevelType w:val="multilevel"/>
    <w:tmpl w:val="A074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B87204"/>
    <w:multiLevelType w:val="multilevel"/>
    <w:tmpl w:val="8E38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102104"/>
    <w:multiLevelType w:val="hybridMultilevel"/>
    <w:tmpl w:val="17489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F423C"/>
    <w:multiLevelType w:val="multilevel"/>
    <w:tmpl w:val="9712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E44647"/>
    <w:multiLevelType w:val="hybridMultilevel"/>
    <w:tmpl w:val="6DEC5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7640F"/>
    <w:multiLevelType w:val="multilevel"/>
    <w:tmpl w:val="A546D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B03FD2"/>
    <w:multiLevelType w:val="multilevel"/>
    <w:tmpl w:val="33B8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661290"/>
    <w:multiLevelType w:val="hybridMultilevel"/>
    <w:tmpl w:val="6A80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5D5071"/>
    <w:multiLevelType w:val="hybridMultilevel"/>
    <w:tmpl w:val="B018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FC621A0"/>
    <w:multiLevelType w:val="hybridMultilevel"/>
    <w:tmpl w:val="6624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446DA"/>
    <w:multiLevelType w:val="multilevel"/>
    <w:tmpl w:val="DD9E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12"/>
  </w:num>
  <w:num w:numId="4">
    <w:abstractNumId w:val="13"/>
  </w:num>
  <w:num w:numId="5">
    <w:abstractNumId w:val="6"/>
  </w:num>
  <w:num w:numId="6">
    <w:abstractNumId w:val="21"/>
  </w:num>
  <w:num w:numId="7">
    <w:abstractNumId w:val="20"/>
  </w:num>
  <w:num w:numId="8">
    <w:abstractNumId w:val="5"/>
  </w:num>
  <w:num w:numId="9">
    <w:abstractNumId w:val="4"/>
  </w:num>
  <w:num w:numId="10">
    <w:abstractNumId w:val="17"/>
  </w:num>
  <w:num w:numId="11">
    <w:abstractNumId w:val="10"/>
  </w:num>
  <w:num w:numId="12">
    <w:abstractNumId w:val="23"/>
  </w:num>
  <w:num w:numId="13">
    <w:abstractNumId w:val="1"/>
  </w:num>
  <w:num w:numId="14">
    <w:abstractNumId w:val="8"/>
  </w:num>
  <w:num w:numId="15">
    <w:abstractNumId w:val="14"/>
  </w:num>
  <w:num w:numId="16">
    <w:abstractNumId w:val="25"/>
  </w:num>
  <w:num w:numId="17">
    <w:abstractNumId w:val="15"/>
  </w:num>
  <w:num w:numId="18">
    <w:abstractNumId w:val="11"/>
  </w:num>
  <w:num w:numId="19">
    <w:abstractNumId w:val="24"/>
  </w:num>
  <w:num w:numId="20">
    <w:abstractNumId w:val="0"/>
  </w:num>
  <w:num w:numId="21">
    <w:abstractNumId w:val="2"/>
  </w:num>
  <w:num w:numId="22">
    <w:abstractNumId w:val="18"/>
  </w:num>
  <w:num w:numId="23">
    <w:abstractNumId w:val="3"/>
  </w:num>
  <w:num w:numId="24">
    <w:abstractNumId w:val="19"/>
  </w:num>
  <w:num w:numId="25">
    <w:abstractNumId w:val="2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B0"/>
    <w:rsid w:val="000B52F1"/>
    <w:rsid w:val="000C3CCC"/>
    <w:rsid w:val="000F4F5D"/>
    <w:rsid w:val="00100C73"/>
    <w:rsid w:val="001022D0"/>
    <w:rsid w:val="001209FB"/>
    <w:rsid w:val="00172D47"/>
    <w:rsid w:val="00254F32"/>
    <w:rsid w:val="002658DB"/>
    <w:rsid w:val="002825F6"/>
    <w:rsid w:val="00297C98"/>
    <w:rsid w:val="002C3096"/>
    <w:rsid w:val="002E2C7A"/>
    <w:rsid w:val="0033022C"/>
    <w:rsid w:val="003326B5"/>
    <w:rsid w:val="00367581"/>
    <w:rsid w:val="003B0AA3"/>
    <w:rsid w:val="003C0D26"/>
    <w:rsid w:val="00442A92"/>
    <w:rsid w:val="00445298"/>
    <w:rsid w:val="004B1B50"/>
    <w:rsid w:val="004B6AAF"/>
    <w:rsid w:val="004D05BB"/>
    <w:rsid w:val="00502E9C"/>
    <w:rsid w:val="005209BA"/>
    <w:rsid w:val="00583615"/>
    <w:rsid w:val="00591D3E"/>
    <w:rsid w:val="00595A50"/>
    <w:rsid w:val="00663370"/>
    <w:rsid w:val="00672CB0"/>
    <w:rsid w:val="00687E4E"/>
    <w:rsid w:val="006A18BD"/>
    <w:rsid w:val="006C0ED9"/>
    <w:rsid w:val="006C12D9"/>
    <w:rsid w:val="00700886"/>
    <w:rsid w:val="00765D1E"/>
    <w:rsid w:val="00794F3B"/>
    <w:rsid w:val="008153B9"/>
    <w:rsid w:val="00856EC2"/>
    <w:rsid w:val="0091454E"/>
    <w:rsid w:val="0091651E"/>
    <w:rsid w:val="009366BB"/>
    <w:rsid w:val="00990C69"/>
    <w:rsid w:val="009B3124"/>
    <w:rsid w:val="009B54CC"/>
    <w:rsid w:val="009D15E8"/>
    <w:rsid w:val="009F24F8"/>
    <w:rsid w:val="00A3239C"/>
    <w:rsid w:val="00A712E1"/>
    <w:rsid w:val="00AB4663"/>
    <w:rsid w:val="00B40C57"/>
    <w:rsid w:val="00B73A49"/>
    <w:rsid w:val="00BB1604"/>
    <w:rsid w:val="00BE04A6"/>
    <w:rsid w:val="00C5690D"/>
    <w:rsid w:val="00C76BD3"/>
    <w:rsid w:val="00C834B0"/>
    <w:rsid w:val="00CD1CB8"/>
    <w:rsid w:val="00CE3B14"/>
    <w:rsid w:val="00D03496"/>
    <w:rsid w:val="00D12E0E"/>
    <w:rsid w:val="00D153EE"/>
    <w:rsid w:val="00D73BB7"/>
    <w:rsid w:val="00D93940"/>
    <w:rsid w:val="00DE12B0"/>
    <w:rsid w:val="00E25719"/>
    <w:rsid w:val="00E351EC"/>
    <w:rsid w:val="00E43A7C"/>
    <w:rsid w:val="00E705EC"/>
    <w:rsid w:val="00F12853"/>
    <w:rsid w:val="00F2053E"/>
    <w:rsid w:val="00F31C8A"/>
    <w:rsid w:val="00F4794C"/>
    <w:rsid w:val="00F966F3"/>
    <w:rsid w:val="00FA4557"/>
    <w:rsid w:val="00FB0789"/>
    <w:rsid w:val="00FC29BE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B0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2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2B0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  <w:style w:type="character" w:styleId="a5">
    <w:name w:val="Strong"/>
    <w:basedOn w:val="a0"/>
    <w:uiPriority w:val="22"/>
    <w:qFormat/>
    <w:rsid w:val="00DE12B0"/>
    <w:rPr>
      <w:b/>
      <w:bCs/>
    </w:rPr>
  </w:style>
  <w:style w:type="character" w:styleId="a6">
    <w:name w:val="Hyperlink"/>
    <w:basedOn w:val="a0"/>
    <w:uiPriority w:val="99"/>
    <w:semiHidden/>
    <w:unhideWhenUsed/>
    <w:rsid w:val="00DE12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E12B0"/>
    <w:pPr>
      <w:ind w:left="720"/>
      <w:contextualSpacing/>
    </w:pPr>
  </w:style>
  <w:style w:type="table" w:styleId="a8">
    <w:name w:val="Table Grid"/>
    <w:basedOn w:val="a1"/>
    <w:uiPriority w:val="59"/>
    <w:rsid w:val="00DE1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E12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E12B0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b">
    <w:name w:val="footer"/>
    <w:basedOn w:val="a"/>
    <w:link w:val="ac"/>
    <w:uiPriority w:val="99"/>
    <w:unhideWhenUsed/>
    <w:rsid w:val="00DE12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12B0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d">
    <w:name w:val="Normal (Web)"/>
    <w:basedOn w:val="a"/>
    <w:uiPriority w:val="99"/>
    <w:unhideWhenUsed/>
    <w:rsid w:val="00DE12B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visually-hidden">
    <w:name w:val="visually-hidden"/>
    <w:basedOn w:val="a0"/>
    <w:rsid w:val="00DE12B0"/>
  </w:style>
  <w:style w:type="paragraph" w:styleId="ae">
    <w:name w:val="Body Text"/>
    <w:basedOn w:val="a"/>
    <w:link w:val="af"/>
    <w:uiPriority w:val="99"/>
    <w:unhideWhenUsed/>
    <w:rsid w:val="00DE12B0"/>
    <w:pPr>
      <w:spacing w:after="120"/>
      <w:jc w:val="left"/>
    </w:pPr>
    <w:rPr>
      <w:rFonts w:eastAsia="Times New Roman" w:cs="Times New Roman"/>
      <w:sz w:val="24"/>
      <w:szCs w:val="24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af">
    <w:name w:val="Основной текст Знак"/>
    <w:basedOn w:val="a0"/>
    <w:link w:val="ae"/>
    <w:uiPriority w:val="99"/>
    <w:rsid w:val="00DE12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No Spacing"/>
    <w:link w:val="af1"/>
    <w:uiPriority w:val="1"/>
    <w:qFormat/>
    <w:rsid w:val="00DE1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B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E351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351E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  <w14:textOutline w14:w="0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B0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2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2B0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  <w:style w:type="character" w:styleId="a5">
    <w:name w:val="Strong"/>
    <w:basedOn w:val="a0"/>
    <w:uiPriority w:val="22"/>
    <w:qFormat/>
    <w:rsid w:val="00DE12B0"/>
    <w:rPr>
      <w:b/>
      <w:bCs/>
    </w:rPr>
  </w:style>
  <w:style w:type="character" w:styleId="a6">
    <w:name w:val="Hyperlink"/>
    <w:basedOn w:val="a0"/>
    <w:uiPriority w:val="99"/>
    <w:semiHidden/>
    <w:unhideWhenUsed/>
    <w:rsid w:val="00DE12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E12B0"/>
    <w:pPr>
      <w:ind w:left="720"/>
      <w:contextualSpacing/>
    </w:pPr>
  </w:style>
  <w:style w:type="table" w:styleId="a8">
    <w:name w:val="Table Grid"/>
    <w:basedOn w:val="a1"/>
    <w:uiPriority w:val="59"/>
    <w:rsid w:val="00DE1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E12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E12B0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b">
    <w:name w:val="footer"/>
    <w:basedOn w:val="a"/>
    <w:link w:val="ac"/>
    <w:uiPriority w:val="99"/>
    <w:unhideWhenUsed/>
    <w:rsid w:val="00DE12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12B0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d">
    <w:name w:val="Normal (Web)"/>
    <w:basedOn w:val="a"/>
    <w:uiPriority w:val="99"/>
    <w:unhideWhenUsed/>
    <w:rsid w:val="00DE12B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visually-hidden">
    <w:name w:val="visually-hidden"/>
    <w:basedOn w:val="a0"/>
    <w:rsid w:val="00DE12B0"/>
  </w:style>
  <w:style w:type="paragraph" w:styleId="ae">
    <w:name w:val="Body Text"/>
    <w:basedOn w:val="a"/>
    <w:link w:val="af"/>
    <w:uiPriority w:val="99"/>
    <w:unhideWhenUsed/>
    <w:rsid w:val="00DE12B0"/>
    <w:pPr>
      <w:spacing w:after="120"/>
      <w:jc w:val="left"/>
    </w:pPr>
    <w:rPr>
      <w:rFonts w:eastAsia="Times New Roman" w:cs="Times New Roman"/>
      <w:sz w:val="24"/>
      <w:szCs w:val="24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af">
    <w:name w:val="Основной текст Знак"/>
    <w:basedOn w:val="a0"/>
    <w:link w:val="ae"/>
    <w:uiPriority w:val="99"/>
    <w:rsid w:val="00DE12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No Spacing"/>
    <w:link w:val="af1"/>
    <w:uiPriority w:val="1"/>
    <w:qFormat/>
    <w:rsid w:val="00DE1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B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E351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351E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ivanovo-prof.ru/novosti_iooop/socialnye_partnry_obsudili_proekt_oblastnogo_byudzheta_na_2024_god/" TargetMode="External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hyperlink" Target="https://ivanovo-prof.ru/30052386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0.jpeg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ivanovo-prof.ru/30052386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A726-CE02-4858-833F-BF13FA90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6504</Words>
  <Characters>37077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Admin</cp:lastModifiedBy>
  <cp:revision>2</cp:revision>
  <cp:lastPrinted>2023-12-08T10:21:00Z</cp:lastPrinted>
  <dcterms:created xsi:type="dcterms:W3CDTF">2023-12-08T10:23:00Z</dcterms:created>
  <dcterms:modified xsi:type="dcterms:W3CDTF">2023-12-08T10:23:00Z</dcterms:modified>
</cp:coreProperties>
</file>