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79" w:rsidRPr="00030BA2" w:rsidRDefault="007E0372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Вниманию р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аботающ</w:t>
      </w:r>
      <w:r>
        <w:rPr>
          <w:rFonts w:ascii="Times New Roman" w:hAnsi="Times New Roman" w:cs="Times New Roman"/>
          <w:b/>
          <w:sz w:val="28"/>
          <w:szCs w:val="28"/>
        </w:rPr>
        <w:t>их (</w:t>
      </w:r>
      <w:r w:rsidRPr="00030BA2">
        <w:rPr>
          <w:rFonts w:ascii="Times New Roman" w:hAnsi="Times New Roman" w:cs="Times New Roman"/>
          <w:b/>
          <w:sz w:val="28"/>
          <w:szCs w:val="28"/>
        </w:rPr>
        <w:t>застрахованн</w:t>
      </w:r>
      <w:r>
        <w:rPr>
          <w:rFonts w:ascii="Times New Roman" w:hAnsi="Times New Roman" w:cs="Times New Roman"/>
          <w:b/>
          <w:sz w:val="28"/>
          <w:szCs w:val="28"/>
        </w:rPr>
        <w:t>ых) лиц во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="00674E6C">
        <w:rPr>
          <w:rFonts w:ascii="Times New Roman" w:hAnsi="Times New Roman" w:cs="Times New Roman"/>
          <w:b/>
          <w:sz w:val="28"/>
          <w:szCs w:val="28"/>
        </w:rPr>
        <w:t>0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>6 апреля 1955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и ранее</w:t>
      </w:r>
      <w:r w:rsidR="00674E6C">
        <w:rPr>
          <w:rFonts w:ascii="Times New Roman" w:hAnsi="Times New Roman" w:cs="Times New Roman"/>
          <w:b/>
          <w:sz w:val="28"/>
          <w:szCs w:val="28"/>
        </w:rPr>
        <w:t>)</w:t>
      </w:r>
    </w:p>
    <w:p w:rsidR="00030BA2" w:rsidRDefault="00030BA2" w:rsidP="0074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974" w:rsidRDefault="007419FB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2020 г.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75DC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DC6" w:rsidRPr="00A47974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7974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сообщить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 способом, исключающим личное присутствие (по телефону, СМС, электронной почте и т.д.), </w:t>
      </w:r>
      <w:r w:rsidR="00276420" w:rsidRPr="00A47974">
        <w:rPr>
          <w:rFonts w:ascii="Times New Roman" w:hAnsi="Times New Roman" w:cs="Times New Roman"/>
          <w:sz w:val="28"/>
          <w:szCs w:val="28"/>
        </w:rPr>
        <w:t xml:space="preserve">о Вашем намерении </w:t>
      </w:r>
      <w:r w:rsidR="00A45EF8" w:rsidRPr="00A47974">
        <w:rPr>
          <w:rFonts w:ascii="Times New Roman" w:hAnsi="Times New Roman" w:cs="Times New Roman"/>
          <w:sz w:val="28"/>
          <w:szCs w:val="28"/>
        </w:rPr>
        <w:t>получить электронный больничный</w:t>
      </w:r>
      <w:proofErr w:type="gramEnd"/>
      <w:r w:rsidR="00A45EF8" w:rsidRPr="00A47974">
        <w:rPr>
          <w:rFonts w:ascii="Times New Roman" w:hAnsi="Times New Roman" w:cs="Times New Roman"/>
          <w:sz w:val="28"/>
          <w:szCs w:val="28"/>
        </w:rPr>
        <w:t xml:space="preserve"> лист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на карантине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 6 апреля по 19 апреля 2020 года</w:t>
      </w:r>
      <w:r w:rsidR="00B133A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74" w:rsidRPr="00A4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3" w:rsidRDefault="009C2ED3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A7D73">
        <w:rPr>
          <w:rFonts w:ascii="Times New Roman" w:hAnsi="Times New Roman" w:cs="Times New Roman"/>
          <w:sz w:val="28"/>
          <w:szCs w:val="28"/>
        </w:rPr>
        <w:t xml:space="preserve">лектронный листок нетрудоспособности будет оформлен </w:t>
      </w:r>
      <w:r w:rsidR="003F4968">
        <w:rPr>
          <w:rFonts w:ascii="Times New Roman" w:hAnsi="Times New Roman" w:cs="Times New Roman"/>
          <w:sz w:val="28"/>
          <w:szCs w:val="28"/>
        </w:rPr>
        <w:t xml:space="preserve">Вам </w:t>
      </w:r>
      <w:r w:rsidR="005A7D73">
        <w:rPr>
          <w:rFonts w:ascii="Times New Roman" w:hAnsi="Times New Roman" w:cs="Times New Roman"/>
          <w:sz w:val="28"/>
          <w:szCs w:val="28"/>
        </w:rPr>
        <w:t>на основании сведений, переданных Вашим работодателем в Фонд социального страхования Российской Федерации (далее – Фонд)</w:t>
      </w:r>
      <w:r w:rsidR="00E6042D">
        <w:rPr>
          <w:rFonts w:ascii="Times New Roman" w:hAnsi="Times New Roman" w:cs="Times New Roman"/>
          <w:sz w:val="28"/>
          <w:szCs w:val="28"/>
        </w:rPr>
        <w:t>,</w:t>
      </w:r>
      <w:r w:rsidR="00E6042D" w:rsidRPr="00E6042D">
        <w:rPr>
          <w:rFonts w:ascii="Times New Roman" w:hAnsi="Times New Roman" w:cs="Times New Roman"/>
          <w:sz w:val="28"/>
          <w:szCs w:val="28"/>
        </w:rPr>
        <w:t xml:space="preserve"> </w:t>
      </w:r>
      <w:r w:rsidR="00E6042D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5A7D73">
        <w:rPr>
          <w:rFonts w:ascii="Times New Roman" w:hAnsi="Times New Roman" w:cs="Times New Roman"/>
          <w:sz w:val="28"/>
          <w:szCs w:val="28"/>
        </w:rPr>
        <w:t xml:space="preserve">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A47974" w:rsidRPr="00A47974" w:rsidRDefault="00A47974" w:rsidP="00BE6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4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proofErr w:type="spellStart"/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>коронавирусом</w:t>
      </w:r>
      <w:proofErr w:type="spellEnd"/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 и </w:t>
      </w:r>
      <w:r w:rsidRPr="00A47974">
        <w:rPr>
          <w:rFonts w:ascii="Times New Roman" w:hAnsi="Times New Roman" w:cs="Times New Roman"/>
          <w:sz w:val="28"/>
          <w:szCs w:val="28"/>
        </w:rPr>
        <w:t xml:space="preserve">недопущения распространения указанного вируса на территории Российской Федерации, </w:t>
      </w:r>
      <w:r w:rsidR="005A7D73">
        <w:rPr>
          <w:rFonts w:ascii="Times New Roman" w:hAnsi="Times New Roman" w:cs="Times New Roman"/>
          <w:sz w:val="28"/>
          <w:szCs w:val="28"/>
        </w:rPr>
        <w:t xml:space="preserve">Вам </w:t>
      </w:r>
      <w:r w:rsidRPr="00A47974">
        <w:rPr>
          <w:rFonts w:ascii="Times New Roman" w:hAnsi="Times New Roman" w:cs="Times New Roman"/>
          <w:sz w:val="28"/>
          <w:szCs w:val="28"/>
        </w:rPr>
        <w:t>необходимо</w:t>
      </w:r>
      <w:r w:rsidR="00BE6DCB" w:rsidRPr="00BE6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действия электронного листка нетрудоспособности соблюдать карантинный режим,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пребывания (дом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7974">
        <w:rPr>
          <w:rFonts w:ascii="Times New Roman" w:hAnsi="Times New Roman" w:cs="Times New Roman"/>
          <w:sz w:val="28"/>
          <w:szCs w:val="28"/>
        </w:rPr>
        <w:t>соблюдать режим изоляци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47974" w:rsidRPr="007A3B97" w:rsidRDefault="007A3B97" w:rsidP="007A3B97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режима карантина влечет 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установленную законодательством Российской Федерации административную и уголовную 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ответственность.</w:t>
      </w:r>
    </w:p>
    <w:p w:rsidR="00674E6C" w:rsidRDefault="001E72DF" w:rsidP="001E72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1E72DF">
        <w:rPr>
          <w:rFonts w:ascii="Times New Roman" w:hAnsi="Times New Roman" w:cs="Times New Roman"/>
          <w:sz w:val="28"/>
          <w:szCs w:val="28"/>
        </w:rPr>
        <w:t xml:space="preserve">уточнить информацию о сумме назначенного им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8" w:history="1">
        <w:r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  <w:proofErr w:type="gramStart"/>
      </w:hyperlink>
      <w:r w:rsidRPr="001E72D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E72DF">
        <w:rPr>
          <w:rFonts w:ascii="Times New Roman" w:hAnsi="Times New Roman" w:cs="Times New Roman"/>
          <w:sz w:val="28"/>
          <w:szCs w:val="28"/>
        </w:rPr>
        <w:t>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sectPr w:rsidR="00674E6C" w:rsidSect="001E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18" w:rsidRDefault="00A51518" w:rsidP="007E0372">
      <w:pPr>
        <w:spacing w:after="0" w:line="240" w:lineRule="auto"/>
      </w:pPr>
      <w:r>
        <w:separator/>
      </w:r>
    </w:p>
  </w:endnote>
  <w:endnote w:type="continuationSeparator" w:id="0">
    <w:p w:rsidR="00A51518" w:rsidRDefault="00A51518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18" w:rsidRDefault="00A51518" w:rsidP="007E0372">
      <w:pPr>
        <w:spacing w:after="0" w:line="240" w:lineRule="auto"/>
      </w:pPr>
      <w:r>
        <w:separator/>
      </w:r>
    </w:p>
  </w:footnote>
  <w:footnote w:type="continuationSeparator" w:id="0">
    <w:p w:rsidR="00A51518" w:rsidRDefault="00A51518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A2"/>
    <w:rsid w:val="000130D5"/>
    <w:rsid w:val="00030BA2"/>
    <w:rsid w:val="001E72DF"/>
    <w:rsid w:val="001F46DD"/>
    <w:rsid w:val="00276420"/>
    <w:rsid w:val="003A44B0"/>
    <w:rsid w:val="003C62D3"/>
    <w:rsid w:val="003F4968"/>
    <w:rsid w:val="00420BAA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263D0"/>
    <w:rsid w:val="007419FB"/>
    <w:rsid w:val="00742A09"/>
    <w:rsid w:val="007A3B97"/>
    <w:rsid w:val="007E0372"/>
    <w:rsid w:val="0081195C"/>
    <w:rsid w:val="0098525C"/>
    <w:rsid w:val="009C2ED3"/>
    <w:rsid w:val="00A45EF8"/>
    <w:rsid w:val="00A47974"/>
    <w:rsid w:val="00A51518"/>
    <w:rsid w:val="00AA2F01"/>
    <w:rsid w:val="00B133A6"/>
    <w:rsid w:val="00B45AA5"/>
    <w:rsid w:val="00BE6DCB"/>
    <w:rsid w:val="00C84759"/>
    <w:rsid w:val="00CD3462"/>
    <w:rsid w:val="00D527AA"/>
    <w:rsid w:val="00D7024F"/>
    <w:rsid w:val="00E6042D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fss.ru/recipie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Admin</cp:lastModifiedBy>
  <cp:revision>2</cp:revision>
  <dcterms:created xsi:type="dcterms:W3CDTF">2020-04-14T10:25:00Z</dcterms:created>
  <dcterms:modified xsi:type="dcterms:W3CDTF">2020-04-14T10:25:00Z</dcterms:modified>
</cp:coreProperties>
</file>