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631F0" w14:textId="77777777" w:rsidR="00A30B76" w:rsidRDefault="00A30B76" w:rsidP="00A30B76">
      <w:pPr>
        <w:pStyle w:val="30"/>
        <w:shd w:val="clear" w:color="auto" w:fill="auto"/>
        <w:spacing w:before="0" w:after="82" w:line="240" w:lineRule="exact"/>
      </w:pPr>
      <w:r>
        <w:rPr>
          <w:rStyle w:val="33pt"/>
        </w:rPr>
        <w:t>ПОЛОЖЕНИЕ</w:t>
      </w:r>
    </w:p>
    <w:p w14:paraId="3DD6ABAA" w14:textId="77777777" w:rsidR="00A30B76" w:rsidRDefault="00A30B76" w:rsidP="00A30B76">
      <w:pPr>
        <w:pStyle w:val="30"/>
        <w:shd w:val="clear" w:color="auto" w:fill="auto"/>
        <w:spacing w:before="0" w:after="0" w:line="302" w:lineRule="exact"/>
      </w:pPr>
      <w:r>
        <w:t xml:space="preserve">об Оперативном штабе (наименование ФОИВ, организации, предприятия)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</w:p>
    <w:p w14:paraId="6F84784A" w14:textId="77777777" w:rsidR="00A30B76" w:rsidRDefault="00A30B76" w:rsidP="00A30B76">
      <w:pPr>
        <w:pStyle w:val="30"/>
        <w:shd w:val="clear" w:color="auto" w:fill="auto"/>
        <w:spacing w:before="0" w:after="517" w:line="302" w:lineRule="exact"/>
      </w:pPr>
      <w:r>
        <w:rPr>
          <w:lang w:val="en-US" w:bidi="en-US"/>
        </w:rPr>
        <w:t>(COVID-19)</w:t>
      </w:r>
    </w:p>
    <w:p w14:paraId="48079F6D" w14:textId="77777777" w:rsidR="00A30B76" w:rsidRDefault="00A30B76" w:rsidP="00A30B76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Оперативный штаб (наименование ФОИВ, организации, предприятия)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8F2DA0">
        <w:rPr>
          <w:lang w:bidi="en-US"/>
        </w:rPr>
        <w:t>(</w:t>
      </w:r>
      <w:r>
        <w:rPr>
          <w:lang w:val="en-US" w:bidi="en-US"/>
        </w:rPr>
        <w:t>COVID</w:t>
      </w:r>
      <w:r w:rsidRPr="008F2DA0">
        <w:rPr>
          <w:lang w:bidi="en-US"/>
        </w:rPr>
        <w:t xml:space="preserve">-19) </w:t>
      </w:r>
      <w:r>
        <w:t xml:space="preserve">(далее - Оперативный штаб) образован в целях рассмотрения вопросов, связанных с предупреждением распространения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8F2DA0">
        <w:rPr>
          <w:lang w:bidi="en-US"/>
        </w:rPr>
        <w:t>(</w:t>
      </w:r>
      <w:r>
        <w:rPr>
          <w:lang w:val="en-US" w:bidi="en-US"/>
        </w:rPr>
        <w:t>COVID</w:t>
      </w:r>
      <w:r w:rsidRPr="008F2DA0">
        <w:rPr>
          <w:lang w:bidi="en-US"/>
        </w:rPr>
        <w:t xml:space="preserve">-19) </w:t>
      </w:r>
      <w:r>
        <w:t>в (наименование ФОИВ, организации, предприятия).</w:t>
      </w:r>
    </w:p>
    <w:p w14:paraId="677BEBD7" w14:textId="77777777" w:rsidR="00A30B76" w:rsidRDefault="00A30B76" w:rsidP="00A30B76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Оперативный штаб в своей деятельности руководствуется санитарным законодательством Российской Федерации, решениями Оперативных штабов и комиссий, созданных на уровне Правительства Российской Федерации, приказами ФОИВ (организации, предприятия).</w:t>
      </w:r>
    </w:p>
    <w:p w14:paraId="18138FBE" w14:textId="77777777" w:rsidR="00A30B76" w:rsidRDefault="00A30B76" w:rsidP="00A30B76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Основными задачами Оперативного штаба являются:</w:t>
      </w:r>
    </w:p>
    <w:p w14:paraId="417E306F" w14:textId="77777777" w:rsidR="00A30B76" w:rsidRDefault="00A30B76" w:rsidP="00A30B76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рассмотрение проблем деятельности подведомственных и структурных подразделений, связанных с распространением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8F2DA0">
        <w:rPr>
          <w:lang w:bidi="en-US"/>
        </w:rPr>
        <w:t>(</w:t>
      </w:r>
      <w:r>
        <w:rPr>
          <w:lang w:val="en-US" w:bidi="en-US"/>
        </w:rPr>
        <w:t>COVID</w:t>
      </w:r>
      <w:r w:rsidRPr="008F2DA0">
        <w:rPr>
          <w:lang w:bidi="en-US"/>
        </w:rPr>
        <w:t>-19);</w:t>
      </w:r>
    </w:p>
    <w:p w14:paraId="2114E5F2" w14:textId="77777777" w:rsidR="00A30B76" w:rsidRDefault="00A30B76" w:rsidP="00A30B76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выработка предложений по проведению мероприятий, направленных на предупреждение распространения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8F2DA0">
        <w:rPr>
          <w:lang w:bidi="en-US"/>
        </w:rPr>
        <w:t>(</w:t>
      </w:r>
      <w:r>
        <w:rPr>
          <w:lang w:val="en-US" w:bidi="en-US"/>
        </w:rPr>
        <w:t>COVID</w:t>
      </w:r>
      <w:r w:rsidRPr="008F2DA0">
        <w:rPr>
          <w:lang w:bidi="en-US"/>
        </w:rPr>
        <w:t xml:space="preserve">-19) </w:t>
      </w:r>
      <w:r>
        <w:t>внутри системы ФОИВ (организации, предприятия);</w:t>
      </w:r>
    </w:p>
    <w:p w14:paraId="39C643AA" w14:textId="77777777" w:rsidR="00A30B76" w:rsidRDefault="00A30B76" w:rsidP="00A30B76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организация взаимодействия с органами и организациями, осуществляющими федеральный государственный </w:t>
      </w:r>
      <w:proofErr w:type="spellStart"/>
      <w:r>
        <w:t>санитарно</w:t>
      </w:r>
      <w:proofErr w:type="spellEnd"/>
      <w:r>
        <w:t xml:space="preserve"> - эпидемиологический надзор, органами исполнительной власти субъекта Российской Федерации и другими ФОИВ по компетенции.</w:t>
      </w:r>
    </w:p>
    <w:p w14:paraId="061EA6EE" w14:textId="77777777" w:rsidR="00A30B76" w:rsidRDefault="00A30B76" w:rsidP="00A30B76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Для решения задач, предусмотренных настоящим документом, Оперативный штаб вправе:</w:t>
      </w:r>
    </w:p>
    <w:p w14:paraId="60F6A797" w14:textId="77777777" w:rsidR="00A30B76" w:rsidRDefault="00A30B76" w:rsidP="00A30B76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>запрашивать и получать необходимую информацию у подведомственных подразделений (филиалов, организаций), а также у своих сотрудников;</w:t>
      </w:r>
    </w:p>
    <w:p w14:paraId="71882F5C" w14:textId="77777777" w:rsidR="00A30B76" w:rsidRDefault="00A30B76" w:rsidP="00A30B76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направлять своих представителей для участия в мероприятиях, проводимых органами государственной власти и местного самоуправления по вопросам, касающимся задач Оперативного штаба;</w:t>
      </w:r>
    </w:p>
    <w:p w14:paraId="108DBEA8" w14:textId="77777777" w:rsidR="00A30B76" w:rsidRDefault="00A30B76" w:rsidP="00A30B76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привлекать к работе специалистов в соответствующих сферах деятельности;</w:t>
      </w:r>
    </w:p>
    <w:p w14:paraId="28D7EB9B" w14:textId="77777777" w:rsidR="00A30B76" w:rsidRDefault="00A30B76" w:rsidP="00A30B76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организовывать взаимодействие с органами и организациями Роспотребнадзора, здравоохранения и другими ФОИВ по компетенции;</w:t>
      </w:r>
    </w:p>
    <w:p w14:paraId="7E76521A" w14:textId="77777777" w:rsidR="00A30B76" w:rsidRDefault="00A30B76" w:rsidP="00A30B76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для приема информации в круглосуточном режиме привлекать ответственного (назначенного) дежурного ФОИВ (организации, предприятия);</w:t>
      </w:r>
    </w:p>
    <w:p w14:paraId="1C38A383" w14:textId="77777777" w:rsidR="00A30B76" w:rsidRDefault="00A30B76" w:rsidP="00A30B76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ежедневно представлять руководителю ФОИВ (организации, предприятия) доклад о количестве заболевших новой </w:t>
      </w:r>
      <w:proofErr w:type="spellStart"/>
      <w:r>
        <w:t>коронавирусной</w:t>
      </w:r>
      <w:proofErr w:type="spellEnd"/>
      <w:r>
        <w:t xml:space="preserve"> инфекцией в ФОИВ (организации, предприятии) и принимаемых мерах.</w:t>
      </w:r>
    </w:p>
    <w:p w14:paraId="43E59A01" w14:textId="77777777" w:rsidR="00A30B76" w:rsidRDefault="00A30B76" w:rsidP="00A30B76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Заседания Оперативного штаба проводит его председатель или один из его заместителей.</w:t>
      </w:r>
    </w:p>
    <w:p w14:paraId="5A51E1CB" w14:textId="77777777" w:rsidR="00A30B76" w:rsidRDefault="00A30B76" w:rsidP="00A30B76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>Решения Оперативного штаба оформляются протоколом, который подписывается председательствующим на заседании, и направляется руководителю ФОИВ (организации, предприятия).</w:t>
      </w:r>
    </w:p>
    <w:p w14:paraId="57B37E1A" w14:textId="77777777" w:rsidR="000562DB" w:rsidRDefault="00A30B76">
      <w:bookmarkStart w:id="0" w:name="_GoBack"/>
      <w:bookmarkEnd w:id="0"/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F58A6"/>
    <w:multiLevelType w:val="multilevel"/>
    <w:tmpl w:val="3B8CC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76"/>
    <w:rsid w:val="0025532E"/>
    <w:rsid w:val="00560809"/>
    <w:rsid w:val="00916E1F"/>
    <w:rsid w:val="00A30B76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91B2"/>
  <w15:chartTrackingRefBased/>
  <w15:docId w15:val="{EE49384F-6794-4E7E-AB9B-071DB0C7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30B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30B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pt">
    <w:name w:val="Основной текст (3) + Интервал 3 pt"/>
    <w:basedOn w:val="3"/>
    <w:rsid w:val="00A30B7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A30B7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30B76"/>
    <w:pPr>
      <w:widowControl w:val="0"/>
      <w:shd w:val="clear" w:color="auto" w:fill="FFFFFF"/>
      <w:spacing w:before="1260" w:after="600" w:line="29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2020-03-20T12:00:00Z</dcterms:created>
  <dcterms:modified xsi:type="dcterms:W3CDTF">2020-03-20T12:01:00Z</dcterms:modified>
</cp:coreProperties>
</file>