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0968" w14:textId="77777777" w:rsidR="001F1AE9" w:rsidRPr="008F2DA0" w:rsidRDefault="001F1AE9" w:rsidP="001F1AE9">
      <w:pPr>
        <w:pStyle w:val="1"/>
        <w:shd w:val="clear" w:color="auto" w:fill="auto"/>
        <w:spacing w:line="240" w:lineRule="auto"/>
        <w:ind w:left="20" w:right="20" w:firstLine="709"/>
        <w:jc w:val="center"/>
        <w:rPr>
          <w:b/>
        </w:rPr>
      </w:pPr>
      <w:r w:rsidRPr="008F2DA0">
        <w:rPr>
          <w:b/>
        </w:rPr>
        <w:t>О неотложных мерах по предупреждению распространения</w:t>
      </w:r>
    </w:p>
    <w:p w14:paraId="0D57A63D" w14:textId="77777777" w:rsidR="001F1AE9" w:rsidRDefault="001F1AE9" w:rsidP="001F1AE9">
      <w:pPr>
        <w:pStyle w:val="1"/>
        <w:shd w:val="clear" w:color="auto" w:fill="auto"/>
        <w:spacing w:line="240" w:lineRule="auto"/>
        <w:ind w:left="20" w:right="20" w:firstLine="709"/>
        <w:jc w:val="center"/>
        <w:rPr>
          <w:b/>
          <w:lang w:bidi="en-US"/>
        </w:rPr>
      </w:pPr>
      <w:proofErr w:type="spellStart"/>
      <w:r w:rsidRPr="008F2DA0">
        <w:rPr>
          <w:b/>
        </w:rPr>
        <w:t>коронавирусной</w:t>
      </w:r>
      <w:proofErr w:type="spellEnd"/>
      <w:r w:rsidRPr="008F2DA0">
        <w:rPr>
          <w:b/>
        </w:rPr>
        <w:t xml:space="preserve"> инфекции (COVID</w:t>
      </w:r>
      <w:r w:rsidRPr="008F2DA0">
        <w:rPr>
          <w:b/>
          <w:lang w:bidi="en-US"/>
        </w:rPr>
        <w:t>-19)</w:t>
      </w:r>
    </w:p>
    <w:p w14:paraId="76912243" w14:textId="77777777" w:rsidR="001F1AE9" w:rsidRDefault="001F1AE9" w:rsidP="001F1AE9">
      <w:pPr>
        <w:pStyle w:val="1"/>
        <w:shd w:val="clear" w:color="auto" w:fill="auto"/>
        <w:spacing w:line="240" w:lineRule="auto"/>
        <w:ind w:left="20" w:right="20" w:firstLine="709"/>
        <w:jc w:val="center"/>
        <w:rPr>
          <w:b/>
          <w:lang w:bidi="en-US"/>
        </w:rPr>
      </w:pPr>
    </w:p>
    <w:p w14:paraId="38DC55B5" w14:textId="77777777" w:rsidR="001F1AE9" w:rsidRPr="008F2DA0" w:rsidRDefault="001F1AE9" w:rsidP="001F1AE9">
      <w:pPr>
        <w:pStyle w:val="1"/>
        <w:shd w:val="clear" w:color="auto" w:fill="auto"/>
        <w:spacing w:line="240" w:lineRule="auto"/>
        <w:ind w:firstLine="709"/>
        <w:jc w:val="both"/>
        <w:rPr>
          <w:b/>
        </w:rPr>
      </w:pPr>
    </w:p>
    <w:p w14:paraId="77D0D3D9" w14:textId="77777777" w:rsidR="001F1AE9" w:rsidRDefault="001F1AE9" w:rsidP="001F1AE9">
      <w:pPr>
        <w:pStyle w:val="1"/>
        <w:shd w:val="clear" w:color="auto" w:fill="auto"/>
        <w:spacing w:line="240" w:lineRule="auto"/>
        <w:ind w:firstLine="709"/>
        <w:jc w:val="both"/>
      </w:pPr>
      <w:r>
        <w:t xml:space="preserve">В связи с предупреждением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 </w:t>
      </w:r>
      <w:r>
        <w:t xml:space="preserve">и в целях принятиях необходимых организационно-распорядительных мер по (наименование ФОИВ, организации, предприятия) </w:t>
      </w:r>
      <w:r>
        <w:rPr>
          <w:rStyle w:val="3pt"/>
        </w:rPr>
        <w:t>приказываю:</w:t>
      </w:r>
    </w:p>
    <w:p w14:paraId="215C1688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Создать в (наименование ФОИВ, организация, предприятие) оперативный штаб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 </w:t>
      </w:r>
      <w:r>
        <w:t>(далее - Оперативный штаб).</w:t>
      </w:r>
    </w:p>
    <w:p w14:paraId="64D92C0E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Утвердить:</w:t>
      </w:r>
    </w:p>
    <w:p w14:paraId="7A7C0E51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Состав Оперативного штаба согласно приложению № 1;</w:t>
      </w:r>
    </w:p>
    <w:p w14:paraId="043E3596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Положение об Оперативном штабе согласно приложению № 2;</w:t>
      </w:r>
    </w:p>
    <w:p w14:paraId="619A6E38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План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rPr>
          <w:lang w:bidi="en-US"/>
        </w:rPr>
        <w:t>(</w:t>
      </w:r>
      <w:r>
        <w:rPr>
          <w:lang w:val="en-US" w:bidi="en-US"/>
        </w:rPr>
        <w:t>COVID</w:t>
      </w:r>
      <w:r w:rsidRPr="008F2DA0">
        <w:rPr>
          <w:lang w:bidi="en-US"/>
        </w:rPr>
        <w:t xml:space="preserve">-19), </w:t>
      </w:r>
      <w:r>
        <w:t>согласно приложению № 3 (далее - План).</w:t>
      </w:r>
    </w:p>
    <w:p w14:paraId="7C83330E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Структурным подразделениям (наименование ФОИВ, организации, предприятия), территориальным подведомственным органам и учреждениям (филиалам и другое), приступить к исполнению Плана незамедлительно.</w:t>
      </w:r>
    </w:p>
    <w:p w14:paraId="504AA2AF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Руководителям административных подразделений обеспечить работу Оперативного штаба, в т.ч. с выделением необходимого служебного помещения, организацией работы "горячей" телефонной линии и созданием электронной почты для оперативной связи (при необходимости).</w:t>
      </w:r>
    </w:p>
    <w:p w14:paraId="5A50047D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Руководителям подведомственных органов и учреждений (филиалов, территориальных подразделений):</w:t>
      </w:r>
    </w:p>
    <w:p w14:paraId="4AC92559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в срок не позднее (дата) создать в организациях, находящихся в ведении (наименование ФОИВ, организации, предприятия), оперативные штабы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F2DA0">
        <w:t xml:space="preserve">(COVID-19) </w:t>
      </w:r>
      <w:r>
        <w:t>(далее - Оперативный штаб подразделения);</w:t>
      </w:r>
    </w:p>
    <w:p w14:paraId="21AA9D6D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>утвердить персональный состав Оперативных штабов подразделения и назначить руководителя;</w:t>
      </w:r>
    </w:p>
    <w:p w14:paraId="29662D20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принять меры по обеспечению работы Оперативного штаба подразделения, в т.ч. с выделением необходимого служебного помещения, организацией работы " горячей" телефонной линии и созданием адреса электронной почты для оперативной связи и взаимодействия (при необходимости);</w:t>
      </w:r>
    </w:p>
    <w:p w14:paraId="4FDDE5E3" w14:textId="77777777" w:rsidR="001F1AE9" w:rsidRDefault="001F1AE9" w:rsidP="001F1AE9">
      <w:pPr>
        <w:pStyle w:val="1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ежедневно докладывать в Оперативный штаб об обстановке по направлениям</w:t>
      </w:r>
    </w:p>
    <w:p w14:paraId="0EC91753" w14:textId="77777777" w:rsidR="001F1AE9" w:rsidRDefault="001F1AE9" w:rsidP="001F1AE9">
      <w:pPr>
        <w:pStyle w:val="1"/>
        <w:shd w:val="clear" w:color="auto" w:fill="auto"/>
        <w:spacing w:line="240" w:lineRule="auto"/>
        <w:ind w:firstLine="709"/>
        <w:jc w:val="both"/>
      </w:pPr>
      <w:r>
        <w:t>деятельности Оперативного штаба подразделения по установленной форме.</w:t>
      </w:r>
    </w:p>
    <w:p w14:paraId="5390872B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Руководителю Оперативного штаба координировать действия всех Оперативных штабов подразделений.</w:t>
      </w:r>
    </w:p>
    <w:p w14:paraId="6A9E696A" w14:textId="77777777" w:rsidR="001F1AE9" w:rsidRDefault="001F1AE9" w:rsidP="001F1AE9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709"/>
        <w:jc w:val="both"/>
      </w:pPr>
      <w:r>
        <w:t xml:space="preserve"> Контроль за исполнением настоящего приказа оставляю за собой.</w:t>
      </w:r>
    </w:p>
    <w:p w14:paraId="1F20795F" w14:textId="77777777" w:rsidR="000562DB" w:rsidRDefault="001F1AE9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68F4"/>
    <w:multiLevelType w:val="multilevel"/>
    <w:tmpl w:val="AAEA8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E9"/>
    <w:rsid w:val="001F1AE9"/>
    <w:rsid w:val="0025532E"/>
    <w:rsid w:val="00560809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ECED"/>
  <w15:chartTrackingRefBased/>
  <w15:docId w15:val="{6C08EBCB-4C1F-450E-86EA-163FA8D4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F1A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pt">
    <w:name w:val="Основной текст + Интервал 3 pt"/>
    <w:basedOn w:val="a3"/>
    <w:rsid w:val="001F1AE9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1F1AE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2020-03-20T11:54:00Z</dcterms:created>
  <dcterms:modified xsi:type="dcterms:W3CDTF">2020-03-20T11:54:00Z</dcterms:modified>
</cp:coreProperties>
</file>