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D71" w:rsidRPr="00B00D71" w:rsidRDefault="00B00D71" w:rsidP="00B00D71">
      <w:pPr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4169E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334125" cy="1208802"/>
            <wp:effectExtent l="19050" t="0" r="9525" b="0"/>
            <wp:docPr id="7" name="Рисунок 7" descr="Газета Сельские вести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азета Сельские вести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1208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D71" w:rsidRPr="00B00D71" w:rsidRDefault="00B00D71" w:rsidP="00B00D71">
      <w:pPr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</w:p>
    <w:p w:rsidR="00B00D71" w:rsidRPr="00B00D71" w:rsidRDefault="00B00D71" w:rsidP="00B00D71">
      <w:pPr>
        <w:spacing w:after="30" w:line="240" w:lineRule="auto"/>
        <w:textAlignment w:val="baseline"/>
        <w:outlineLvl w:val="0"/>
        <w:rPr>
          <w:rFonts w:ascii="Arial" w:eastAsia="Times New Roman" w:hAnsi="Arial" w:cs="Arial"/>
          <w:color w:val="404040"/>
          <w:kern w:val="36"/>
          <w:sz w:val="48"/>
          <w:szCs w:val="48"/>
          <w:lang w:eastAsia="ru-RU"/>
        </w:rPr>
      </w:pPr>
      <w:r w:rsidRPr="00B00D71">
        <w:rPr>
          <w:rFonts w:ascii="Arial" w:eastAsia="Times New Roman" w:hAnsi="Arial" w:cs="Arial"/>
          <w:color w:val="404040"/>
          <w:kern w:val="36"/>
          <w:sz w:val="48"/>
          <w:szCs w:val="48"/>
          <w:lang w:eastAsia="ru-RU"/>
        </w:rPr>
        <w:t>В ДЕНЬ ВЕСНЫ И ТРУДА</w:t>
      </w:r>
    </w:p>
    <w:p w:rsidR="00B00D71" w:rsidRPr="00B00D71" w:rsidRDefault="00B00D71" w:rsidP="00B00D71">
      <w:pPr>
        <w:spacing w:after="0" w:line="240" w:lineRule="auto"/>
        <w:textAlignment w:val="baseline"/>
        <w:rPr>
          <w:rFonts w:ascii="Arial" w:eastAsia="Times New Roman" w:hAnsi="Arial" w:cs="Arial"/>
          <w:color w:val="9F9F9F"/>
          <w:sz w:val="24"/>
          <w:szCs w:val="24"/>
          <w:lang w:eastAsia="ru-RU"/>
        </w:rPr>
      </w:pPr>
      <w:hyperlink r:id="rId7" w:history="1">
        <w:r w:rsidRPr="00B00D71">
          <w:rPr>
            <w:rFonts w:ascii="inherit" w:eastAsia="Times New Roman" w:hAnsi="inherit" w:cs="Arial"/>
            <w:color w:val="9F9F9F"/>
            <w:sz w:val="21"/>
            <w:u w:val="single"/>
            <w:lang w:eastAsia="ru-RU"/>
          </w:rPr>
          <w:t>18.05.2017</w:t>
        </w:r>
      </w:hyperlink>
      <w:hyperlink r:id="rId8" w:history="1">
        <w:r w:rsidRPr="00B00D71">
          <w:rPr>
            <w:rFonts w:ascii="inherit" w:eastAsia="Times New Roman" w:hAnsi="inherit" w:cs="Arial"/>
            <w:color w:val="9F9F9F"/>
            <w:sz w:val="21"/>
            <w:u w:val="single"/>
            <w:lang w:eastAsia="ru-RU"/>
          </w:rPr>
          <w:t>admin</w:t>
        </w:r>
      </w:hyperlink>
    </w:p>
    <w:p w:rsidR="00B00D71" w:rsidRPr="00B00D71" w:rsidRDefault="00B00D71" w:rsidP="00B00D71">
      <w:pPr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404040"/>
          <w:sz w:val="24"/>
          <w:szCs w:val="24"/>
          <w:lang w:eastAsia="ru-RU"/>
        </w:rPr>
        <w:drawing>
          <wp:inline distT="0" distB="0" distL="0" distR="0">
            <wp:extent cx="4762500" cy="4191000"/>
            <wp:effectExtent l="19050" t="0" r="0" b="0"/>
            <wp:docPr id="8" name="Рисунок 8" descr="http://gazeta-lezhnevo.ru/wp-content/uploads/2017/05/920-3-500x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gazeta-lezhnevo.ru/wp-content/uploads/2017/05/920-3-500x44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D71" w:rsidRPr="00B00D71" w:rsidRDefault="00B00D71" w:rsidP="00B00D71">
      <w:pPr>
        <w:shd w:val="clear" w:color="auto" w:fill="F8F8F8"/>
        <w:spacing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Представители администрации района, профсоюзные активисты, родители воспитанников и персонал детского сада «Ромашка» приняли 1 мая участие в субботнике по озеленению территории детского учреждения.</w:t>
      </w:r>
    </w:p>
    <w:p w:rsidR="00B00D71" w:rsidRPr="00B00D71" w:rsidRDefault="00B00D71" w:rsidP="00B00D71">
      <w:pPr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Праздник весны и труда 1 Мая представители администрации района, активисты профсоюзных организаций, персонал и родители воспитанников нового детского сала «Ромашка» отметили акцией по благоустройству территории детского учреждения.</w:t>
      </w:r>
    </w:p>
    <w:p w:rsidR="00B00D71" w:rsidRPr="00B00D71" w:rsidRDefault="00B00D71" w:rsidP="00B00D71">
      <w:pPr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Участников акции приветствовали и поздравили с праздником заместитель главы администрации </w:t>
      </w:r>
      <w:proofErr w:type="spellStart"/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Лежневского</w:t>
      </w:r>
      <w:proofErr w:type="spellEnd"/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района А. А. Костин и председатель координационного совета профсоюзных организаций района Г. С. Тарасова. А затем все дружно взялись за лопаты, лейки, грабли и другой инвентарь и приняли участие в посадке деревьев рябины и сосны на детских площадках и по периметру ограждения детского учреждения.</w:t>
      </w:r>
    </w:p>
    <w:p w:rsidR="00B00D71" w:rsidRPr="00B00D71" w:rsidRDefault="00B00D71" w:rsidP="00B00D71">
      <w:pPr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Всего в этот день было посажено более 50 деревьев. Когда они приживутся и подрастут, будут радовать всех красотой, тенистыми аллеями, уютом и чистым смолистым воздухом.</w:t>
      </w:r>
    </w:p>
    <w:p w:rsidR="00B00D71" w:rsidRPr="00B00D71" w:rsidRDefault="00B00D71" w:rsidP="00B00D71">
      <w:pPr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lastRenderedPageBreak/>
        <w:t>М. БОЛОБОНОВ</w:t>
      </w:r>
    </w:p>
    <w:p w:rsidR="00B00D71" w:rsidRPr="00B00D71" w:rsidRDefault="00B00D71" w:rsidP="00B00D71">
      <w:pPr>
        <w:spacing w:after="30" w:line="240" w:lineRule="auto"/>
        <w:textAlignment w:val="baseline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  <w:r w:rsidRPr="00B00D71">
        <w:rPr>
          <w:rFonts w:ascii="Arial" w:eastAsia="Times New Roman" w:hAnsi="Arial" w:cs="Arial"/>
          <w:kern w:val="36"/>
          <w:sz w:val="48"/>
          <w:szCs w:val="48"/>
          <w:lang w:eastAsia="ru-RU"/>
        </w:rPr>
        <w:t>В ЧЕСТЬ ПОБЕДЫ</w:t>
      </w:r>
    </w:p>
    <w:p w:rsidR="00B00D71" w:rsidRPr="00B00D71" w:rsidRDefault="00B00D71" w:rsidP="00B00D71">
      <w:pPr>
        <w:spacing w:after="0" w:line="240" w:lineRule="auto"/>
        <w:textAlignment w:val="baseline"/>
        <w:rPr>
          <w:rFonts w:ascii="Arial" w:eastAsia="Times New Roman" w:hAnsi="Arial" w:cs="Arial"/>
          <w:color w:val="9F9F9F"/>
          <w:sz w:val="24"/>
          <w:szCs w:val="24"/>
          <w:lang w:eastAsia="ru-RU"/>
        </w:rPr>
      </w:pPr>
      <w:hyperlink r:id="rId10" w:history="1">
        <w:r w:rsidRPr="00B00D71">
          <w:rPr>
            <w:rFonts w:ascii="inherit" w:eastAsia="Times New Roman" w:hAnsi="inherit" w:cs="Arial"/>
            <w:color w:val="9F9F9F"/>
            <w:sz w:val="21"/>
            <w:lang w:eastAsia="ru-RU"/>
          </w:rPr>
          <w:t>18.05.2017</w:t>
        </w:r>
      </w:hyperlink>
      <w:hyperlink r:id="rId11" w:history="1">
        <w:r w:rsidRPr="00B00D71">
          <w:rPr>
            <w:rFonts w:ascii="inherit" w:eastAsia="Times New Roman" w:hAnsi="inherit" w:cs="Arial"/>
            <w:color w:val="9F9F9F"/>
            <w:sz w:val="21"/>
            <w:lang w:eastAsia="ru-RU"/>
          </w:rPr>
          <w:t>admin</w:t>
        </w:r>
      </w:hyperlink>
    </w:p>
    <w:p w:rsidR="00B00D71" w:rsidRPr="00B00D71" w:rsidRDefault="00B00D71" w:rsidP="00B00D7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04040"/>
          <w:sz w:val="24"/>
          <w:szCs w:val="24"/>
          <w:lang w:eastAsia="ru-RU"/>
        </w:rPr>
        <w:drawing>
          <wp:inline distT="0" distB="0" distL="0" distR="0">
            <wp:extent cx="4762500" cy="3171825"/>
            <wp:effectExtent l="19050" t="0" r="0" b="0"/>
            <wp:docPr id="11" name="Рисунок 11" descr="http://gazeta-lezhnevo.ru/wp-content/uploads/2017/05/92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gazeta-lezhnevo.ru/wp-content/uploads/2017/05/920-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D71" w:rsidRPr="00B00D71" w:rsidRDefault="00B00D71" w:rsidP="00B00D71">
      <w:pPr>
        <w:shd w:val="clear" w:color="auto" w:fill="F8F8F8"/>
        <w:spacing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Девять команд школьников, студентов, профсоюзных активистов приняли участие в традиционной легкоатлетической эстафете, которая прошла 9 мая в Лежневе.</w:t>
      </w:r>
    </w:p>
    <w:p w:rsidR="00B00D71" w:rsidRPr="00B00D71" w:rsidRDefault="00B00D71" w:rsidP="00B00D71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Ни дождь, ни снег, ни ветер, ни холод, которые выдались в Лежневе в праздничный день 9 Мая, не стали преградой для многих десятков школьников, студентов, профсоюзных активистов, которые приняли участие в традиционной легкоатлетической эстафете в честь Дня Великой Победы, прошедшей в центре поселка.</w:t>
      </w:r>
    </w:p>
    <w:p w:rsidR="00B00D71" w:rsidRPr="00B00D71" w:rsidRDefault="00B00D71" w:rsidP="00B00D71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В забегах приняли участие команды </w:t>
      </w:r>
      <w:proofErr w:type="spellStart"/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лежневских</w:t>
      </w:r>
      <w:proofErr w:type="spellEnd"/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школ, шесть команд профсоюзных организаций, а также команда молодежной организации «Молодая гвардия «Единой России».</w:t>
      </w:r>
    </w:p>
    <w:p w:rsidR="00B00D71" w:rsidRPr="00B00D71" w:rsidRDefault="00B00D71" w:rsidP="00B00D71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Все участники проявили незаурядную волю к победе, стойкость и силу духа. А победителями стали команды </w:t>
      </w:r>
      <w:proofErr w:type="spellStart"/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Лежневской</w:t>
      </w:r>
      <w:proofErr w:type="spellEnd"/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средней школы № 10 и центральной районной больницы.</w:t>
      </w:r>
    </w:p>
    <w:p w:rsidR="00B00D71" w:rsidRPr="00B00D71" w:rsidRDefault="00B00D71" w:rsidP="00B00D71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Награды победителям, а также всем другим участникам вручили заместитель главы администрации </w:t>
      </w:r>
      <w:proofErr w:type="spellStart"/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Лежневского</w:t>
      </w:r>
      <w:proofErr w:type="spellEnd"/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района Александр Алексеевич Костин и председатель координационного совета профсоюзных организаций района Галина Станиславовна Тарасова. Они поздравили всех собравшихся на центральной площади поселка с праздником, поблагодарили за память и патриотизм.</w:t>
      </w:r>
    </w:p>
    <w:p w:rsidR="00B00D71" w:rsidRPr="00B00D71" w:rsidRDefault="00B00D71" w:rsidP="00B00D71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А по окончании церемонии награждения многие участники эстафеты прошли с портретами своих родственников – участников Великой Отечественной войны в строю «Бессмертного полка».</w:t>
      </w:r>
    </w:p>
    <w:p w:rsidR="00B00D71" w:rsidRPr="00B00D71" w:rsidRDefault="00B00D71" w:rsidP="00B00D71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М. БОЛОБОНОВ</w:t>
      </w:r>
    </w:p>
    <w:p w:rsidR="00B00D71" w:rsidRPr="00B00D71" w:rsidRDefault="00B00D71" w:rsidP="00B00D71">
      <w:pPr>
        <w:spacing w:after="30" w:line="240" w:lineRule="auto"/>
        <w:textAlignment w:val="baseline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  <w:r w:rsidRPr="00B00D71">
        <w:rPr>
          <w:rFonts w:ascii="Arial" w:eastAsia="Times New Roman" w:hAnsi="Arial" w:cs="Arial"/>
          <w:kern w:val="36"/>
          <w:sz w:val="48"/>
          <w:szCs w:val="48"/>
          <w:lang w:eastAsia="ru-RU"/>
        </w:rPr>
        <w:lastRenderedPageBreak/>
        <w:t>ЗАСЛУЖЕННАЯ ПОБЕДА</w:t>
      </w:r>
    </w:p>
    <w:p w:rsidR="00B00D71" w:rsidRPr="00B00D71" w:rsidRDefault="00B00D71" w:rsidP="00B00D71">
      <w:pPr>
        <w:spacing w:after="0" w:line="240" w:lineRule="auto"/>
        <w:textAlignment w:val="baseline"/>
        <w:rPr>
          <w:rFonts w:ascii="Arial" w:eastAsia="Times New Roman" w:hAnsi="Arial" w:cs="Arial"/>
          <w:color w:val="9F9F9F"/>
          <w:sz w:val="24"/>
          <w:szCs w:val="24"/>
          <w:lang w:eastAsia="ru-RU"/>
        </w:rPr>
      </w:pPr>
      <w:hyperlink r:id="rId13" w:history="1">
        <w:r w:rsidRPr="00B00D71">
          <w:rPr>
            <w:rFonts w:ascii="inherit" w:eastAsia="Times New Roman" w:hAnsi="inherit" w:cs="Arial"/>
            <w:color w:val="9F9F9F"/>
            <w:sz w:val="21"/>
            <w:lang w:eastAsia="ru-RU"/>
          </w:rPr>
          <w:t>28.07.2017</w:t>
        </w:r>
      </w:hyperlink>
      <w:hyperlink r:id="rId14" w:history="1">
        <w:r w:rsidRPr="00B00D71">
          <w:rPr>
            <w:rFonts w:ascii="inherit" w:eastAsia="Times New Roman" w:hAnsi="inherit" w:cs="Arial"/>
            <w:color w:val="9F9F9F"/>
            <w:sz w:val="21"/>
            <w:lang w:eastAsia="ru-RU"/>
          </w:rPr>
          <w:t>admin</w:t>
        </w:r>
      </w:hyperlink>
    </w:p>
    <w:p w:rsidR="00B00D71" w:rsidRPr="00B00D71" w:rsidRDefault="00B00D71" w:rsidP="00B00D7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04040"/>
          <w:sz w:val="24"/>
          <w:szCs w:val="24"/>
          <w:lang w:eastAsia="ru-RU"/>
        </w:rPr>
        <w:drawing>
          <wp:inline distT="0" distB="0" distL="0" distR="0">
            <wp:extent cx="7162800" cy="4191000"/>
            <wp:effectExtent l="19050" t="0" r="0" b="0"/>
            <wp:docPr id="13" name="Рисунок 13" descr="http://gazeta-lezhnevo.ru/wp-content/uploads/2017/07/2408-752x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gazeta-lezhnevo.ru/wp-content/uploads/2017/07/2408-752x440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D71" w:rsidRPr="00B00D71" w:rsidRDefault="00B00D71" w:rsidP="00B00D71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Подведены итоги регионального конкурса «Лучшая первичная профсоюзная организация года-2016».</w:t>
      </w:r>
    </w:p>
    <w:p w:rsidR="00B00D71" w:rsidRPr="00B00D71" w:rsidRDefault="00B00D71" w:rsidP="00B00D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Среди первичных профсоюзных организаций численностью свыше 50 членов победителем областного конкурса признана первичная профорганизация </w:t>
      </w:r>
      <w:proofErr w:type="spellStart"/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Лежневской</w:t>
      </w:r>
      <w:proofErr w:type="spellEnd"/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центральной районной больницы (председатель профкома Галина Станиславовна Тарасова).</w:t>
      </w:r>
    </w:p>
    <w:p w:rsidR="00B00D71" w:rsidRPr="00B00D71" w:rsidRDefault="00B00D71" w:rsidP="00B00D71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Победа эта вполне заслуженна. На счету профсоюзной организации больницы множество интересных и полезных дел, планов, которые, кстати, всегда осуществляются. Это спортивные соревнования и Дни здоровья, организация отдыха членов профсоюза и экскурсий, выезды в театры и санатории, участие в районных мероприятиях и праздниках, защита прав работников и охрана труда. Профорганизация живет насыщенной жизнью.</w:t>
      </w:r>
    </w:p>
    <w:p w:rsidR="00B00D71" w:rsidRPr="00B00D71" w:rsidRDefault="00B00D71" w:rsidP="00B00D71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За победу в региональном конкурсе профорганизация ЦРБ занесена в Книгу почета Ивановского областного объединения организаций профсоюзов. Ей присужден диплом победителя конкурса и денежная премия.</w:t>
      </w:r>
    </w:p>
    <w:p w:rsidR="00B00D71" w:rsidRPr="00B00D71" w:rsidRDefault="00B00D71" w:rsidP="00B00D71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М. БОЛОБОНОВ</w:t>
      </w:r>
    </w:p>
    <w:p w:rsidR="00B00D71" w:rsidRDefault="00B00D71" w:rsidP="00B00D71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На снимке: профком </w:t>
      </w:r>
      <w:proofErr w:type="spellStart"/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Лежневской</w:t>
      </w:r>
      <w:proofErr w:type="spellEnd"/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ЦРБ всегда настроен на интересные и полезные дела.</w:t>
      </w:r>
    </w:p>
    <w:p w:rsidR="005861DC" w:rsidRPr="00B00D71" w:rsidRDefault="005861DC" w:rsidP="00B00D71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</w:p>
    <w:p w:rsidR="00B00D71" w:rsidRPr="00B00D71" w:rsidRDefault="00B00D71" w:rsidP="00B00D71">
      <w:pPr>
        <w:spacing w:after="30" w:line="240" w:lineRule="auto"/>
        <w:textAlignment w:val="baseline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  <w:r w:rsidRPr="00B00D71">
        <w:rPr>
          <w:rFonts w:ascii="Arial" w:eastAsia="Times New Roman" w:hAnsi="Arial" w:cs="Arial"/>
          <w:kern w:val="36"/>
          <w:sz w:val="48"/>
          <w:szCs w:val="48"/>
          <w:lang w:eastAsia="ru-RU"/>
        </w:rPr>
        <w:lastRenderedPageBreak/>
        <w:t>МЫ СО СПОРТОМ КРЕПКО ДРУЖИМ!</w:t>
      </w:r>
    </w:p>
    <w:p w:rsidR="00B00D71" w:rsidRPr="00B00D71" w:rsidRDefault="00B00D71" w:rsidP="00B00D71">
      <w:pPr>
        <w:spacing w:after="0" w:line="240" w:lineRule="auto"/>
        <w:textAlignment w:val="baseline"/>
        <w:rPr>
          <w:rFonts w:ascii="Arial" w:eastAsia="Times New Roman" w:hAnsi="Arial" w:cs="Arial"/>
          <w:color w:val="9F9F9F"/>
          <w:sz w:val="24"/>
          <w:szCs w:val="24"/>
          <w:lang w:eastAsia="ru-RU"/>
        </w:rPr>
      </w:pPr>
      <w:hyperlink r:id="rId16" w:history="1">
        <w:r w:rsidRPr="00B00D71">
          <w:rPr>
            <w:rFonts w:ascii="inherit" w:eastAsia="Times New Roman" w:hAnsi="inherit" w:cs="Arial"/>
            <w:color w:val="9F9F9F"/>
            <w:sz w:val="21"/>
            <w:lang w:eastAsia="ru-RU"/>
          </w:rPr>
          <w:t>30.09.2017</w:t>
        </w:r>
      </w:hyperlink>
      <w:hyperlink r:id="rId17" w:history="1">
        <w:r w:rsidRPr="00B00D71">
          <w:rPr>
            <w:rFonts w:ascii="inherit" w:eastAsia="Times New Roman" w:hAnsi="inherit" w:cs="Arial"/>
            <w:color w:val="9F9F9F"/>
            <w:sz w:val="21"/>
            <w:lang w:eastAsia="ru-RU"/>
          </w:rPr>
          <w:t>admin</w:t>
        </w:r>
      </w:hyperlink>
    </w:p>
    <w:p w:rsidR="00B00D71" w:rsidRPr="00B00D71" w:rsidRDefault="00B00D71" w:rsidP="00B00D7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04040"/>
          <w:sz w:val="24"/>
          <w:szCs w:val="24"/>
          <w:lang w:eastAsia="ru-RU"/>
        </w:rPr>
        <w:drawing>
          <wp:inline distT="0" distB="0" distL="0" distR="0">
            <wp:extent cx="7162800" cy="4191000"/>
            <wp:effectExtent l="19050" t="0" r="0" b="0"/>
            <wp:docPr id="15" name="Рисунок 15" descr="http://gazeta-lezhnevo.ru/wp-content/uploads/2017/09/DSC_0042-752x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gazeta-lezhnevo.ru/wp-content/uploads/2017/09/DSC_0042-752x440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D71" w:rsidRPr="00B00D71" w:rsidRDefault="00B00D71" w:rsidP="00B00D71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Свой принцип «Запланировал – сделал» координационный совет организаций профсоюзов </w:t>
      </w:r>
      <w:proofErr w:type="spellStart"/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Лежневского</w:t>
      </w:r>
      <w:proofErr w:type="spellEnd"/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района подтвердил еще раз, прекрасно проведя увлекательное мероприятие День здоровья – «Летние спортивные игры-2017».</w:t>
      </w:r>
    </w:p>
    <w:p w:rsidR="00B00D71" w:rsidRPr="00B00D71" w:rsidRDefault="00B00D71" w:rsidP="00B00D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Единственно, чего опасались организаторы, так это очередных сюрпризов погоды, на которые минувшее лето было богато. И погода испытала участников на прочность, вылив на них несколько порций дождя. Но азарта, хорошего настроения это нисколько не убавило.</w:t>
      </w:r>
    </w:p>
    <w:p w:rsidR="00B00D71" w:rsidRPr="00B00D71" w:rsidRDefault="00B00D71" w:rsidP="00B00D71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B00D71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А целями этого спортивного праздника стали пропаганда социально-позитивного образа жизни, сплочение профсоюзных рядов, привлечение к здоровому образу жизни и организация досуга работников. И, конечно же, дружеское общение уже давно знакомых между собой друзей-соперников, единомышленников. Хоть и трудятся они в разных организациях, но их объединяет профсоюзное братство, энергия, стремление с пользой и весело провести свободное время на свежем воздухе.</w:t>
      </w:r>
    </w:p>
    <w:p w:rsidR="00FF5B9C" w:rsidRDefault="00C07F38">
      <w:pPr>
        <w:rPr>
          <w:u w:val="single"/>
        </w:rPr>
      </w:pPr>
      <w:r w:rsidRPr="00C07F38">
        <w:rPr>
          <w:u w:val="single"/>
        </w:rPr>
        <w:t xml:space="preserve">Часть заметки, остальное читать в газете «Сельские вести»  </w:t>
      </w:r>
    </w:p>
    <w:p w:rsidR="00C07F38" w:rsidRDefault="00C07F38">
      <w:pPr>
        <w:rPr>
          <w:u w:val="single"/>
        </w:rPr>
      </w:pPr>
    </w:p>
    <w:p w:rsidR="00C07F38" w:rsidRDefault="00C07F38">
      <w:pPr>
        <w:rPr>
          <w:u w:val="single"/>
        </w:rPr>
      </w:pPr>
    </w:p>
    <w:p w:rsidR="00C07F38" w:rsidRDefault="00C07F38">
      <w:pPr>
        <w:rPr>
          <w:u w:val="single"/>
        </w:rPr>
      </w:pPr>
    </w:p>
    <w:p w:rsidR="00C07F38" w:rsidRDefault="00C07F38">
      <w:pPr>
        <w:rPr>
          <w:u w:val="single"/>
        </w:rPr>
      </w:pPr>
    </w:p>
    <w:p w:rsidR="00C07F38" w:rsidRDefault="00C07F38">
      <w:pPr>
        <w:rPr>
          <w:u w:val="single"/>
        </w:rPr>
      </w:pPr>
    </w:p>
    <w:p w:rsidR="00C07F38" w:rsidRPr="00C07F38" w:rsidRDefault="00C07F38" w:rsidP="00C07F38">
      <w:pPr>
        <w:spacing w:after="30" w:line="240" w:lineRule="auto"/>
        <w:textAlignment w:val="baseline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  <w:r w:rsidRPr="00C07F38">
        <w:rPr>
          <w:rFonts w:ascii="Arial" w:eastAsia="Times New Roman" w:hAnsi="Arial" w:cs="Arial"/>
          <w:kern w:val="36"/>
          <w:sz w:val="48"/>
          <w:szCs w:val="48"/>
          <w:lang w:eastAsia="ru-RU"/>
        </w:rPr>
        <w:lastRenderedPageBreak/>
        <w:t>МОЛОДЫЕ ЛИДЕРЫ</w:t>
      </w:r>
    </w:p>
    <w:p w:rsidR="00C07F38" w:rsidRPr="00C07F38" w:rsidRDefault="00C07F38" w:rsidP="00C07F38">
      <w:pPr>
        <w:spacing w:after="0" w:line="240" w:lineRule="auto"/>
        <w:textAlignment w:val="baseline"/>
        <w:rPr>
          <w:rFonts w:ascii="Arial" w:eastAsia="Times New Roman" w:hAnsi="Arial" w:cs="Arial"/>
          <w:color w:val="9F9F9F"/>
          <w:sz w:val="24"/>
          <w:szCs w:val="24"/>
          <w:lang w:eastAsia="ru-RU"/>
        </w:rPr>
      </w:pPr>
      <w:hyperlink r:id="rId19" w:history="1">
        <w:r w:rsidRPr="00C07F38">
          <w:rPr>
            <w:rFonts w:ascii="inherit" w:eastAsia="Times New Roman" w:hAnsi="inherit" w:cs="Arial"/>
            <w:color w:val="9F9F9F"/>
            <w:sz w:val="21"/>
            <w:lang w:eastAsia="ru-RU"/>
          </w:rPr>
          <w:t>14.09.2017</w:t>
        </w:r>
      </w:hyperlink>
      <w:hyperlink r:id="rId20" w:history="1">
        <w:r w:rsidRPr="00C07F38">
          <w:rPr>
            <w:rFonts w:ascii="inherit" w:eastAsia="Times New Roman" w:hAnsi="inherit" w:cs="Arial"/>
            <w:color w:val="9F9F9F"/>
            <w:sz w:val="21"/>
            <w:lang w:eastAsia="ru-RU"/>
          </w:rPr>
          <w:t>admin</w:t>
        </w:r>
      </w:hyperlink>
    </w:p>
    <w:p w:rsidR="00C07F38" w:rsidRPr="00C07F38" w:rsidRDefault="00C07F38" w:rsidP="00C07F3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04040"/>
          <w:sz w:val="24"/>
          <w:szCs w:val="24"/>
          <w:lang w:eastAsia="ru-RU"/>
        </w:rPr>
        <w:drawing>
          <wp:inline distT="0" distB="0" distL="0" distR="0">
            <wp:extent cx="7162800" cy="4191000"/>
            <wp:effectExtent l="19050" t="0" r="0" b="0"/>
            <wp:docPr id="17" name="Рисунок 17" descr="http://gazeta-lezhnevo.ru/wp-content/uploads/2017/09/%D0%BF%D1%80%D0%BE%D1%84%D1%81%D0%BE%D1%8E%D0%B7-752x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gazeta-lezhnevo.ru/wp-content/uploads/2017/09/%D0%BF%D1%80%D0%BE%D1%84%D1%81%D0%BE%D1%8E%D0%B7-752x440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F38" w:rsidRPr="00C07F38" w:rsidRDefault="00C07F38" w:rsidP="00C07F3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proofErr w:type="gramStart"/>
      <w:r w:rsidRPr="00C07F38">
        <w:rPr>
          <w:rFonts w:ascii="inherit" w:eastAsia="Times New Roman" w:hAnsi="inherit" w:cs="Arial"/>
          <w:color w:val="404040"/>
          <w:sz w:val="28"/>
          <w:szCs w:val="28"/>
          <w:bdr w:val="none" w:sz="0" w:space="0" w:color="auto" w:frame="1"/>
          <w:lang w:eastAsia="ru-RU"/>
        </w:rPr>
        <w:t xml:space="preserve">С 24 по 25 августа в спортивно-оздоровительном лагере ИГХТУ в селе </w:t>
      </w:r>
      <w:proofErr w:type="spellStart"/>
      <w:r w:rsidRPr="00C07F38">
        <w:rPr>
          <w:rFonts w:ascii="inherit" w:eastAsia="Times New Roman" w:hAnsi="inherit" w:cs="Arial"/>
          <w:color w:val="404040"/>
          <w:sz w:val="28"/>
          <w:szCs w:val="28"/>
          <w:bdr w:val="none" w:sz="0" w:space="0" w:color="auto" w:frame="1"/>
          <w:lang w:eastAsia="ru-RU"/>
        </w:rPr>
        <w:t>Никульское</w:t>
      </w:r>
      <w:proofErr w:type="spellEnd"/>
      <w:r w:rsidRPr="00C07F38">
        <w:rPr>
          <w:rFonts w:ascii="inherit" w:eastAsia="Times New Roman" w:hAnsi="inherit" w:cs="Arial"/>
          <w:color w:val="404040"/>
          <w:sz w:val="28"/>
          <w:szCs w:val="28"/>
          <w:bdr w:val="none" w:sz="0" w:space="0" w:color="auto" w:frame="1"/>
          <w:lang w:eastAsia="ru-RU"/>
        </w:rPr>
        <w:t xml:space="preserve"> собрались более семидесяти молодых профсоюзных активистов из Ивановской и соседних областей, чтобы принять участие в VI областном слёте Молодёжных советов профсоюзов, организованном областным профобъединением и молодёжным советом ИОООП.</w:t>
      </w:r>
      <w:proofErr w:type="gramEnd"/>
    </w:p>
    <w:p w:rsidR="00C07F38" w:rsidRPr="00C07F38" w:rsidRDefault="00C07F38" w:rsidP="00C07F3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C07F38">
        <w:rPr>
          <w:rFonts w:ascii="inherit" w:eastAsia="Times New Roman" w:hAnsi="inherit" w:cs="Arial"/>
          <w:color w:val="404040"/>
          <w:sz w:val="28"/>
          <w:szCs w:val="28"/>
          <w:bdr w:val="none" w:sz="0" w:space="0" w:color="auto" w:frame="1"/>
          <w:lang w:eastAsia="ru-RU"/>
        </w:rPr>
        <w:t xml:space="preserve">От </w:t>
      </w:r>
      <w:proofErr w:type="spellStart"/>
      <w:r w:rsidRPr="00C07F38">
        <w:rPr>
          <w:rFonts w:ascii="inherit" w:eastAsia="Times New Roman" w:hAnsi="inherit" w:cs="Arial"/>
          <w:color w:val="404040"/>
          <w:sz w:val="28"/>
          <w:szCs w:val="28"/>
          <w:bdr w:val="none" w:sz="0" w:space="0" w:color="auto" w:frame="1"/>
          <w:lang w:eastAsia="ru-RU"/>
        </w:rPr>
        <w:t>Лежневского</w:t>
      </w:r>
      <w:proofErr w:type="spellEnd"/>
      <w:r w:rsidRPr="00C07F38">
        <w:rPr>
          <w:rFonts w:ascii="inherit" w:eastAsia="Times New Roman" w:hAnsi="inherit" w:cs="Arial"/>
          <w:color w:val="404040"/>
          <w:sz w:val="28"/>
          <w:szCs w:val="28"/>
          <w:bdr w:val="none" w:sz="0" w:space="0" w:color="auto" w:frame="1"/>
          <w:lang w:eastAsia="ru-RU"/>
        </w:rPr>
        <w:t xml:space="preserve"> района в форуме приняли участие воспитатель детского сада «Ромашка», председатель молодежного совета профорганизаций </w:t>
      </w:r>
      <w:proofErr w:type="spellStart"/>
      <w:r w:rsidRPr="00C07F38">
        <w:rPr>
          <w:rFonts w:ascii="inherit" w:eastAsia="Times New Roman" w:hAnsi="inherit" w:cs="Arial"/>
          <w:color w:val="404040"/>
          <w:sz w:val="28"/>
          <w:szCs w:val="28"/>
          <w:bdr w:val="none" w:sz="0" w:space="0" w:color="auto" w:frame="1"/>
          <w:lang w:eastAsia="ru-RU"/>
        </w:rPr>
        <w:t>Лежневского</w:t>
      </w:r>
      <w:proofErr w:type="spellEnd"/>
      <w:r w:rsidRPr="00C07F38">
        <w:rPr>
          <w:rFonts w:ascii="inherit" w:eastAsia="Times New Roman" w:hAnsi="inherit" w:cs="Arial"/>
          <w:color w:val="404040"/>
          <w:sz w:val="28"/>
          <w:szCs w:val="28"/>
          <w:bdr w:val="none" w:sz="0" w:space="0" w:color="auto" w:frame="1"/>
          <w:lang w:eastAsia="ru-RU"/>
        </w:rPr>
        <w:t xml:space="preserve"> района Юлия </w:t>
      </w:r>
      <w:proofErr w:type="spellStart"/>
      <w:r w:rsidRPr="00C07F38">
        <w:rPr>
          <w:rFonts w:ascii="inherit" w:eastAsia="Times New Roman" w:hAnsi="inherit" w:cs="Arial"/>
          <w:color w:val="404040"/>
          <w:sz w:val="28"/>
          <w:szCs w:val="28"/>
          <w:bdr w:val="none" w:sz="0" w:space="0" w:color="auto" w:frame="1"/>
          <w:lang w:eastAsia="ru-RU"/>
        </w:rPr>
        <w:t>Кашаева</w:t>
      </w:r>
      <w:proofErr w:type="spellEnd"/>
      <w:r w:rsidRPr="00C07F38">
        <w:rPr>
          <w:rFonts w:ascii="inherit" w:eastAsia="Times New Roman" w:hAnsi="inherit" w:cs="Arial"/>
          <w:color w:val="404040"/>
          <w:sz w:val="28"/>
          <w:szCs w:val="28"/>
          <w:bdr w:val="none" w:sz="0" w:space="0" w:color="auto" w:frame="1"/>
          <w:lang w:eastAsia="ru-RU"/>
        </w:rPr>
        <w:t xml:space="preserve">, заместитель директора по воспитательной работе </w:t>
      </w:r>
      <w:proofErr w:type="spellStart"/>
      <w:r w:rsidRPr="00C07F38">
        <w:rPr>
          <w:rFonts w:ascii="inherit" w:eastAsia="Times New Roman" w:hAnsi="inherit" w:cs="Arial"/>
          <w:color w:val="404040"/>
          <w:sz w:val="28"/>
          <w:szCs w:val="28"/>
          <w:bdr w:val="none" w:sz="0" w:space="0" w:color="auto" w:frame="1"/>
          <w:lang w:eastAsia="ru-RU"/>
        </w:rPr>
        <w:t>Шилыковской</w:t>
      </w:r>
      <w:proofErr w:type="spellEnd"/>
      <w:r w:rsidRPr="00C07F38">
        <w:rPr>
          <w:rFonts w:ascii="inherit" w:eastAsia="Times New Roman" w:hAnsi="inherit" w:cs="Arial"/>
          <w:color w:val="404040"/>
          <w:sz w:val="28"/>
          <w:szCs w:val="28"/>
          <w:bdr w:val="none" w:sz="0" w:space="0" w:color="auto" w:frame="1"/>
          <w:lang w:eastAsia="ru-RU"/>
        </w:rPr>
        <w:t xml:space="preserve"> средней школы Вера Гущина и учитель английского языка </w:t>
      </w:r>
      <w:proofErr w:type="spellStart"/>
      <w:r w:rsidRPr="00C07F38">
        <w:rPr>
          <w:rFonts w:ascii="inherit" w:eastAsia="Times New Roman" w:hAnsi="inherit" w:cs="Arial"/>
          <w:color w:val="404040"/>
          <w:sz w:val="28"/>
          <w:szCs w:val="28"/>
          <w:bdr w:val="none" w:sz="0" w:space="0" w:color="auto" w:frame="1"/>
          <w:lang w:eastAsia="ru-RU"/>
        </w:rPr>
        <w:t>Лежневской</w:t>
      </w:r>
      <w:proofErr w:type="spellEnd"/>
      <w:r w:rsidRPr="00C07F38">
        <w:rPr>
          <w:rFonts w:ascii="inherit" w:eastAsia="Times New Roman" w:hAnsi="inherit" w:cs="Arial"/>
          <w:color w:val="404040"/>
          <w:sz w:val="28"/>
          <w:szCs w:val="28"/>
          <w:bdr w:val="none" w:sz="0" w:space="0" w:color="auto" w:frame="1"/>
          <w:lang w:eastAsia="ru-RU"/>
        </w:rPr>
        <w:t xml:space="preserve"> средней школы № 10 Ксения Петрова.</w:t>
      </w:r>
    </w:p>
    <w:p w:rsidR="00C07F38" w:rsidRPr="00C07F38" w:rsidRDefault="00C07F38" w:rsidP="00C07F3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u w:val="single"/>
          <w:lang w:eastAsia="ru-RU"/>
        </w:rPr>
      </w:pPr>
      <w:r w:rsidRPr="00C07F38">
        <w:rPr>
          <w:rFonts w:ascii="inherit" w:eastAsia="Times New Roman" w:hAnsi="inherit" w:cs="Arial"/>
          <w:color w:val="404040"/>
          <w:sz w:val="24"/>
          <w:szCs w:val="24"/>
          <w:u w:val="single"/>
          <w:lang w:eastAsia="ru-RU"/>
        </w:rPr>
        <w:t>Подробности читайте в газете.</w:t>
      </w:r>
    </w:p>
    <w:p w:rsidR="00C07F38" w:rsidRPr="00C07F38" w:rsidRDefault="00C07F38" w:rsidP="00C07F3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u w:val="single"/>
          <w:lang w:eastAsia="ru-RU"/>
        </w:rPr>
      </w:pPr>
    </w:p>
    <w:p w:rsidR="00C07F38" w:rsidRDefault="00C07F38" w:rsidP="00C07F3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</w:p>
    <w:p w:rsidR="00C07F38" w:rsidRDefault="00C07F38" w:rsidP="00C07F3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</w:p>
    <w:p w:rsidR="00C07F38" w:rsidRDefault="00C07F38" w:rsidP="00C07F3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</w:p>
    <w:p w:rsidR="00C07F38" w:rsidRDefault="00C07F38" w:rsidP="00C07F3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</w:p>
    <w:p w:rsidR="00C07F38" w:rsidRDefault="00C07F38" w:rsidP="00C07F3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</w:p>
    <w:p w:rsidR="00C07F38" w:rsidRDefault="00C07F38" w:rsidP="00C07F3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</w:p>
    <w:p w:rsidR="00C07F38" w:rsidRDefault="00C07F38" w:rsidP="00C07F3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</w:p>
    <w:p w:rsidR="00C07F38" w:rsidRDefault="00C07F38" w:rsidP="00C07F3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</w:p>
    <w:p w:rsidR="00C07F38" w:rsidRDefault="00C07F38" w:rsidP="00C07F3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</w:p>
    <w:p w:rsidR="00C07F38" w:rsidRDefault="00C07F38" w:rsidP="00C07F3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</w:p>
    <w:p w:rsidR="00C07F38" w:rsidRDefault="00C07F38" w:rsidP="00C07F3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</w:p>
    <w:p w:rsidR="00C07F38" w:rsidRPr="00C07F38" w:rsidRDefault="00C07F38" w:rsidP="00C07F3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</w:p>
    <w:p w:rsidR="00C07F38" w:rsidRDefault="00C07F38">
      <w:pPr>
        <w:rPr>
          <w:u w:val="single"/>
        </w:rPr>
      </w:pPr>
    </w:p>
    <w:p w:rsidR="00C07F38" w:rsidRPr="00C07F38" w:rsidRDefault="00C07F38" w:rsidP="00C07F38">
      <w:pPr>
        <w:spacing w:after="30" w:line="240" w:lineRule="auto"/>
        <w:textAlignment w:val="baseline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  <w:r w:rsidRPr="00C07F38">
        <w:rPr>
          <w:rFonts w:ascii="Arial" w:eastAsia="Times New Roman" w:hAnsi="Arial" w:cs="Arial"/>
          <w:kern w:val="36"/>
          <w:sz w:val="48"/>
          <w:szCs w:val="48"/>
          <w:lang w:eastAsia="ru-RU"/>
        </w:rPr>
        <w:t>ФОРУМ ТАЛАНТЛИВОЙ МОЛОДЕЖИ</w:t>
      </w:r>
    </w:p>
    <w:p w:rsidR="00C07F38" w:rsidRPr="00C07F38" w:rsidRDefault="00C07F38" w:rsidP="00C07F38">
      <w:pPr>
        <w:spacing w:after="0" w:line="240" w:lineRule="auto"/>
        <w:textAlignment w:val="baseline"/>
        <w:rPr>
          <w:rFonts w:ascii="Arial" w:eastAsia="Times New Roman" w:hAnsi="Arial" w:cs="Arial"/>
          <w:color w:val="9F9F9F"/>
          <w:sz w:val="24"/>
          <w:szCs w:val="24"/>
          <w:lang w:eastAsia="ru-RU"/>
        </w:rPr>
      </w:pPr>
      <w:hyperlink r:id="rId22" w:history="1">
        <w:r w:rsidRPr="00C07F38">
          <w:rPr>
            <w:rFonts w:ascii="inherit" w:eastAsia="Times New Roman" w:hAnsi="inherit" w:cs="Arial"/>
            <w:color w:val="9F9F9F"/>
            <w:sz w:val="21"/>
            <w:lang w:eastAsia="ru-RU"/>
          </w:rPr>
          <w:t>11.09.2017</w:t>
        </w:r>
      </w:hyperlink>
      <w:hyperlink r:id="rId23" w:history="1">
        <w:r w:rsidRPr="00C07F38">
          <w:rPr>
            <w:rFonts w:ascii="inherit" w:eastAsia="Times New Roman" w:hAnsi="inherit" w:cs="Arial"/>
            <w:color w:val="9F9F9F"/>
            <w:sz w:val="21"/>
            <w:lang w:eastAsia="ru-RU"/>
          </w:rPr>
          <w:t>admin</w:t>
        </w:r>
      </w:hyperlink>
    </w:p>
    <w:p w:rsidR="00C07F38" w:rsidRPr="00C07F38" w:rsidRDefault="00C07F38" w:rsidP="00C07F3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04040"/>
          <w:sz w:val="24"/>
          <w:szCs w:val="24"/>
          <w:lang w:eastAsia="ru-RU"/>
        </w:rPr>
        <w:drawing>
          <wp:inline distT="0" distB="0" distL="0" distR="0">
            <wp:extent cx="7210425" cy="4218866"/>
            <wp:effectExtent l="19050" t="0" r="9525" b="0"/>
            <wp:docPr id="19" name="Рисунок 19" descr="http://gazeta-lezhnevo.ru/wp-content/uploads/2017/09/20170817_185122-752x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gazeta-lezhnevo.ru/wp-content/uploads/2017/09/20170817_185122-752x440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4218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F38" w:rsidRPr="00C07F38" w:rsidRDefault="00C07F38" w:rsidP="00C07F3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C07F38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На базе спортивного лагеря Ивановского государственного химико-технологического университета прошел восьмой региональный форум талантливой молодежи «Олимп-2017».</w:t>
      </w:r>
    </w:p>
    <w:p w:rsidR="00C07F38" w:rsidRPr="00C07F38" w:rsidRDefault="00C07F38" w:rsidP="00C07F38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C07F38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Участниками форума стали более 100 юношей и девушек в возрасте от 18 до 30 лет, имеющих активную социальную позицию, лидерский потенциал и политический опыт, а также представляющих молодежные движения, профсоюзные и общественные организации Ивановской области.</w:t>
      </w:r>
    </w:p>
    <w:p w:rsidR="00C07F38" w:rsidRPr="00C07F38" w:rsidRDefault="00C07F38" w:rsidP="00C07F38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proofErr w:type="spellStart"/>
      <w:r w:rsidRPr="00C07F38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Лежневский</w:t>
      </w:r>
      <w:proofErr w:type="spellEnd"/>
      <w:r w:rsidRPr="00C07F38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район на форуме представляли педагоги дополнительного образования Алена Колотилова и Алексей </w:t>
      </w:r>
      <w:proofErr w:type="spellStart"/>
      <w:r w:rsidRPr="00C07F38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Копошилов</w:t>
      </w:r>
      <w:proofErr w:type="spellEnd"/>
      <w:r w:rsidRPr="00C07F38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.</w:t>
      </w:r>
    </w:p>
    <w:p w:rsidR="00C07F38" w:rsidRPr="00C07F38" w:rsidRDefault="00C07F38" w:rsidP="00C07F38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C07F38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Основная тема форума была посвящена Всемирному фестивалю молодежи и студентов, который пройдет в октябре в городе Сочи и соберет около 20 тысяч представителей молодежи из 150 стран мира. Ивановскую область на фестивале представят 70 ребят и 20 волонтеров, в том числе участники форума «Олимп». Во время встречи с участниками форума губернатор Ивановской области Павел Коньков особо подчеркнул, что подобные мероприятия расширяют границы для общения между молодежью из разных стран и регионов, реализации их инициатив и пожелал ребятам успехов в достижении поставленных целей.</w:t>
      </w:r>
    </w:p>
    <w:p w:rsidR="00C07F38" w:rsidRPr="00C07F38" w:rsidRDefault="00C07F38" w:rsidP="00C07F38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C07F38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Встреча участников форума с главой региона длилась более часа. Участники встречи поинтересовались у губернатора, какие стратегические цели и задачи по развитию области </w:t>
      </w:r>
      <w:r w:rsidRPr="00C07F38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lastRenderedPageBreak/>
        <w:t>он ставит на перспективу и с чем связывает будущее региона. Молодых людей также интересовали вопросы, связанные с развитием туризма в регионе, экономическим развитием и инвестициями, проблемами безопасности в Интернете, а также программой трудоустройства молодых специалистов и поддержка предпринимательских инициатив молодежи, участием ее в политической жизни.</w:t>
      </w:r>
    </w:p>
    <w:p w:rsidR="00C07F38" w:rsidRPr="00C07F38" w:rsidRDefault="00C07F38" w:rsidP="00C07F38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C07F38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Для проведения лекций и мастер-классов на форум были приглашены представители органов государственной власти, предпринимательского сообщества и общественных объединений. Так, в рамках программы форума его участники встретились председателем Ивановской областной думы Виктором Смирновым, депутатом Государственной думы Алексеем Хохловым, уполномоченным по правам человека в Ивановской области Натальей Ковалевой, директором Ивановского филиала </w:t>
      </w:r>
      <w:proofErr w:type="spellStart"/>
      <w:r w:rsidRPr="00C07F38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РАНХиГС</w:t>
      </w:r>
      <w:proofErr w:type="spellEnd"/>
      <w:r w:rsidRPr="00C07F38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Евгением Смирновым, председателем совета директором  ГК «Русские инвестиции» Кириллом Игнатьевым, представителями </w:t>
      </w:r>
      <w:proofErr w:type="spellStart"/>
      <w:proofErr w:type="gramStart"/>
      <w:r w:rsidRPr="00C07F38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бизнес-сообщества</w:t>
      </w:r>
      <w:proofErr w:type="spellEnd"/>
      <w:proofErr w:type="gramEnd"/>
      <w:r w:rsidRPr="00C07F38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.</w:t>
      </w:r>
    </w:p>
    <w:p w:rsidR="00C07F38" w:rsidRPr="00C07F38" w:rsidRDefault="00C07F38" w:rsidP="00C07F38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C07F38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Программа форума была очень разнообразной и насыщенной. Молодые люди участвовали в образовательных мероприятиях и тренингах, готовили и презентовали проекты по различным направлениям.</w:t>
      </w:r>
    </w:p>
    <w:p w:rsidR="00C07F38" w:rsidRPr="00C07F38" w:rsidRDefault="00C07F38" w:rsidP="00C07F38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C07F38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Так, наш представитель Алена Колотилова работала в группе по подготовке проекта «О создании детского учреждения дополнительного образования». Цель проекта – создание учреждения, в котором ребята смогут проходить подготовку по современным направлениям – изучению химии, физики с привлечением квалифицированных специалистов ивановских высших учебных заведений. По окончании обучения дети смогли бы получить сертификат, дающий преимущества при поступлении в высшие учебные заведения. По итогам презентации данный проект занял четвертое место.</w:t>
      </w:r>
    </w:p>
    <w:p w:rsidR="00C07F38" w:rsidRPr="00C07F38" w:rsidRDefault="00C07F38" w:rsidP="00C07F38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C07F38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А вот проект «Создание образовательного сайта для профессиональной подготовки», в разработке которого участвовал Алексей </w:t>
      </w:r>
      <w:proofErr w:type="spellStart"/>
      <w:r w:rsidRPr="00C07F38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Копошилов</w:t>
      </w:r>
      <w:proofErr w:type="spellEnd"/>
      <w:r w:rsidRPr="00C07F38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, занял первое место. Так что есть надежда на то, что оба проекта получат дальнейшее продвижение.</w:t>
      </w:r>
    </w:p>
    <w:p w:rsidR="00C07F38" w:rsidRPr="00C07F38" w:rsidRDefault="00C07F38" w:rsidP="00C07F38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C07F38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Дни форума для его участников были загружены до предела. Не приходилось скучать и по вечерам. Игры, конкурсы, встречи с интересными людьми, «мозговой штурм» и другие мероприятия заполняли досуг молодых людей.</w:t>
      </w:r>
    </w:p>
    <w:p w:rsidR="00C07F38" w:rsidRPr="00C07F38" w:rsidRDefault="00C07F38" w:rsidP="00C07F38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C07F38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Добавим, что организаторами форума «Олимп-2017» были департамент молодежной политики Ивановской области и Ивановский государственный химико-технологический университет при поддержке комитета по молодежной политике, физической культуре и спорту администрации города Иванова.</w:t>
      </w:r>
    </w:p>
    <w:p w:rsidR="00C07F38" w:rsidRPr="00C07F38" w:rsidRDefault="00C07F38" w:rsidP="00C07F38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C07F38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М. БОЛОБОНОВ</w:t>
      </w:r>
    </w:p>
    <w:p w:rsidR="00C07F38" w:rsidRDefault="00C07F38" w:rsidP="00C07F38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C07F38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На снимке: представители </w:t>
      </w:r>
      <w:proofErr w:type="spellStart"/>
      <w:r w:rsidRPr="00C07F38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Лежневского</w:t>
      </w:r>
      <w:proofErr w:type="spellEnd"/>
      <w:r w:rsidRPr="00C07F38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района на форуме «Олимп-2017».</w:t>
      </w:r>
    </w:p>
    <w:p w:rsidR="005861DC" w:rsidRDefault="005861DC" w:rsidP="00C07F38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</w:p>
    <w:p w:rsidR="005861DC" w:rsidRPr="00C07F38" w:rsidRDefault="005861DC" w:rsidP="00C07F38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</w:p>
    <w:p w:rsidR="005861DC" w:rsidRPr="005861DC" w:rsidRDefault="005861DC" w:rsidP="005861DC">
      <w:pPr>
        <w:spacing w:after="30" w:line="240" w:lineRule="auto"/>
        <w:textAlignment w:val="baseline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  <w:r w:rsidRPr="005861DC">
        <w:rPr>
          <w:rFonts w:ascii="Arial" w:eastAsia="Times New Roman" w:hAnsi="Arial" w:cs="Arial"/>
          <w:kern w:val="36"/>
          <w:sz w:val="48"/>
          <w:szCs w:val="48"/>
          <w:lang w:eastAsia="ru-RU"/>
        </w:rPr>
        <w:lastRenderedPageBreak/>
        <w:t>НИ ДОЖДЬ, НИ ВЕТЕР НЕ ПОМЕХА!</w:t>
      </w:r>
    </w:p>
    <w:p w:rsidR="005861DC" w:rsidRPr="005861DC" w:rsidRDefault="005861DC" w:rsidP="005861DC">
      <w:pPr>
        <w:spacing w:after="0" w:line="240" w:lineRule="auto"/>
        <w:textAlignment w:val="baseline"/>
        <w:rPr>
          <w:rFonts w:ascii="Arial" w:eastAsia="Times New Roman" w:hAnsi="Arial" w:cs="Arial"/>
          <w:color w:val="9F9F9F"/>
          <w:sz w:val="24"/>
          <w:szCs w:val="24"/>
          <w:lang w:eastAsia="ru-RU"/>
        </w:rPr>
      </w:pPr>
      <w:hyperlink r:id="rId25" w:history="1">
        <w:r w:rsidRPr="005861DC">
          <w:rPr>
            <w:rFonts w:ascii="inherit" w:eastAsia="Times New Roman" w:hAnsi="inherit" w:cs="Arial"/>
            <w:color w:val="9F9F9F"/>
            <w:sz w:val="21"/>
            <w:lang w:eastAsia="ru-RU"/>
          </w:rPr>
          <w:t>08.07.2017</w:t>
        </w:r>
      </w:hyperlink>
      <w:hyperlink r:id="rId26" w:history="1">
        <w:r w:rsidRPr="005861DC">
          <w:rPr>
            <w:rFonts w:ascii="inherit" w:eastAsia="Times New Roman" w:hAnsi="inherit" w:cs="Arial"/>
            <w:color w:val="9F9F9F"/>
            <w:sz w:val="21"/>
            <w:lang w:eastAsia="ru-RU"/>
          </w:rPr>
          <w:t>admin</w:t>
        </w:r>
      </w:hyperlink>
    </w:p>
    <w:p w:rsidR="005861DC" w:rsidRPr="005861DC" w:rsidRDefault="005861DC" w:rsidP="005861D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04040"/>
          <w:sz w:val="24"/>
          <w:szCs w:val="24"/>
          <w:lang w:eastAsia="ru-RU"/>
        </w:rPr>
        <w:drawing>
          <wp:inline distT="0" distB="0" distL="0" distR="0">
            <wp:extent cx="6902334" cy="4038600"/>
            <wp:effectExtent l="19050" t="0" r="0" b="0"/>
            <wp:docPr id="21" name="Рисунок 21" descr="http://gazeta-lezhnevo.ru/wp-content/uploads/2017/07/DSC_0631-752x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gazeta-lezhnevo.ru/wp-content/uploads/2017/07/DSC_0631-752x440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758" cy="4044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1DC" w:rsidRPr="005861DC" w:rsidRDefault="005861DC" w:rsidP="005861DC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5861DC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Семь команд профсоюзных активистов лечебных учреждений из Иванова, Лежнева, Тейкова и Фурманова приняли участие в областной спартакиаде, организованной областной организацией профсоюза работников здравоохранения.</w:t>
      </w:r>
    </w:p>
    <w:p w:rsidR="005861DC" w:rsidRPr="005861DC" w:rsidRDefault="005861DC" w:rsidP="005861D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5861DC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Эти увлекательные соревнования прошли на базе ООО «Пансионат с лечением «Плес».</w:t>
      </w:r>
    </w:p>
    <w:p w:rsidR="005861DC" w:rsidRPr="005861DC" w:rsidRDefault="005861DC" w:rsidP="005861DC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5861DC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В состав нашей команды «Лучики» вошли медицинские сестры М. </w:t>
      </w:r>
      <w:proofErr w:type="spellStart"/>
      <w:r w:rsidRPr="005861DC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Веретевская</w:t>
      </w:r>
      <w:proofErr w:type="spellEnd"/>
      <w:r w:rsidRPr="005861DC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, Ю. Кузнецова, Е. Малышева, фельдшер О. Комарова, а также дети наших медсестер Д. Иванова и К. Иванов. А ответственный пост звукоусиления занял директор </w:t>
      </w:r>
      <w:proofErr w:type="spellStart"/>
      <w:r w:rsidRPr="005861DC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Лежневского</w:t>
      </w:r>
      <w:proofErr w:type="spellEnd"/>
      <w:r w:rsidRPr="005861DC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Дома культуры Е. Ларин.</w:t>
      </w:r>
    </w:p>
    <w:p w:rsidR="005861DC" w:rsidRPr="005861DC" w:rsidRDefault="005861DC" w:rsidP="005861DC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5861DC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На торжественном построении участников спартакиады приветствовали председатель и заместитель председателя областной организации профсоюза Галина </w:t>
      </w:r>
      <w:proofErr w:type="spellStart"/>
      <w:r w:rsidRPr="005861DC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Вацуро</w:t>
      </w:r>
      <w:proofErr w:type="spellEnd"/>
      <w:r w:rsidRPr="005861DC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и Наталья Волкова, а также бессменный главный судья подобных соревнований, заслуженный работник физической культуры России Альберт </w:t>
      </w:r>
      <w:proofErr w:type="spellStart"/>
      <w:r w:rsidRPr="005861DC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Скобцов</w:t>
      </w:r>
      <w:proofErr w:type="spellEnd"/>
      <w:r w:rsidRPr="005861DC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.</w:t>
      </w:r>
    </w:p>
    <w:p w:rsidR="005861DC" w:rsidRPr="005861DC" w:rsidRDefault="005861DC" w:rsidP="005861DC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5861DC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Программа спартакиады была сложной и разнообразной. А дополнительные трудности создала погода в виде дождя и ветра. Но сильнее непогоды были азарт, стремление к победе. Причем команды стремились победить не любой ценой, а честно, с большим уважением к соперникам. Все состязания прошли в очень дружеской атмосфере, участники поддерживали соперников скандированием и аплодисментами, ведь все они – соратники и коллеги не только по профессии, но и по приверженности к профсоюзу, здоровому образу жизни, общению. Многие уже давно знают друг друга.</w:t>
      </w:r>
    </w:p>
    <w:p w:rsidR="005861DC" w:rsidRPr="005861DC" w:rsidRDefault="005861DC" w:rsidP="005861DC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5861DC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lastRenderedPageBreak/>
        <w:t>Все команды увлеченно преодолевали полосу препятствий, метали дротики, играли в волейбол, участвовали в хоккейной эстафете, испытывали себя на выносливость на этапе работы с мышцами пресса.</w:t>
      </w:r>
    </w:p>
    <w:p w:rsidR="005861DC" w:rsidRPr="005861DC" w:rsidRDefault="005861DC" w:rsidP="005861DC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5861DC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В командном итоге </w:t>
      </w:r>
      <w:proofErr w:type="spellStart"/>
      <w:r w:rsidRPr="005861DC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лежневская</w:t>
      </w:r>
      <w:proofErr w:type="spellEnd"/>
      <w:r w:rsidRPr="005861DC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команда «Лучики» заняла второе место, пропустив вперед лишь коллег из Ивановской городской клинической больницы № 8. Кроме этого, мы были первыми на этапах комбинированной эстафеты и хоккея. За что получили заслуженные награды.</w:t>
      </w:r>
    </w:p>
    <w:p w:rsidR="005861DC" w:rsidRPr="005861DC" w:rsidRDefault="005861DC" w:rsidP="005861DC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5861DC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А после обеда погода «смягчилась», вышло солнце, что способствовало проведению дружеской дискотеки.</w:t>
      </w:r>
    </w:p>
    <w:p w:rsidR="005861DC" w:rsidRPr="005861DC" w:rsidRDefault="005861DC" w:rsidP="005861DC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5861DC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Участники выразили огромную благодарность организаторам соревнований и условились в следующем году встретиться на профсоюзной спартакиаде.</w:t>
      </w:r>
    </w:p>
    <w:p w:rsidR="005861DC" w:rsidRPr="005861DC" w:rsidRDefault="005861DC" w:rsidP="005861DC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5861DC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Г. ТАРАСОВА,</w:t>
      </w:r>
    </w:p>
    <w:p w:rsidR="005861DC" w:rsidRPr="005861DC" w:rsidRDefault="005861DC" w:rsidP="005861DC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5861DC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председатель профкома </w:t>
      </w:r>
      <w:proofErr w:type="spellStart"/>
      <w:r w:rsidRPr="005861DC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Лежневской</w:t>
      </w:r>
      <w:proofErr w:type="spellEnd"/>
      <w:r w:rsidRPr="005861DC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ЦРБ</w:t>
      </w:r>
      <w:r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, председатель Координационного совета организаций профсоюзов района.</w:t>
      </w:r>
    </w:p>
    <w:p w:rsidR="005861DC" w:rsidRPr="005861DC" w:rsidRDefault="005861DC" w:rsidP="005861DC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5861DC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На снимке: команда «Лучики» с наградами спартакиады.</w:t>
      </w:r>
    </w:p>
    <w:p w:rsidR="00C07F38" w:rsidRPr="00C07F38" w:rsidRDefault="00C07F38">
      <w:pPr>
        <w:rPr>
          <w:u w:val="single"/>
        </w:rPr>
      </w:pPr>
    </w:p>
    <w:sectPr w:rsidR="00C07F38" w:rsidRPr="00C07F38" w:rsidSect="00AD6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71"/>
    <w:multiLevelType w:val="multilevel"/>
    <w:tmpl w:val="ED2EB4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CCA527F"/>
    <w:multiLevelType w:val="multilevel"/>
    <w:tmpl w:val="7226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D71"/>
    <w:rsid w:val="00394334"/>
    <w:rsid w:val="005861DC"/>
    <w:rsid w:val="00AD6153"/>
    <w:rsid w:val="00B00D71"/>
    <w:rsid w:val="00C07F38"/>
    <w:rsid w:val="00CC1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153"/>
  </w:style>
  <w:style w:type="paragraph" w:styleId="1">
    <w:name w:val="heading 1"/>
    <w:basedOn w:val="a"/>
    <w:link w:val="10"/>
    <w:uiPriority w:val="9"/>
    <w:qFormat/>
    <w:rsid w:val="00B00D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D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00D71"/>
    <w:rPr>
      <w:color w:val="0000FF"/>
      <w:u w:val="single"/>
    </w:rPr>
  </w:style>
  <w:style w:type="character" w:customStyle="1" w:styleId="archive-title-span">
    <w:name w:val="archive-title-span"/>
    <w:basedOn w:val="a0"/>
    <w:rsid w:val="00B00D71"/>
  </w:style>
  <w:style w:type="character" w:customStyle="1" w:styleId="posted-on">
    <w:name w:val="posted-on"/>
    <w:basedOn w:val="a0"/>
    <w:rsid w:val="00B00D71"/>
  </w:style>
  <w:style w:type="paragraph" w:styleId="a4">
    <w:name w:val="Balloon Text"/>
    <w:basedOn w:val="a"/>
    <w:link w:val="a5"/>
    <w:uiPriority w:val="99"/>
    <w:semiHidden/>
    <w:unhideWhenUsed/>
    <w:rsid w:val="00B00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D71"/>
    <w:rPr>
      <w:rFonts w:ascii="Tahoma" w:hAnsi="Tahoma" w:cs="Tahoma"/>
      <w:sz w:val="16"/>
      <w:szCs w:val="16"/>
    </w:rPr>
  </w:style>
  <w:style w:type="character" w:customStyle="1" w:styleId="author">
    <w:name w:val="author"/>
    <w:basedOn w:val="a0"/>
    <w:rsid w:val="00B00D71"/>
  </w:style>
  <w:style w:type="paragraph" w:styleId="a6">
    <w:name w:val="Normal (Web)"/>
    <w:basedOn w:val="a"/>
    <w:uiPriority w:val="99"/>
    <w:semiHidden/>
    <w:unhideWhenUsed/>
    <w:rsid w:val="00B00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52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00648">
              <w:blockQuote w:val="1"/>
              <w:marLeft w:val="0"/>
              <w:marRight w:val="0"/>
              <w:marTop w:val="360"/>
              <w:marBottom w:val="360"/>
              <w:divBdr>
                <w:top w:val="none" w:sz="0" w:space="18" w:color="auto"/>
                <w:left w:val="single" w:sz="12" w:space="18" w:color="3A85EB"/>
                <w:bottom w:val="none" w:sz="0" w:space="18" w:color="auto"/>
                <w:right w:val="none" w:sz="0" w:space="18" w:color="auto"/>
              </w:divBdr>
            </w:div>
          </w:divsChild>
        </w:div>
      </w:divsChild>
    </w:div>
    <w:div w:id="3811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2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459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1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9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8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38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18292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109566">
                                  <w:blockQuote w:val="1"/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18" w:color="auto"/>
                                    <w:left w:val="single" w:sz="12" w:space="18" w:color="3A85EB"/>
                                    <w:bottom w:val="none" w:sz="0" w:space="18" w:color="auto"/>
                                    <w:right w:val="none" w:sz="0" w:space="18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7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4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4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44222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15317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63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9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561425">
                                  <w:marLeft w:val="0"/>
                                  <w:marRight w:val="0"/>
                                  <w:marTop w:val="1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80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99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384590">
                                  <w:marLeft w:val="0"/>
                                  <w:marRight w:val="0"/>
                                  <w:marTop w:val="1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2802162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1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302663">
                                  <w:marLeft w:val="0"/>
                                  <w:marRight w:val="0"/>
                                  <w:marTop w:val="1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2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7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6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3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zeta-lezhnevo.ru/?author=1" TargetMode="External"/><Relationship Id="rId13" Type="http://schemas.openxmlformats.org/officeDocument/2006/relationships/hyperlink" Target="http://gazeta-lezhnevo.ru/?p=687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://gazeta-lezhnevo.ru/?author=1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hyperlink" Target="http://gazeta-lezhnevo.ru/?p=47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gazeta-lezhnevo.ru/?author=1" TargetMode="External"/><Relationship Id="rId25" Type="http://schemas.openxmlformats.org/officeDocument/2006/relationships/hyperlink" Target="http://gazeta-lezhnevo.ru/?p=354" TargetMode="External"/><Relationship Id="rId2" Type="http://schemas.openxmlformats.org/officeDocument/2006/relationships/styles" Target="styles.xml"/><Relationship Id="rId16" Type="http://schemas.openxmlformats.org/officeDocument/2006/relationships/hyperlink" Target="http://gazeta-lezhnevo.ru/?p=1546" TargetMode="External"/><Relationship Id="rId20" Type="http://schemas.openxmlformats.org/officeDocument/2006/relationships/hyperlink" Target="http://gazeta-lezhnevo.ru/?author=1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gazeta-lezhnevo.ru/?author=1" TargetMode="External"/><Relationship Id="rId24" Type="http://schemas.openxmlformats.org/officeDocument/2006/relationships/image" Target="media/image7.jpeg"/><Relationship Id="rId5" Type="http://schemas.openxmlformats.org/officeDocument/2006/relationships/hyperlink" Target="http://gazeta-lezhnevo.ru/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://gazeta-lezhnevo.ru/?author=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gazeta-lezhnevo.ru/?p=44" TargetMode="External"/><Relationship Id="rId19" Type="http://schemas.openxmlformats.org/officeDocument/2006/relationships/hyperlink" Target="http://gazeta-lezhnevo.ru/?p=130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gazeta-lezhnevo.ru/?author=1" TargetMode="External"/><Relationship Id="rId22" Type="http://schemas.openxmlformats.org/officeDocument/2006/relationships/hyperlink" Target="http://gazeta-lezhnevo.ru/?p=1220" TargetMode="External"/><Relationship Id="rId27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2017-10-10T16:06:00Z</dcterms:created>
  <dcterms:modified xsi:type="dcterms:W3CDTF">2017-10-10T16:36:00Z</dcterms:modified>
</cp:coreProperties>
</file>